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519801" w14:textId="77777777" w:rsidR="00682497" w:rsidRPr="004E0D7D" w:rsidRDefault="00682497" w:rsidP="00682497">
      <w:pPr>
        <w:spacing w:after="160" w:line="259" w:lineRule="auto"/>
        <w:rPr>
          <w:rFonts w:ascii="Arial" w:hAnsi="Arial" w:cs="Arial"/>
        </w:rPr>
      </w:pPr>
      <w:r w:rsidRPr="005B1E62">
        <w:rPr>
          <w:rFonts w:ascii="Arial" w:hAnsi="Arial" w:cs="Arial"/>
          <w:b/>
          <w:noProof/>
        </w:rPr>
        <w:t xml:space="preserve">Supplementary </w:t>
      </w:r>
      <w:r w:rsidRPr="007753F6">
        <w:rPr>
          <w:rFonts w:ascii="Arial" w:hAnsi="Arial" w:cs="Arial"/>
          <w:b/>
          <w:noProof/>
        </w:rPr>
        <w:t>Figure 1</w:t>
      </w:r>
      <w:r w:rsidRPr="002F3AC4">
        <w:rPr>
          <w:rFonts w:ascii="Arial" w:hAnsi="Arial" w:cs="Arial"/>
          <w:b/>
          <w:noProof/>
        </w:rPr>
        <w:t xml:space="preserve">: QQ plot of Hispanic/Latino QRS </w:t>
      </w:r>
      <w:r>
        <w:rPr>
          <w:rFonts w:ascii="Arial" w:hAnsi="Arial" w:cs="Arial"/>
          <w:b/>
          <w:noProof/>
        </w:rPr>
        <w:t xml:space="preserve">duration </w:t>
      </w:r>
      <w:r w:rsidRPr="002F3AC4">
        <w:rPr>
          <w:rFonts w:ascii="Arial" w:hAnsi="Arial" w:cs="Arial"/>
          <w:b/>
          <w:noProof/>
        </w:rPr>
        <w:t xml:space="preserve">GWAS </w:t>
      </w:r>
      <w:r w:rsidRPr="007753F6">
        <w:rPr>
          <w:rFonts w:ascii="Arial" w:hAnsi="Arial" w:cs="Arial"/>
          <w:b/>
          <w:noProof/>
        </w:rPr>
        <w:t>meta-</w:t>
      </w:r>
      <w:r w:rsidRPr="002F3AC4">
        <w:rPr>
          <w:rFonts w:ascii="Arial" w:hAnsi="Arial" w:cs="Arial"/>
          <w:b/>
          <w:noProof/>
        </w:rPr>
        <w:t>analysis</w:t>
      </w:r>
    </w:p>
    <w:p w14:paraId="03B2A6CE" w14:textId="7E8DA516" w:rsidR="004B001A" w:rsidRDefault="002D17F6" w:rsidP="00682497">
      <w:pPr>
        <w:rPr>
          <w:rFonts w:ascii="Arial" w:hAnsi="Arial" w:cs="Arial"/>
          <w:sz w:val="20"/>
          <w:szCs w:val="20"/>
        </w:rPr>
      </w:pPr>
      <w:r>
        <w:rPr>
          <w:rFonts w:ascii="Arial" w:hAnsi="Arial" w:cs="Arial"/>
          <w:noProof/>
          <w:sz w:val="20"/>
          <w:szCs w:val="20"/>
        </w:rPr>
        <w:drawing>
          <wp:inline distT="0" distB="0" distL="0" distR="0" wp14:anchorId="1B034331" wp14:editId="68AA73EB">
            <wp:extent cx="7743825" cy="554555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1.png"/>
                    <pic:cNvPicPr/>
                  </pic:nvPicPr>
                  <pic:blipFill>
                    <a:blip r:embed="rId4">
                      <a:extLst>
                        <a:ext uri="{28A0092B-C50C-407E-A947-70E740481C1C}">
                          <a14:useLocalDpi xmlns:a14="http://schemas.microsoft.com/office/drawing/2010/main" val="0"/>
                        </a:ext>
                      </a:extLst>
                    </a:blip>
                    <a:stretch>
                      <a:fillRect/>
                    </a:stretch>
                  </pic:blipFill>
                  <pic:spPr>
                    <a:xfrm>
                      <a:off x="0" y="0"/>
                      <a:ext cx="7748947" cy="5549227"/>
                    </a:xfrm>
                    <a:prstGeom prst="rect">
                      <a:avLst/>
                    </a:prstGeom>
                  </pic:spPr>
                </pic:pic>
              </a:graphicData>
            </a:graphic>
          </wp:inline>
        </w:drawing>
      </w:r>
      <w:r w:rsidR="00D43D22" w:rsidRPr="00D43D22">
        <w:rPr>
          <w:rFonts w:ascii="Arial" w:hAnsi="Arial" w:cs="Arial"/>
          <w:sz w:val="20"/>
          <w:szCs w:val="20"/>
        </w:rPr>
        <w:t xml:space="preserve"> </w:t>
      </w:r>
    </w:p>
    <w:p w14:paraId="3E837344" w14:textId="77777777" w:rsidR="00072A6F" w:rsidRPr="00A45E04" w:rsidRDefault="00072A6F" w:rsidP="00072A6F">
      <w:pPr>
        <w:rPr>
          <w:rFonts w:ascii="Arial" w:hAnsi="Arial" w:cs="Arial"/>
          <w:b/>
          <w:noProof/>
        </w:rPr>
      </w:pPr>
      <w:r w:rsidRPr="005B1E62">
        <w:rPr>
          <w:rFonts w:ascii="Arial" w:hAnsi="Arial" w:cs="Arial"/>
          <w:b/>
          <w:noProof/>
        </w:rPr>
        <w:lastRenderedPageBreak/>
        <w:t xml:space="preserve">Supplementary Figure 2: </w:t>
      </w:r>
      <w:r>
        <w:rPr>
          <w:rFonts w:ascii="Arial" w:hAnsi="Arial" w:cs="Arial"/>
          <w:b/>
          <w:noProof/>
        </w:rPr>
        <w:t xml:space="preserve">Individual Study QQ plots </w:t>
      </w:r>
      <w:r w:rsidRPr="005B1E62">
        <w:rPr>
          <w:rFonts w:ascii="Arial" w:hAnsi="Arial" w:cs="Arial"/>
          <w:b/>
          <w:noProof/>
        </w:rPr>
        <w:t>A) MESA B) HCHS/SOL C) WHI and D) Starr County</w:t>
      </w:r>
    </w:p>
    <w:p w14:paraId="53E9BF1C" w14:textId="77777777" w:rsidR="00072A6F" w:rsidRPr="00605EA3" w:rsidRDefault="00072A6F" w:rsidP="00072A6F">
      <w:pPr>
        <w:rPr>
          <w:rFonts w:ascii="Arial" w:hAnsi="Arial" w:cs="Arial"/>
        </w:rPr>
      </w:pPr>
      <w:r>
        <w:rPr>
          <w:rFonts w:ascii="Arial" w:hAnsi="Arial" w:cs="Arial"/>
          <w:noProof/>
        </w:rPr>
        <w:drawing>
          <wp:inline distT="0" distB="0" distL="0" distR="0" wp14:anchorId="495572FB" wp14:editId="6E28F0E8">
            <wp:extent cx="7934325" cy="5707694"/>
            <wp:effectExtent l="0" t="0" r="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2.png"/>
                    <pic:cNvPicPr/>
                  </pic:nvPicPr>
                  <pic:blipFill>
                    <a:blip r:embed="rId5">
                      <a:extLst>
                        <a:ext uri="{28A0092B-C50C-407E-A947-70E740481C1C}">
                          <a14:useLocalDpi xmlns:a14="http://schemas.microsoft.com/office/drawing/2010/main" val="0"/>
                        </a:ext>
                      </a:extLst>
                    </a:blip>
                    <a:stretch>
                      <a:fillRect/>
                    </a:stretch>
                  </pic:blipFill>
                  <pic:spPr>
                    <a:xfrm>
                      <a:off x="0" y="0"/>
                      <a:ext cx="7936414" cy="5709197"/>
                    </a:xfrm>
                    <a:prstGeom prst="rect">
                      <a:avLst/>
                    </a:prstGeom>
                  </pic:spPr>
                </pic:pic>
              </a:graphicData>
            </a:graphic>
          </wp:inline>
        </w:drawing>
      </w:r>
    </w:p>
    <w:p w14:paraId="2B3E0818" w14:textId="77777777" w:rsidR="00072A6F" w:rsidRDefault="00072A6F" w:rsidP="00072A6F">
      <w:pPr>
        <w:rPr>
          <w:rFonts w:ascii="Arial" w:hAnsi="Arial" w:cs="Arial"/>
          <w:noProof/>
        </w:rPr>
      </w:pPr>
      <w:r w:rsidRPr="005B1E62">
        <w:rPr>
          <w:rFonts w:ascii="Arial" w:hAnsi="Arial" w:cs="Arial"/>
          <w:b/>
        </w:rPr>
        <w:lastRenderedPageBreak/>
        <w:t xml:space="preserve">Supplementary Figure </w:t>
      </w:r>
      <w:r w:rsidRPr="007753F6">
        <w:rPr>
          <w:rFonts w:ascii="Arial" w:hAnsi="Arial" w:cs="Arial"/>
          <w:b/>
        </w:rPr>
        <w:t>3</w:t>
      </w:r>
      <w:r w:rsidRPr="002F3AC4">
        <w:rPr>
          <w:rFonts w:ascii="Arial" w:hAnsi="Arial" w:cs="Arial"/>
          <w:b/>
        </w:rPr>
        <w:t xml:space="preserve"> -</w:t>
      </w:r>
      <w:r w:rsidRPr="007753F6">
        <w:rPr>
          <w:rFonts w:ascii="Arial" w:hAnsi="Arial" w:cs="Arial"/>
          <w:b/>
        </w:rPr>
        <w:t xml:space="preserve"> </w:t>
      </w:r>
      <w:r w:rsidRPr="002F3AC4">
        <w:rPr>
          <w:rFonts w:ascii="Arial" w:hAnsi="Arial" w:cs="Arial"/>
          <w:b/>
          <w:noProof/>
        </w:rPr>
        <w:t>Forest plots showing 95% confidenc</w:t>
      </w:r>
      <w:r w:rsidRPr="007753F6">
        <w:rPr>
          <w:rFonts w:ascii="Arial" w:hAnsi="Arial" w:cs="Arial"/>
          <w:b/>
          <w:noProof/>
        </w:rPr>
        <w:t xml:space="preserve">e intervals of the effect size </w:t>
      </w:r>
      <w:r w:rsidRPr="002F3AC4">
        <w:rPr>
          <w:rFonts w:ascii="Arial" w:hAnsi="Arial" w:cs="Arial"/>
          <w:b/>
          <w:noProof/>
        </w:rPr>
        <w:t>of each Hispanic/Latino index SNP on QRS duration in mil</w:t>
      </w:r>
      <w:r w:rsidRPr="007753F6">
        <w:rPr>
          <w:rFonts w:ascii="Arial" w:hAnsi="Arial" w:cs="Arial"/>
          <w:b/>
          <w:noProof/>
        </w:rPr>
        <w:t xml:space="preserve">liseconds across each contributing </w:t>
      </w:r>
      <w:r w:rsidRPr="002F3AC4">
        <w:rPr>
          <w:rFonts w:ascii="Arial" w:hAnsi="Arial" w:cs="Arial"/>
          <w:b/>
          <w:noProof/>
        </w:rPr>
        <w:t xml:space="preserve">study </w:t>
      </w:r>
      <w:r>
        <w:rPr>
          <w:rFonts w:ascii="Arial" w:hAnsi="Arial" w:cs="Arial"/>
          <w:b/>
          <w:noProof/>
        </w:rPr>
        <w:t>and the combined meta-analysis.</w:t>
      </w:r>
    </w:p>
    <w:p w14:paraId="05C94249" w14:textId="77777777" w:rsidR="00072A6F" w:rsidRDefault="00072A6F" w:rsidP="00072A6F">
      <w:pPr>
        <w:rPr>
          <w:rFonts w:ascii="Arial" w:hAnsi="Arial" w:cs="Arial"/>
          <w:b/>
          <w:noProof/>
        </w:rPr>
      </w:pPr>
      <w:r>
        <w:rPr>
          <w:rFonts w:ascii="Arial" w:hAnsi="Arial" w:cs="Arial"/>
          <w:noProof/>
        </w:rPr>
        <w:br/>
      </w:r>
      <w:r>
        <w:rPr>
          <w:rFonts w:ascii="Arial" w:hAnsi="Arial" w:cs="Arial"/>
          <w:b/>
          <w:noProof/>
        </w:rPr>
        <w:t>Supplementary Figure 3A</w:t>
      </w:r>
    </w:p>
    <w:p w14:paraId="15009B87" w14:textId="77777777" w:rsidR="00072A6F" w:rsidRDefault="00072A6F" w:rsidP="00072A6F">
      <w:pPr>
        <w:rPr>
          <w:rFonts w:ascii="Arial" w:hAnsi="Arial" w:cs="Arial"/>
        </w:rPr>
      </w:pPr>
      <w:r>
        <w:rPr>
          <w:rFonts w:ascii="Arial" w:hAnsi="Arial" w:cs="Arial"/>
          <w:b/>
          <w:noProof/>
        </w:rPr>
        <w:t xml:space="preserve">Index SNP: </w:t>
      </w:r>
      <w:r w:rsidRPr="00841AEA">
        <w:rPr>
          <w:rFonts w:ascii="Arial" w:hAnsi="Arial" w:cs="Arial"/>
          <w:b/>
        </w:rPr>
        <w:t>rs62241190</w:t>
      </w:r>
      <w:r>
        <w:rPr>
          <w:rFonts w:ascii="Arial" w:hAnsi="Arial" w:cs="Arial"/>
        </w:rPr>
        <w:t xml:space="preserve"> </w:t>
      </w:r>
    </w:p>
    <w:p w14:paraId="535B3593" w14:textId="77777777" w:rsidR="00072A6F" w:rsidRPr="00841AEA" w:rsidRDefault="00072A6F" w:rsidP="00072A6F">
      <w:pPr>
        <w:rPr>
          <w:rFonts w:ascii="Arial" w:hAnsi="Arial" w:cs="Arial"/>
        </w:rPr>
      </w:pPr>
      <w:r w:rsidRPr="00841AEA">
        <w:rPr>
          <w:rFonts w:ascii="Arial" w:hAnsi="Arial" w:cs="Arial"/>
          <w:b/>
        </w:rPr>
        <w:t>Effect Allele: G/A</w:t>
      </w:r>
    </w:p>
    <w:p w14:paraId="6D2336B2" w14:textId="77777777" w:rsidR="00072A6F" w:rsidRDefault="00072A6F" w:rsidP="00072A6F">
      <w:pPr>
        <w:rPr>
          <w:rFonts w:ascii="Arial" w:hAnsi="Arial" w:cs="Arial"/>
        </w:rPr>
      </w:pPr>
      <w:r>
        <w:rPr>
          <w:rFonts w:ascii="Arial" w:hAnsi="Arial" w:cs="Arial"/>
          <w:noProof/>
        </w:rPr>
        <w:drawing>
          <wp:inline distT="0" distB="0" distL="0" distR="0" wp14:anchorId="5BADAE91" wp14:editId="310EDAED">
            <wp:extent cx="6039693" cy="1781424"/>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p1.png"/>
                    <pic:cNvPicPr/>
                  </pic:nvPicPr>
                  <pic:blipFill>
                    <a:blip r:embed="rId6">
                      <a:extLst>
                        <a:ext uri="{28A0092B-C50C-407E-A947-70E740481C1C}">
                          <a14:useLocalDpi xmlns:a14="http://schemas.microsoft.com/office/drawing/2010/main" val="0"/>
                        </a:ext>
                      </a:extLst>
                    </a:blip>
                    <a:stretch>
                      <a:fillRect/>
                    </a:stretch>
                  </pic:blipFill>
                  <pic:spPr>
                    <a:xfrm>
                      <a:off x="0" y="0"/>
                      <a:ext cx="6039693" cy="1781424"/>
                    </a:xfrm>
                    <a:prstGeom prst="rect">
                      <a:avLst/>
                    </a:prstGeom>
                  </pic:spPr>
                </pic:pic>
              </a:graphicData>
            </a:graphic>
          </wp:inline>
        </w:drawing>
      </w:r>
    </w:p>
    <w:p w14:paraId="7AF632E3" w14:textId="77777777" w:rsidR="00072A6F" w:rsidRDefault="00072A6F" w:rsidP="00072A6F">
      <w:pPr>
        <w:rPr>
          <w:rFonts w:ascii="Arial" w:hAnsi="Arial" w:cs="Arial"/>
          <w:b/>
        </w:rPr>
      </w:pPr>
    </w:p>
    <w:p w14:paraId="520B21C7" w14:textId="77777777" w:rsidR="00072A6F" w:rsidRDefault="00072A6F" w:rsidP="00072A6F">
      <w:pPr>
        <w:rPr>
          <w:rFonts w:ascii="Arial" w:hAnsi="Arial" w:cs="Arial"/>
          <w:b/>
        </w:rPr>
      </w:pPr>
    </w:p>
    <w:p w14:paraId="101BBE1D" w14:textId="77777777" w:rsidR="00072A6F" w:rsidRDefault="00072A6F" w:rsidP="00072A6F">
      <w:pPr>
        <w:spacing w:after="160" w:line="259" w:lineRule="auto"/>
        <w:rPr>
          <w:rFonts w:ascii="Arial" w:hAnsi="Arial" w:cs="Arial"/>
          <w:b/>
          <w:highlight w:val="yellow"/>
        </w:rPr>
      </w:pPr>
      <w:r>
        <w:rPr>
          <w:rFonts w:ascii="Arial" w:hAnsi="Arial" w:cs="Arial"/>
          <w:b/>
          <w:highlight w:val="yellow"/>
        </w:rPr>
        <w:br w:type="page"/>
      </w:r>
    </w:p>
    <w:p w14:paraId="13592AD1" w14:textId="77777777" w:rsidR="00072A6F" w:rsidRDefault="00072A6F" w:rsidP="00072A6F">
      <w:pPr>
        <w:rPr>
          <w:rFonts w:ascii="Arial" w:hAnsi="Arial" w:cs="Arial"/>
        </w:rPr>
      </w:pPr>
      <w:r w:rsidRPr="005B1E62">
        <w:rPr>
          <w:rFonts w:ascii="Arial" w:hAnsi="Arial" w:cs="Arial"/>
          <w:b/>
        </w:rPr>
        <w:lastRenderedPageBreak/>
        <w:t>Supplementary Figure 3B</w:t>
      </w:r>
    </w:p>
    <w:p w14:paraId="5ECC43F4" w14:textId="77777777" w:rsidR="00072A6F" w:rsidRPr="002F3AC4" w:rsidRDefault="00072A6F" w:rsidP="00072A6F">
      <w:pPr>
        <w:rPr>
          <w:rFonts w:ascii="Arial" w:hAnsi="Arial" w:cs="Arial"/>
          <w:b/>
        </w:rPr>
      </w:pPr>
      <w:r w:rsidRPr="002F3AC4">
        <w:rPr>
          <w:rFonts w:ascii="Arial" w:hAnsi="Arial" w:cs="Arial"/>
          <w:b/>
        </w:rPr>
        <w:t>Index SNP:</w:t>
      </w:r>
      <w:r w:rsidRPr="007753F6">
        <w:rPr>
          <w:rFonts w:ascii="Arial" w:hAnsi="Arial" w:cs="Arial"/>
          <w:b/>
        </w:rPr>
        <w:t xml:space="preserve"> rs3922844</w:t>
      </w:r>
    </w:p>
    <w:p w14:paraId="5D57D20A" w14:textId="77777777" w:rsidR="00072A6F" w:rsidRDefault="00072A6F" w:rsidP="00072A6F">
      <w:pPr>
        <w:rPr>
          <w:rFonts w:ascii="Arial" w:hAnsi="Arial" w:cs="Arial"/>
        </w:rPr>
      </w:pPr>
      <w:r>
        <w:rPr>
          <w:rFonts w:ascii="Arial" w:hAnsi="Arial" w:cs="Arial"/>
          <w:b/>
        </w:rPr>
        <w:t>Effect Allele: C/T</w:t>
      </w:r>
      <w:r>
        <w:rPr>
          <w:rFonts w:ascii="Arial" w:hAnsi="Arial" w:cs="Arial"/>
        </w:rPr>
        <w:t xml:space="preserve"> </w:t>
      </w:r>
    </w:p>
    <w:p w14:paraId="0D21A0C7" w14:textId="77777777" w:rsidR="00072A6F" w:rsidRDefault="00072A6F" w:rsidP="00072A6F">
      <w:pPr>
        <w:rPr>
          <w:rFonts w:ascii="Arial" w:hAnsi="Arial" w:cs="Arial"/>
        </w:rPr>
      </w:pPr>
      <w:r>
        <w:rPr>
          <w:rFonts w:ascii="Arial" w:hAnsi="Arial" w:cs="Arial"/>
          <w:noProof/>
        </w:rPr>
        <w:drawing>
          <wp:inline distT="0" distB="0" distL="0" distR="0" wp14:anchorId="21F17F4E" wp14:editId="48AD9892">
            <wp:extent cx="6754168" cy="232442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p2.png"/>
                    <pic:cNvPicPr/>
                  </pic:nvPicPr>
                  <pic:blipFill>
                    <a:blip r:embed="rId7">
                      <a:extLst>
                        <a:ext uri="{28A0092B-C50C-407E-A947-70E740481C1C}">
                          <a14:useLocalDpi xmlns:a14="http://schemas.microsoft.com/office/drawing/2010/main" val="0"/>
                        </a:ext>
                      </a:extLst>
                    </a:blip>
                    <a:stretch>
                      <a:fillRect/>
                    </a:stretch>
                  </pic:blipFill>
                  <pic:spPr>
                    <a:xfrm>
                      <a:off x="0" y="0"/>
                      <a:ext cx="6754168" cy="2324425"/>
                    </a:xfrm>
                    <a:prstGeom prst="rect">
                      <a:avLst/>
                    </a:prstGeom>
                  </pic:spPr>
                </pic:pic>
              </a:graphicData>
            </a:graphic>
          </wp:inline>
        </w:drawing>
      </w:r>
    </w:p>
    <w:p w14:paraId="5E21AF48" w14:textId="77777777" w:rsidR="00072A6F" w:rsidRDefault="00072A6F" w:rsidP="00072A6F">
      <w:pPr>
        <w:rPr>
          <w:rFonts w:ascii="Arial" w:hAnsi="Arial" w:cs="Arial"/>
        </w:rPr>
      </w:pPr>
    </w:p>
    <w:p w14:paraId="4D4E57D0" w14:textId="77777777" w:rsidR="00072A6F" w:rsidRDefault="00072A6F" w:rsidP="00072A6F">
      <w:pPr>
        <w:rPr>
          <w:rFonts w:ascii="Arial" w:hAnsi="Arial" w:cs="Arial"/>
        </w:rPr>
      </w:pPr>
    </w:p>
    <w:p w14:paraId="518BADAA" w14:textId="77777777" w:rsidR="00072A6F" w:rsidRDefault="00072A6F" w:rsidP="00072A6F">
      <w:pPr>
        <w:spacing w:after="160" w:line="259" w:lineRule="auto"/>
        <w:rPr>
          <w:rFonts w:ascii="Arial" w:hAnsi="Arial" w:cs="Arial"/>
          <w:b/>
          <w:highlight w:val="yellow"/>
        </w:rPr>
      </w:pPr>
      <w:r>
        <w:rPr>
          <w:rFonts w:ascii="Arial" w:hAnsi="Arial" w:cs="Arial"/>
          <w:b/>
          <w:highlight w:val="yellow"/>
        </w:rPr>
        <w:br w:type="page"/>
      </w:r>
    </w:p>
    <w:p w14:paraId="76922A32" w14:textId="77777777" w:rsidR="00072A6F" w:rsidRDefault="00072A6F" w:rsidP="00072A6F">
      <w:pPr>
        <w:rPr>
          <w:rFonts w:ascii="Arial" w:hAnsi="Arial" w:cs="Arial"/>
          <w:b/>
        </w:rPr>
      </w:pPr>
      <w:r w:rsidRPr="005B1E62">
        <w:rPr>
          <w:rFonts w:ascii="Arial" w:hAnsi="Arial" w:cs="Arial"/>
          <w:b/>
        </w:rPr>
        <w:lastRenderedPageBreak/>
        <w:t xml:space="preserve">Supplementary Figure 3C </w:t>
      </w:r>
    </w:p>
    <w:p w14:paraId="6069BF64" w14:textId="77777777" w:rsidR="00072A6F" w:rsidRDefault="00072A6F" w:rsidP="00072A6F">
      <w:pPr>
        <w:rPr>
          <w:rFonts w:ascii="Arial" w:hAnsi="Arial" w:cs="Arial"/>
        </w:rPr>
      </w:pPr>
      <w:r>
        <w:rPr>
          <w:rFonts w:ascii="Arial" w:hAnsi="Arial" w:cs="Arial"/>
          <w:b/>
        </w:rPr>
        <w:t xml:space="preserve">Index SNP: </w:t>
      </w:r>
      <w:r w:rsidRPr="005B1E62">
        <w:rPr>
          <w:rFonts w:ascii="Arial" w:hAnsi="Arial" w:cs="Arial"/>
          <w:b/>
        </w:rPr>
        <w:t>rs9856387</w:t>
      </w:r>
      <w:r>
        <w:rPr>
          <w:rFonts w:ascii="Arial" w:hAnsi="Arial" w:cs="Arial"/>
        </w:rPr>
        <w:t xml:space="preserve"> </w:t>
      </w:r>
    </w:p>
    <w:p w14:paraId="53E049A7" w14:textId="77777777" w:rsidR="00072A6F" w:rsidRDefault="00072A6F" w:rsidP="00072A6F">
      <w:pPr>
        <w:rPr>
          <w:rFonts w:ascii="Arial" w:hAnsi="Arial" w:cs="Arial"/>
        </w:rPr>
      </w:pPr>
      <w:r>
        <w:rPr>
          <w:rFonts w:ascii="Arial" w:hAnsi="Arial" w:cs="Arial"/>
          <w:b/>
        </w:rPr>
        <w:t>Effect Allele: C/T</w:t>
      </w:r>
    </w:p>
    <w:p w14:paraId="5E765BD7" w14:textId="77777777" w:rsidR="00072A6F" w:rsidRDefault="00072A6F" w:rsidP="00072A6F">
      <w:pPr>
        <w:rPr>
          <w:rFonts w:ascii="Arial" w:hAnsi="Arial" w:cs="Arial"/>
        </w:rPr>
      </w:pPr>
      <w:r>
        <w:rPr>
          <w:rFonts w:ascii="Arial" w:hAnsi="Arial" w:cs="Arial"/>
          <w:noProof/>
        </w:rPr>
        <w:drawing>
          <wp:inline distT="0" distB="0" distL="0" distR="0" wp14:anchorId="46C2EC96" wp14:editId="3EFAFE46">
            <wp:extent cx="6058746" cy="17909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p3.png"/>
                    <pic:cNvPicPr/>
                  </pic:nvPicPr>
                  <pic:blipFill>
                    <a:blip r:embed="rId8">
                      <a:extLst>
                        <a:ext uri="{28A0092B-C50C-407E-A947-70E740481C1C}">
                          <a14:useLocalDpi xmlns:a14="http://schemas.microsoft.com/office/drawing/2010/main" val="0"/>
                        </a:ext>
                      </a:extLst>
                    </a:blip>
                    <a:stretch>
                      <a:fillRect/>
                    </a:stretch>
                  </pic:blipFill>
                  <pic:spPr>
                    <a:xfrm>
                      <a:off x="0" y="0"/>
                      <a:ext cx="6058746" cy="1790950"/>
                    </a:xfrm>
                    <a:prstGeom prst="rect">
                      <a:avLst/>
                    </a:prstGeom>
                  </pic:spPr>
                </pic:pic>
              </a:graphicData>
            </a:graphic>
          </wp:inline>
        </w:drawing>
      </w:r>
    </w:p>
    <w:p w14:paraId="7DAE2E94" w14:textId="77777777" w:rsidR="00072A6F" w:rsidRDefault="00072A6F" w:rsidP="00072A6F">
      <w:pPr>
        <w:rPr>
          <w:rFonts w:ascii="Arial" w:hAnsi="Arial" w:cs="Arial"/>
          <w:b/>
        </w:rPr>
      </w:pPr>
    </w:p>
    <w:p w14:paraId="1E3DDE0D" w14:textId="77777777" w:rsidR="00072A6F" w:rsidRDefault="00072A6F" w:rsidP="00072A6F">
      <w:pPr>
        <w:rPr>
          <w:rFonts w:ascii="Arial" w:hAnsi="Arial" w:cs="Arial"/>
          <w:b/>
        </w:rPr>
      </w:pPr>
    </w:p>
    <w:p w14:paraId="467C5CFB" w14:textId="77777777" w:rsidR="00072A6F" w:rsidRDefault="00072A6F" w:rsidP="00072A6F">
      <w:pPr>
        <w:spacing w:after="160" w:line="259" w:lineRule="auto"/>
        <w:rPr>
          <w:rFonts w:ascii="Arial" w:hAnsi="Arial" w:cs="Arial"/>
          <w:b/>
          <w:highlight w:val="yellow"/>
        </w:rPr>
      </w:pPr>
      <w:r>
        <w:rPr>
          <w:rFonts w:ascii="Arial" w:hAnsi="Arial" w:cs="Arial"/>
          <w:b/>
          <w:highlight w:val="yellow"/>
        </w:rPr>
        <w:br w:type="page"/>
      </w:r>
    </w:p>
    <w:p w14:paraId="2C07F53B" w14:textId="77777777" w:rsidR="00072A6F" w:rsidRDefault="00072A6F" w:rsidP="00072A6F">
      <w:pPr>
        <w:rPr>
          <w:rFonts w:ascii="Arial" w:hAnsi="Arial" w:cs="Arial"/>
          <w:b/>
        </w:rPr>
      </w:pPr>
      <w:r w:rsidRPr="005B1E62">
        <w:rPr>
          <w:rFonts w:ascii="Arial" w:hAnsi="Arial" w:cs="Arial"/>
          <w:b/>
        </w:rPr>
        <w:lastRenderedPageBreak/>
        <w:t>Supplementary Figure 3D</w:t>
      </w:r>
      <w:r w:rsidRPr="005B1E62">
        <w:rPr>
          <w:rFonts w:ascii="Arial" w:hAnsi="Arial" w:cs="Arial"/>
        </w:rPr>
        <w:t xml:space="preserve"> </w:t>
      </w:r>
    </w:p>
    <w:p w14:paraId="4857AF6D" w14:textId="77777777" w:rsidR="00072A6F" w:rsidRDefault="00072A6F" w:rsidP="00072A6F">
      <w:pPr>
        <w:rPr>
          <w:rFonts w:ascii="Arial" w:hAnsi="Arial" w:cs="Arial"/>
        </w:rPr>
      </w:pPr>
      <w:r>
        <w:rPr>
          <w:rFonts w:ascii="Arial" w:hAnsi="Arial" w:cs="Arial"/>
          <w:b/>
        </w:rPr>
        <w:t>Index SNP: rs10428132</w:t>
      </w:r>
      <w:r>
        <w:rPr>
          <w:rFonts w:ascii="Arial" w:hAnsi="Arial" w:cs="Arial"/>
        </w:rPr>
        <w:t xml:space="preserve"> </w:t>
      </w:r>
    </w:p>
    <w:p w14:paraId="66F1BE04" w14:textId="77777777" w:rsidR="00072A6F" w:rsidRDefault="00072A6F" w:rsidP="00072A6F">
      <w:pPr>
        <w:rPr>
          <w:rFonts w:ascii="Arial" w:hAnsi="Arial" w:cs="Arial"/>
        </w:rPr>
      </w:pPr>
      <w:r>
        <w:rPr>
          <w:rFonts w:ascii="Arial" w:hAnsi="Arial" w:cs="Arial"/>
          <w:b/>
        </w:rPr>
        <w:t>Effect Allele: T/G</w:t>
      </w:r>
      <w:r w:rsidRPr="00D001D3">
        <w:rPr>
          <w:rFonts w:ascii="Arial" w:hAnsi="Arial" w:cs="Arial"/>
          <w:b/>
        </w:rPr>
        <w:t xml:space="preserve"> </w:t>
      </w:r>
    </w:p>
    <w:p w14:paraId="63137BFD" w14:textId="77777777" w:rsidR="00072A6F" w:rsidRDefault="00072A6F" w:rsidP="00072A6F">
      <w:pPr>
        <w:rPr>
          <w:rFonts w:ascii="Arial" w:hAnsi="Arial" w:cs="Arial"/>
        </w:rPr>
      </w:pPr>
      <w:r>
        <w:rPr>
          <w:rFonts w:ascii="Arial" w:hAnsi="Arial" w:cs="Arial"/>
          <w:noProof/>
        </w:rPr>
        <w:drawing>
          <wp:inline distT="0" distB="0" distL="0" distR="0" wp14:anchorId="3DF99DB8" wp14:editId="2C2470F7">
            <wp:extent cx="6030167" cy="1724266"/>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p4.png"/>
                    <pic:cNvPicPr/>
                  </pic:nvPicPr>
                  <pic:blipFill>
                    <a:blip r:embed="rId9">
                      <a:extLst>
                        <a:ext uri="{28A0092B-C50C-407E-A947-70E740481C1C}">
                          <a14:useLocalDpi xmlns:a14="http://schemas.microsoft.com/office/drawing/2010/main" val="0"/>
                        </a:ext>
                      </a:extLst>
                    </a:blip>
                    <a:stretch>
                      <a:fillRect/>
                    </a:stretch>
                  </pic:blipFill>
                  <pic:spPr>
                    <a:xfrm>
                      <a:off x="0" y="0"/>
                      <a:ext cx="6030167" cy="1724266"/>
                    </a:xfrm>
                    <a:prstGeom prst="rect">
                      <a:avLst/>
                    </a:prstGeom>
                  </pic:spPr>
                </pic:pic>
              </a:graphicData>
            </a:graphic>
          </wp:inline>
        </w:drawing>
      </w:r>
    </w:p>
    <w:p w14:paraId="7D887F42" w14:textId="77777777" w:rsidR="00072A6F" w:rsidRDefault="00072A6F" w:rsidP="00072A6F">
      <w:pPr>
        <w:rPr>
          <w:rFonts w:ascii="Arial" w:hAnsi="Arial" w:cs="Arial"/>
          <w:b/>
        </w:rPr>
      </w:pPr>
    </w:p>
    <w:p w14:paraId="78870BD2" w14:textId="77777777" w:rsidR="00072A6F" w:rsidRDefault="00072A6F" w:rsidP="00072A6F">
      <w:pPr>
        <w:rPr>
          <w:rFonts w:ascii="Arial" w:hAnsi="Arial" w:cs="Arial"/>
          <w:b/>
        </w:rPr>
      </w:pPr>
    </w:p>
    <w:p w14:paraId="6FDD7970" w14:textId="77777777" w:rsidR="00072A6F" w:rsidRDefault="00072A6F" w:rsidP="00072A6F">
      <w:pPr>
        <w:rPr>
          <w:rFonts w:ascii="Arial" w:hAnsi="Arial" w:cs="Arial"/>
          <w:b/>
        </w:rPr>
      </w:pPr>
    </w:p>
    <w:p w14:paraId="1E88AB29" w14:textId="77777777" w:rsidR="00072A6F" w:rsidRDefault="00072A6F" w:rsidP="00072A6F">
      <w:pPr>
        <w:rPr>
          <w:rFonts w:ascii="Arial" w:hAnsi="Arial" w:cs="Arial"/>
          <w:b/>
        </w:rPr>
      </w:pPr>
    </w:p>
    <w:p w14:paraId="7C1B05E7" w14:textId="77777777" w:rsidR="00072A6F" w:rsidRDefault="00072A6F" w:rsidP="00072A6F">
      <w:pPr>
        <w:rPr>
          <w:rFonts w:ascii="Arial" w:hAnsi="Arial" w:cs="Arial"/>
          <w:b/>
        </w:rPr>
      </w:pPr>
    </w:p>
    <w:p w14:paraId="33BE7018" w14:textId="77777777" w:rsidR="00072A6F" w:rsidRDefault="00072A6F" w:rsidP="00072A6F">
      <w:pPr>
        <w:rPr>
          <w:rFonts w:ascii="Arial" w:hAnsi="Arial" w:cs="Arial"/>
          <w:b/>
        </w:rPr>
      </w:pPr>
    </w:p>
    <w:p w14:paraId="2BDF2841" w14:textId="77777777" w:rsidR="00072A6F" w:rsidRDefault="00072A6F" w:rsidP="00072A6F">
      <w:pPr>
        <w:rPr>
          <w:rFonts w:ascii="Arial" w:hAnsi="Arial" w:cs="Arial"/>
          <w:b/>
        </w:rPr>
      </w:pPr>
    </w:p>
    <w:p w14:paraId="2B180FCB" w14:textId="77777777" w:rsidR="00072A6F" w:rsidRDefault="00072A6F" w:rsidP="00072A6F">
      <w:pPr>
        <w:spacing w:after="160" w:line="259" w:lineRule="auto"/>
        <w:rPr>
          <w:rFonts w:ascii="Arial" w:hAnsi="Arial" w:cs="Arial"/>
          <w:b/>
          <w:highlight w:val="yellow"/>
        </w:rPr>
      </w:pPr>
      <w:r>
        <w:rPr>
          <w:rFonts w:ascii="Arial" w:hAnsi="Arial" w:cs="Arial"/>
          <w:b/>
          <w:highlight w:val="yellow"/>
        </w:rPr>
        <w:br w:type="page"/>
      </w:r>
    </w:p>
    <w:p w14:paraId="5522B1D7" w14:textId="77777777" w:rsidR="00072A6F" w:rsidRDefault="00072A6F" w:rsidP="00072A6F">
      <w:pPr>
        <w:rPr>
          <w:rFonts w:ascii="Arial" w:hAnsi="Arial" w:cs="Arial"/>
          <w:b/>
        </w:rPr>
      </w:pPr>
      <w:r w:rsidRPr="005B1E62">
        <w:rPr>
          <w:rFonts w:ascii="Arial" w:hAnsi="Arial" w:cs="Arial"/>
          <w:b/>
        </w:rPr>
        <w:lastRenderedPageBreak/>
        <w:t>Supplementary Figure 3E</w:t>
      </w:r>
      <w:r w:rsidRPr="005B1E62">
        <w:rPr>
          <w:rFonts w:ascii="Arial" w:hAnsi="Arial" w:cs="Arial"/>
        </w:rPr>
        <w:t xml:space="preserve"> </w:t>
      </w:r>
    </w:p>
    <w:p w14:paraId="2F0D6FCE" w14:textId="77777777" w:rsidR="00072A6F" w:rsidRDefault="00072A6F" w:rsidP="00072A6F">
      <w:pPr>
        <w:rPr>
          <w:rFonts w:ascii="Arial" w:hAnsi="Arial" w:cs="Arial"/>
        </w:rPr>
      </w:pPr>
      <w:r>
        <w:rPr>
          <w:rFonts w:ascii="Arial" w:hAnsi="Arial" w:cs="Arial"/>
          <w:b/>
        </w:rPr>
        <w:t xml:space="preserve">Index SNP: </w:t>
      </w:r>
      <w:r w:rsidRPr="00841AEA">
        <w:rPr>
          <w:rFonts w:ascii="Arial" w:hAnsi="Arial" w:cs="Arial"/>
          <w:b/>
        </w:rPr>
        <w:t>rs</w:t>
      </w:r>
      <w:r>
        <w:rPr>
          <w:rFonts w:ascii="Arial" w:hAnsi="Arial" w:cs="Arial"/>
          <w:b/>
        </w:rPr>
        <w:t>13165478</w:t>
      </w:r>
      <w:r>
        <w:rPr>
          <w:rFonts w:ascii="Arial" w:hAnsi="Arial" w:cs="Arial"/>
        </w:rPr>
        <w:t xml:space="preserve"> </w:t>
      </w:r>
    </w:p>
    <w:p w14:paraId="3186FE7D" w14:textId="77777777" w:rsidR="00072A6F" w:rsidRDefault="00072A6F" w:rsidP="00072A6F">
      <w:pPr>
        <w:rPr>
          <w:rFonts w:ascii="Arial" w:hAnsi="Arial" w:cs="Arial"/>
        </w:rPr>
      </w:pPr>
      <w:r w:rsidRPr="00841AEA">
        <w:rPr>
          <w:rFonts w:ascii="Arial" w:hAnsi="Arial" w:cs="Arial"/>
          <w:b/>
        </w:rPr>
        <w:t>Effect Allele: G/A</w:t>
      </w:r>
      <w:r w:rsidRPr="00D001D3">
        <w:rPr>
          <w:rFonts w:ascii="Arial" w:hAnsi="Arial" w:cs="Arial"/>
          <w:b/>
        </w:rPr>
        <w:t xml:space="preserve"> </w:t>
      </w:r>
    </w:p>
    <w:p w14:paraId="22DDD448" w14:textId="77777777" w:rsidR="00072A6F" w:rsidRDefault="00072A6F" w:rsidP="00072A6F">
      <w:pPr>
        <w:rPr>
          <w:rFonts w:ascii="Arial" w:hAnsi="Arial" w:cs="Arial"/>
        </w:rPr>
      </w:pPr>
      <w:r>
        <w:rPr>
          <w:rFonts w:ascii="Arial" w:hAnsi="Arial" w:cs="Arial"/>
          <w:noProof/>
        </w:rPr>
        <w:drawing>
          <wp:inline distT="0" distB="0" distL="0" distR="0" wp14:anchorId="0D0E7466" wp14:editId="7E941729">
            <wp:extent cx="6106378" cy="1790950"/>
            <wp:effectExtent l="0" t="0" r="889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p5.png"/>
                    <pic:cNvPicPr/>
                  </pic:nvPicPr>
                  <pic:blipFill>
                    <a:blip r:embed="rId10">
                      <a:extLst>
                        <a:ext uri="{28A0092B-C50C-407E-A947-70E740481C1C}">
                          <a14:useLocalDpi xmlns:a14="http://schemas.microsoft.com/office/drawing/2010/main" val="0"/>
                        </a:ext>
                      </a:extLst>
                    </a:blip>
                    <a:stretch>
                      <a:fillRect/>
                    </a:stretch>
                  </pic:blipFill>
                  <pic:spPr>
                    <a:xfrm>
                      <a:off x="0" y="0"/>
                      <a:ext cx="6106378" cy="1790950"/>
                    </a:xfrm>
                    <a:prstGeom prst="rect">
                      <a:avLst/>
                    </a:prstGeom>
                  </pic:spPr>
                </pic:pic>
              </a:graphicData>
            </a:graphic>
          </wp:inline>
        </w:drawing>
      </w:r>
    </w:p>
    <w:p w14:paraId="3325A3F3" w14:textId="77777777" w:rsidR="00072A6F" w:rsidRDefault="00072A6F" w:rsidP="00072A6F">
      <w:pPr>
        <w:rPr>
          <w:rFonts w:ascii="Arial" w:hAnsi="Arial" w:cs="Arial"/>
          <w:b/>
        </w:rPr>
      </w:pPr>
    </w:p>
    <w:p w14:paraId="460F7A4B" w14:textId="77777777" w:rsidR="00072A6F" w:rsidRDefault="00072A6F" w:rsidP="00072A6F">
      <w:pPr>
        <w:rPr>
          <w:rFonts w:ascii="Arial" w:hAnsi="Arial" w:cs="Arial"/>
          <w:b/>
        </w:rPr>
      </w:pPr>
    </w:p>
    <w:p w14:paraId="5AD360FE" w14:textId="77777777" w:rsidR="00072A6F" w:rsidRDefault="00072A6F" w:rsidP="00072A6F">
      <w:pPr>
        <w:rPr>
          <w:rFonts w:ascii="Arial" w:hAnsi="Arial" w:cs="Arial"/>
          <w:b/>
        </w:rPr>
      </w:pPr>
      <w:r>
        <w:rPr>
          <w:rFonts w:ascii="Arial" w:hAnsi="Arial" w:cs="Arial"/>
          <w:b/>
        </w:rPr>
        <w:br w:type="page"/>
      </w:r>
    </w:p>
    <w:p w14:paraId="7A3CD0A1" w14:textId="77777777" w:rsidR="00072A6F" w:rsidRDefault="00072A6F" w:rsidP="00072A6F">
      <w:pPr>
        <w:rPr>
          <w:rFonts w:ascii="Arial" w:hAnsi="Arial" w:cs="Arial"/>
          <w:b/>
        </w:rPr>
      </w:pPr>
      <w:r w:rsidRPr="005B1E62">
        <w:rPr>
          <w:rFonts w:ascii="Arial" w:hAnsi="Arial" w:cs="Arial"/>
          <w:b/>
        </w:rPr>
        <w:lastRenderedPageBreak/>
        <w:t>Supplementary Figure 3F</w:t>
      </w:r>
      <w:r w:rsidRPr="005B1E62">
        <w:rPr>
          <w:rFonts w:ascii="Arial" w:hAnsi="Arial" w:cs="Arial"/>
        </w:rPr>
        <w:t xml:space="preserve"> </w:t>
      </w:r>
    </w:p>
    <w:p w14:paraId="0A1CA0F6" w14:textId="77777777" w:rsidR="00072A6F" w:rsidRDefault="00072A6F" w:rsidP="00072A6F">
      <w:pPr>
        <w:rPr>
          <w:rFonts w:ascii="Arial" w:hAnsi="Arial" w:cs="Arial"/>
        </w:rPr>
      </w:pPr>
      <w:r>
        <w:rPr>
          <w:rFonts w:ascii="Arial" w:hAnsi="Arial" w:cs="Arial"/>
          <w:b/>
        </w:rPr>
        <w:t xml:space="preserve">Index SNP: </w:t>
      </w:r>
      <w:r w:rsidRPr="005B1E62">
        <w:rPr>
          <w:rFonts w:ascii="Arial" w:hAnsi="Arial" w:cs="Arial"/>
          <w:b/>
        </w:rPr>
        <w:t>rs3176326</w:t>
      </w:r>
      <w:r>
        <w:rPr>
          <w:rFonts w:ascii="Arial" w:hAnsi="Arial" w:cs="Arial"/>
          <w:b/>
        </w:rPr>
        <w:t xml:space="preserve"> </w:t>
      </w:r>
    </w:p>
    <w:p w14:paraId="0757A336" w14:textId="77777777" w:rsidR="00072A6F" w:rsidRDefault="00072A6F" w:rsidP="00072A6F">
      <w:pPr>
        <w:rPr>
          <w:rFonts w:ascii="Arial" w:hAnsi="Arial" w:cs="Arial"/>
        </w:rPr>
      </w:pPr>
      <w:r>
        <w:rPr>
          <w:rFonts w:ascii="Arial" w:hAnsi="Arial" w:cs="Arial"/>
          <w:b/>
        </w:rPr>
        <w:t>Effect Allele: A/G</w:t>
      </w:r>
      <w:r w:rsidRPr="00D001D3">
        <w:rPr>
          <w:rFonts w:ascii="Arial" w:hAnsi="Arial" w:cs="Arial"/>
          <w:b/>
        </w:rPr>
        <w:t xml:space="preserve"> </w:t>
      </w:r>
    </w:p>
    <w:p w14:paraId="481CF7AD" w14:textId="77777777" w:rsidR="00072A6F" w:rsidRDefault="00072A6F" w:rsidP="00072A6F">
      <w:pPr>
        <w:rPr>
          <w:rFonts w:ascii="Arial" w:hAnsi="Arial" w:cs="Arial"/>
        </w:rPr>
      </w:pPr>
      <w:r>
        <w:rPr>
          <w:rFonts w:ascii="Arial" w:hAnsi="Arial" w:cs="Arial"/>
          <w:noProof/>
        </w:rPr>
        <w:drawing>
          <wp:inline distT="0" distB="0" distL="0" distR="0" wp14:anchorId="1249833F" wp14:editId="293CCB66">
            <wp:extent cx="6039693" cy="1724266"/>
            <wp:effectExtent l="0" t="0" r="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p6.png"/>
                    <pic:cNvPicPr/>
                  </pic:nvPicPr>
                  <pic:blipFill>
                    <a:blip r:embed="rId11">
                      <a:extLst>
                        <a:ext uri="{28A0092B-C50C-407E-A947-70E740481C1C}">
                          <a14:useLocalDpi xmlns:a14="http://schemas.microsoft.com/office/drawing/2010/main" val="0"/>
                        </a:ext>
                      </a:extLst>
                    </a:blip>
                    <a:stretch>
                      <a:fillRect/>
                    </a:stretch>
                  </pic:blipFill>
                  <pic:spPr>
                    <a:xfrm>
                      <a:off x="0" y="0"/>
                      <a:ext cx="6039693" cy="1724266"/>
                    </a:xfrm>
                    <a:prstGeom prst="rect">
                      <a:avLst/>
                    </a:prstGeom>
                  </pic:spPr>
                </pic:pic>
              </a:graphicData>
            </a:graphic>
          </wp:inline>
        </w:drawing>
      </w:r>
    </w:p>
    <w:p w14:paraId="1A56965F" w14:textId="77777777" w:rsidR="00072A6F" w:rsidRDefault="00072A6F" w:rsidP="00072A6F">
      <w:pPr>
        <w:rPr>
          <w:rFonts w:ascii="Arial" w:hAnsi="Arial" w:cs="Arial"/>
        </w:rPr>
      </w:pPr>
    </w:p>
    <w:p w14:paraId="06D36AEB" w14:textId="77777777" w:rsidR="00072A6F" w:rsidRDefault="00072A6F" w:rsidP="00072A6F">
      <w:pPr>
        <w:rPr>
          <w:rFonts w:ascii="Arial" w:hAnsi="Arial" w:cs="Arial"/>
        </w:rPr>
      </w:pPr>
    </w:p>
    <w:p w14:paraId="77B979E2" w14:textId="77777777" w:rsidR="00072A6F" w:rsidRDefault="00072A6F" w:rsidP="00072A6F">
      <w:pPr>
        <w:rPr>
          <w:rFonts w:ascii="Arial" w:hAnsi="Arial" w:cs="Arial"/>
        </w:rPr>
      </w:pPr>
    </w:p>
    <w:p w14:paraId="2185BC01" w14:textId="77777777" w:rsidR="00072A6F" w:rsidRDefault="00072A6F" w:rsidP="00072A6F">
      <w:pPr>
        <w:rPr>
          <w:rFonts w:ascii="Arial" w:hAnsi="Arial" w:cs="Arial"/>
        </w:rPr>
      </w:pPr>
    </w:p>
    <w:p w14:paraId="228A313B" w14:textId="77777777" w:rsidR="00072A6F" w:rsidRDefault="00072A6F" w:rsidP="00072A6F">
      <w:pPr>
        <w:rPr>
          <w:rFonts w:ascii="Arial" w:hAnsi="Arial" w:cs="Arial"/>
        </w:rPr>
      </w:pPr>
    </w:p>
    <w:p w14:paraId="2A8F671F" w14:textId="77777777" w:rsidR="00072A6F" w:rsidRDefault="00072A6F" w:rsidP="00072A6F">
      <w:pPr>
        <w:rPr>
          <w:rFonts w:ascii="Arial" w:hAnsi="Arial" w:cs="Arial"/>
        </w:rPr>
      </w:pPr>
    </w:p>
    <w:p w14:paraId="5A73DD10" w14:textId="77777777" w:rsidR="00072A6F" w:rsidRDefault="00072A6F" w:rsidP="00072A6F">
      <w:pPr>
        <w:rPr>
          <w:rFonts w:ascii="Arial" w:hAnsi="Arial" w:cs="Arial"/>
        </w:rPr>
      </w:pPr>
    </w:p>
    <w:p w14:paraId="29F48F9F" w14:textId="77777777" w:rsidR="00072A6F" w:rsidRDefault="00072A6F" w:rsidP="00072A6F">
      <w:pPr>
        <w:spacing w:after="160" w:line="259" w:lineRule="auto"/>
        <w:rPr>
          <w:rFonts w:ascii="Arial" w:hAnsi="Arial" w:cs="Arial"/>
          <w:b/>
          <w:highlight w:val="yellow"/>
        </w:rPr>
      </w:pPr>
      <w:r>
        <w:rPr>
          <w:rFonts w:ascii="Arial" w:hAnsi="Arial" w:cs="Arial"/>
          <w:b/>
          <w:highlight w:val="yellow"/>
        </w:rPr>
        <w:br w:type="page"/>
      </w:r>
    </w:p>
    <w:p w14:paraId="26369450" w14:textId="77777777" w:rsidR="00072A6F" w:rsidRDefault="00072A6F" w:rsidP="00072A6F">
      <w:pPr>
        <w:rPr>
          <w:rFonts w:ascii="Arial" w:hAnsi="Arial" w:cs="Arial"/>
          <w:b/>
        </w:rPr>
      </w:pPr>
      <w:r w:rsidRPr="005B1E62">
        <w:rPr>
          <w:rFonts w:ascii="Arial" w:hAnsi="Arial" w:cs="Arial"/>
          <w:b/>
        </w:rPr>
        <w:lastRenderedPageBreak/>
        <w:t>Supplementary Figure 3G</w:t>
      </w:r>
      <w:r>
        <w:rPr>
          <w:rFonts w:ascii="Arial" w:hAnsi="Arial" w:cs="Arial"/>
        </w:rPr>
        <w:t xml:space="preserve"> </w:t>
      </w:r>
    </w:p>
    <w:p w14:paraId="16E49AD4" w14:textId="77777777" w:rsidR="00072A6F" w:rsidRDefault="00072A6F" w:rsidP="00072A6F">
      <w:pPr>
        <w:rPr>
          <w:rFonts w:ascii="Arial" w:hAnsi="Arial" w:cs="Arial"/>
        </w:rPr>
      </w:pPr>
      <w:r>
        <w:rPr>
          <w:rFonts w:ascii="Arial" w:hAnsi="Arial" w:cs="Arial"/>
          <w:b/>
        </w:rPr>
        <w:t>Index SNP: rs2395642</w:t>
      </w:r>
      <w:r>
        <w:rPr>
          <w:rFonts w:ascii="Arial" w:hAnsi="Arial" w:cs="Arial"/>
        </w:rPr>
        <w:t xml:space="preserve"> </w:t>
      </w:r>
    </w:p>
    <w:p w14:paraId="5B1481B8" w14:textId="77777777" w:rsidR="00072A6F" w:rsidRDefault="00072A6F" w:rsidP="00072A6F">
      <w:pPr>
        <w:rPr>
          <w:rFonts w:ascii="Arial" w:hAnsi="Arial" w:cs="Arial"/>
        </w:rPr>
      </w:pPr>
      <w:r>
        <w:rPr>
          <w:rFonts w:ascii="Arial" w:hAnsi="Arial" w:cs="Arial"/>
          <w:b/>
        </w:rPr>
        <w:t>Effect Allele: T/C</w:t>
      </w:r>
      <w:r w:rsidRPr="00D001D3">
        <w:rPr>
          <w:rFonts w:ascii="Arial" w:hAnsi="Arial" w:cs="Arial"/>
          <w:b/>
        </w:rPr>
        <w:t xml:space="preserve"> </w:t>
      </w:r>
    </w:p>
    <w:p w14:paraId="3CC14D5B" w14:textId="77777777" w:rsidR="00072A6F" w:rsidRDefault="00072A6F" w:rsidP="00072A6F">
      <w:pPr>
        <w:rPr>
          <w:rFonts w:ascii="Arial" w:hAnsi="Arial" w:cs="Arial"/>
        </w:rPr>
      </w:pPr>
      <w:r>
        <w:rPr>
          <w:rFonts w:ascii="Arial" w:hAnsi="Arial" w:cs="Arial"/>
          <w:noProof/>
        </w:rPr>
        <w:drawing>
          <wp:inline distT="0" distB="0" distL="0" distR="0" wp14:anchorId="1C53D4C9" wp14:editId="5716D67F">
            <wp:extent cx="6087325" cy="1771897"/>
            <wp:effectExtent l="0" t="0" r="889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p7.png"/>
                    <pic:cNvPicPr/>
                  </pic:nvPicPr>
                  <pic:blipFill>
                    <a:blip r:embed="rId12">
                      <a:extLst>
                        <a:ext uri="{28A0092B-C50C-407E-A947-70E740481C1C}">
                          <a14:useLocalDpi xmlns:a14="http://schemas.microsoft.com/office/drawing/2010/main" val="0"/>
                        </a:ext>
                      </a:extLst>
                    </a:blip>
                    <a:stretch>
                      <a:fillRect/>
                    </a:stretch>
                  </pic:blipFill>
                  <pic:spPr>
                    <a:xfrm>
                      <a:off x="0" y="0"/>
                      <a:ext cx="6087325" cy="1771897"/>
                    </a:xfrm>
                    <a:prstGeom prst="rect">
                      <a:avLst/>
                    </a:prstGeom>
                  </pic:spPr>
                </pic:pic>
              </a:graphicData>
            </a:graphic>
          </wp:inline>
        </w:drawing>
      </w:r>
    </w:p>
    <w:p w14:paraId="5EC169E8" w14:textId="77777777" w:rsidR="00072A6F" w:rsidRDefault="00072A6F" w:rsidP="00072A6F">
      <w:pPr>
        <w:rPr>
          <w:rFonts w:ascii="Arial" w:hAnsi="Arial" w:cs="Arial"/>
          <w:b/>
        </w:rPr>
      </w:pPr>
    </w:p>
    <w:p w14:paraId="3D08DEEB" w14:textId="77777777" w:rsidR="00072A6F" w:rsidRDefault="00072A6F" w:rsidP="00072A6F">
      <w:pPr>
        <w:rPr>
          <w:rFonts w:ascii="Arial" w:hAnsi="Arial" w:cs="Arial"/>
          <w:b/>
        </w:rPr>
      </w:pPr>
    </w:p>
    <w:p w14:paraId="185CBDF5" w14:textId="77777777" w:rsidR="00072A6F" w:rsidRDefault="00072A6F" w:rsidP="00072A6F">
      <w:pPr>
        <w:spacing w:after="160" w:line="259" w:lineRule="auto"/>
        <w:rPr>
          <w:rFonts w:ascii="Arial" w:hAnsi="Arial" w:cs="Arial"/>
          <w:b/>
          <w:highlight w:val="yellow"/>
        </w:rPr>
      </w:pPr>
      <w:r>
        <w:rPr>
          <w:rFonts w:ascii="Arial" w:hAnsi="Arial" w:cs="Arial"/>
          <w:b/>
          <w:highlight w:val="yellow"/>
        </w:rPr>
        <w:br w:type="page"/>
      </w:r>
    </w:p>
    <w:p w14:paraId="38F018A7" w14:textId="77777777" w:rsidR="00072A6F" w:rsidRDefault="00072A6F" w:rsidP="00072A6F">
      <w:pPr>
        <w:rPr>
          <w:rFonts w:ascii="Arial" w:hAnsi="Arial" w:cs="Arial"/>
          <w:b/>
        </w:rPr>
      </w:pPr>
      <w:r w:rsidRPr="005B1E62">
        <w:rPr>
          <w:rFonts w:ascii="Arial" w:hAnsi="Arial" w:cs="Arial"/>
          <w:b/>
        </w:rPr>
        <w:lastRenderedPageBreak/>
        <w:t>Supplementary Figure 3H</w:t>
      </w:r>
      <w:r w:rsidRPr="005B1E62">
        <w:rPr>
          <w:rFonts w:ascii="Arial" w:hAnsi="Arial" w:cs="Arial"/>
        </w:rPr>
        <w:t xml:space="preserve"> </w:t>
      </w:r>
    </w:p>
    <w:p w14:paraId="6DEE7E6E" w14:textId="77777777" w:rsidR="00072A6F" w:rsidRDefault="00072A6F" w:rsidP="00072A6F">
      <w:pPr>
        <w:rPr>
          <w:rFonts w:ascii="Arial" w:hAnsi="Arial" w:cs="Arial"/>
        </w:rPr>
      </w:pPr>
      <w:r>
        <w:rPr>
          <w:rFonts w:ascii="Arial" w:hAnsi="Arial" w:cs="Arial"/>
          <w:b/>
        </w:rPr>
        <w:t>Index SNP: rs7906312</w:t>
      </w:r>
      <w:r>
        <w:rPr>
          <w:rFonts w:ascii="Arial" w:hAnsi="Arial" w:cs="Arial"/>
        </w:rPr>
        <w:t xml:space="preserve"> </w:t>
      </w:r>
    </w:p>
    <w:p w14:paraId="717531E7" w14:textId="77777777" w:rsidR="00072A6F" w:rsidRDefault="00072A6F" w:rsidP="00072A6F">
      <w:pPr>
        <w:rPr>
          <w:rFonts w:ascii="Arial" w:hAnsi="Arial" w:cs="Arial"/>
        </w:rPr>
      </w:pPr>
      <w:r>
        <w:rPr>
          <w:rFonts w:ascii="Arial" w:hAnsi="Arial" w:cs="Arial"/>
          <w:b/>
        </w:rPr>
        <w:t>Effect Allele: A/C</w:t>
      </w:r>
    </w:p>
    <w:p w14:paraId="38085325" w14:textId="77777777" w:rsidR="00072A6F" w:rsidRDefault="00072A6F" w:rsidP="00072A6F">
      <w:pPr>
        <w:rPr>
          <w:rFonts w:ascii="Arial" w:hAnsi="Arial" w:cs="Arial"/>
        </w:rPr>
      </w:pPr>
      <w:r>
        <w:rPr>
          <w:rFonts w:ascii="Arial" w:hAnsi="Arial" w:cs="Arial"/>
          <w:noProof/>
        </w:rPr>
        <w:drawing>
          <wp:inline distT="0" distB="0" distL="0" distR="0" wp14:anchorId="222F97D0" wp14:editId="16DFB997">
            <wp:extent cx="6058746" cy="175284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p8.png"/>
                    <pic:cNvPicPr/>
                  </pic:nvPicPr>
                  <pic:blipFill>
                    <a:blip r:embed="rId13">
                      <a:extLst>
                        <a:ext uri="{28A0092B-C50C-407E-A947-70E740481C1C}">
                          <a14:useLocalDpi xmlns:a14="http://schemas.microsoft.com/office/drawing/2010/main" val="0"/>
                        </a:ext>
                      </a:extLst>
                    </a:blip>
                    <a:stretch>
                      <a:fillRect/>
                    </a:stretch>
                  </pic:blipFill>
                  <pic:spPr>
                    <a:xfrm>
                      <a:off x="0" y="0"/>
                      <a:ext cx="6058746" cy="1752845"/>
                    </a:xfrm>
                    <a:prstGeom prst="rect">
                      <a:avLst/>
                    </a:prstGeom>
                  </pic:spPr>
                </pic:pic>
              </a:graphicData>
            </a:graphic>
          </wp:inline>
        </w:drawing>
      </w:r>
    </w:p>
    <w:p w14:paraId="326A7F65" w14:textId="77777777" w:rsidR="00072A6F" w:rsidRDefault="00072A6F" w:rsidP="00072A6F">
      <w:pPr>
        <w:rPr>
          <w:rFonts w:ascii="Arial" w:hAnsi="Arial" w:cs="Arial"/>
          <w:b/>
        </w:rPr>
      </w:pPr>
    </w:p>
    <w:p w14:paraId="3AA60E13" w14:textId="77777777" w:rsidR="00072A6F" w:rsidRDefault="00072A6F" w:rsidP="00072A6F">
      <w:pPr>
        <w:rPr>
          <w:rFonts w:ascii="Arial" w:hAnsi="Arial" w:cs="Arial"/>
          <w:b/>
        </w:rPr>
      </w:pPr>
    </w:p>
    <w:p w14:paraId="0F76B437" w14:textId="77777777" w:rsidR="00072A6F" w:rsidRDefault="00072A6F" w:rsidP="00072A6F">
      <w:pPr>
        <w:rPr>
          <w:rFonts w:ascii="Arial" w:hAnsi="Arial" w:cs="Arial"/>
          <w:b/>
        </w:rPr>
      </w:pPr>
    </w:p>
    <w:p w14:paraId="57EC5621" w14:textId="77777777" w:rsidR="00072A6F" w:rsidRDefault="00072A6F" w:rsidP="00072A6F">
      <w:pPr>
        <w:rPr>
          <w:rFonts w:ascii="Arial" w:hAnsi="Arial" w:cs="Arial"/>
          <w:b/>
        </w:rPr>
      </w:pPr>
    </w:p>
    <w:p w14:paraId="20B11A04" w14:textId="77777777" w:rsidR="00072A6F" w:rsidRDefault="00072A6F" w:rsidP="00072A6F">
      <w:pPr>
        <w:rPr>
          <w:rFonts w:ascii="Arial" w:hAnsi="Arial" w:cs="Arial"/>
          <w:b/>
        </w:rPr>
      </w:pPr>
    </w:p>
    <w:p w14:paraId="453FBFC1" w14:textId="77777777" w:rsidR="00072A6F" w:rsidRDefault="00072A6F" w:rsidP="00072A6F">
      <w:pPr>
        <w:rPr>
          <w:rFonts w:ascii="Arial" w:hAnsi="Arial" w:cs="Arial"/>
          <w:b/>
        </w:rPr>
      </w:pPr>
    </w:p>
    <w:p w14:paraId="39AC20B6" w14:textId="77777777" w:rsidR="00072A6F" w:rsidRDefault="00072A6F" w:rsidP="00072A6F">
      <w:pPr>
        <w:rPr>
          <w:rFonts w:ascii="Arial" w:hAnsi="Arial" w:cs="Arial"/>
          <w:b/>
        </w:rPr>
      </w:pPr>
    </w:p>
    <w:p w14:paraId="1B6FB88A" w14:textId="77777777" w:rsidR="00072A6F" w:rsidRDefault="00072A6F" w:rsidP="00072A6F">
      <w:pPr>
        <w:spacing w:after="160" w:line="259" w:lineRule="auto"/>
        <w:rPr>
          <w:rFonts w:ascii="Arial" w:hAnsi="Arial" w:cs="Arial"/>
          <w:b/>
          <w:highlight w:val="yellow"/>
        </w:rPr>
      </w:pPr>
      <w:r>
        <w:rPr>
          <w:rFonts w:ascii="Arial" w:hAnsi="Arial" w:cs="Arial"/>
          <w:b/>
          <w:highlight w:val="yellow"/>
        </w:rPr>
        <w:br w:type="page"/>
      </w:r>
    </w:p>
    <w:p w14:paraId="2807587B" w14:textId="77777777" w:rsidR="00072A6F" w:rsidRDefault="00072A6F" w:rsidP="00072A6F">
      <w:pPr>
        <w:rPr>
          <w:rFonts w:ascii="Arial" w:hAnsi="Arial" w:cs="Arial"/>
        </w:rPr>
      </w:pPr>
      <w:r w:rsidRPr="005B1E62">
        <w:rPr>
          <w:rFonts w:ascii="Arial" w:hAnsi="Arial" w:cs="Arial"/>
          <w:b/>
        </w:rPr>
        <w:lastRenderedPageBreak/>
        <w:t>Supplementary Figure 3I</w:t>
      </w:r>
    </w:p>
    <w:p w14:paraId="3CDA3210" w14:textId="77777777" w:rsidR="00072A6F" w:rsidRDefault="00072A6F" w:rsidP="00072A6F">
      <w:pPr>
        <w:rPr>
          <w:rFonts w:ascii="Arial" w:hAnsi="Arial" w:cs="Arial"/>
        </w:rPr>
      </w:pPr>
      <w:r>
        <w:rPr>
          <w:rFonts w:ascii="Arial" w:hAnsi="Arial" w:cs="Arial"/>
          <w:b/>
        </w:rPr>
        <w:t xml:space="preserve">Index SNP: </w:t>
      </w:r>
      <w:r w:rsidRPr="005B1E62">
        <w:rPr>
          <w:rFonts w:ascii="Arial" w:hAnsi="Arial" w:cs="Arial"/>
          <w:b/>
        </w:rPr>
        <w:t>rs4842438</w:t>
      </w:r>
      <w:r>
        <w:rPr>
          <w:rFonts w:ascii="Arial" w:hAnsi="Arial" w:cs="Arial"/>
        </w:rPr>
        <w:t xml:space="preserve"> </w:t>
      </w:r>
    </w:p>
    <w:p w14:paraId="19BF5F50" w14:textId="77777777" w:rsidR="00072A6F" w:rsidRDefault="00072A6F" w:rsidP="00072A6F">
      <w:pPr>
        <w:rPr>
          <w:rFonts w:ascii="Arial" w:hAnsi="Arial" w:cs="Arial"/>
        </w:rPr>
      </w:pPr>
      <w:r>
        <w:rPr>
          <w:rFonts w:ascii="Arial" w:hAnsi="Arial" w:cs="Arial"/>
          <w:b/>
        </w:rPr>
        <w:t>Effect Allele: C</w:t>
      </w:r>
      <w:r w:rsidRPr="00841AEA">
        <w:rPr>
          <w:rFonts w:ascii="Arial" w:hAnsi="Arial" w:cs="Arial"/>
          <w:b/>
        </w:rPr>
        <w:t>/A</w:t>
      </w:r>
      <w:r w:rsidRPr="00D001D3">
        <w:rPr>
          <w:rFonts w:ascii="Arial" w:hAnsi="Arial" w:cs="Arial"/>
          <w:b/>
        </w:rPr>
        <w:t xml:space="preserve"> </w:t>
      </w:r>
    </w:p>
    <w:p w14:paraId="5DB84F2F" w14:textId="77777777" w:rsidR="00072A6F" w:rsidRDefault="00072A6F" w:rsidP="00072A6F">
      <w:pPr>
        <w:rPr>
          <w:rFonts w:ascii="Arial" w:hAnsi="Arial" w:cs="Arial"/>
        </w:rPr>
      </w:pPr>
      <w:r>
        <w:rPr>
          <w:rFonts w:ascii="Arial" w:hAnsi="Arial" w:cs="Arial"/>
          <w:noProof/>
        </w:rPr>
        <w:drawing>
          <wp:inline distT="0" distB="0" distL="0" distR="0" wp14:anchorId="1FDFA415" wp14:editId="61A68561">
            <wp:extent cx="6058746" cy="1743318"/>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p9.png"/>
                    <pic:cNvPicPr/>
                  </pic:nvPicPr>
                  <pic:blipFill>
                    <a:blip r:embed="rId14">
                      <a:extLst>
                        <a:ext uri="{28A0092B-C50C-407E-A947-70E740481C1C}">
                          <a14:useLocalDpi xmlns:a14="http://schemas.microsoft.com/office/drawing/2010/main" val="0"/>
                        </a:ext>
                      </a:extLst>
                    </a:blip>
                    <a:stretch>
                      <a:fillRect/>
                    </a:stretch>
                  </pic:blipFill>
                  <pic:spPr>
                    <a:xfrm>
                      <a:off x="0" y="0"/>
                      <a:ext cx="6058746" cy="1743318"/>
                    </a:xfrm>
                    <a:prstGeom prst="rect">
                      <a:avLst/>
                    </a:prstGeom>
                  </pic:spPr>
                </pic:pic>
              </a:graphicData>
            </a:graphic>
          </wp:inline>
        </w:drawing>
      </w:r>
    </w:p>
    <w:p w14:paraId="02C2B716" w14:textId="77777777" w:rsidR="00072A6F" w:rsidRDefault="00072A6F" w:rsidP="00072A6F">
      <w:pPr>
        <w:rPr>
          <w:rFonts w:ascii="Arial" w:hAnsi="Arial" w:cs="Arial"/>
          <w:b/>
        </w:rPr>
      </w:pPr>
    </w:p>
    <w:p w14:paraId="02F687E2" w14:textId="77777777" w:rsidR="00072A6F" w:rsidRDefault="00072A6F" w:rsidP="00072A6F">
      <w:pPr>
        <w:rPr>
          <w:rFonts w:ascii="Arial" w:hAnsi="Arial" w:cs="Arial"/>
          <w:b/>
        </w:rPr>
      </w:pPr>
    </w:p>
    <w:p w14:paraId="46C7A81E" w14:textId="77777777" w:rsidR="00072A6F" w:rsidRDefault="00072A6F" w:rsidP="00072A6F">
      <w:pPr>
        <w:spacing w:after="160" w:line="259" w:lineRule="auto"/>
        <w:rPr>
          <w:rFonts w:ascii="Arial" w:hAnsi="Arial" w:cs="Arial"/>
          <w:b/>
          <w:highlight w:val="yellow"/>
        </w:rPr>
      </w:pPr>
      <w:r>
        <w:rPr>
          <w:rFonts w:ascii="Arial" w:hAnsi="Arial" w:cs="Arial"/>
          <w:b/>
          <w:highlight w:val="yellow"/>
        </w:rPr>
        <w:br w:type="page"/>
      </w:r>
    </w:p>
    <w:p w14:paraId="74896E84" w14:textId="77777777" w:rsidR="00072A6F" w:rsidRDefault="00072A6F" w:rsidP="00072A6F">
      <w:pPr>
        <w:rPr>
          <w:rFonts w:ascii="Arial" w:hAnsi="Arial" w:cs="Arial"/>
          <w:b/>
        </w:rPr>
      </w:pPr>
      <w:r w:rsidRPr="005B1E62">
        <w:rPr>
          <w:rFonts w:ascii="Arial" w:hAnsi="Arial" w:cs="Arial"/>
          <w:b/>
        </w:rPr>
        <w:lastRenderedPageBreak/>
        <w:t>Supplementary Figure 3J</w:t>
      </w:r>
      <w:r w:rsidRPr="005B1E62">
        <w:rPr>
          <w:rFonts w:ascii="Arial" w:hAnsi="Arial" w:cs="Arial"/>
        </w:rPr>
        <w:t xml:space="preserve"> </w:t>
      </w:r>
    </w:p>
    <w:p w14:paraId="5761BE87" w14:textId="77777777" w:rsidR="00072A6F" w:rsidRDefault="00072A6F" w:rsidP="00072A6F">
      <w:pPr>
        <w:rPr>
          <w:rFonts w:ascii="Arial" w:hAnsi="Arial" w:cs="Arial"/>
        </w:rPr>
      </w:pPr>
      <w:r>
        <w:rPr>
          <w:rFonts w:ascii="Arial" w:hAnsi="Arial" w:cs="Arial"/>
          <w:b/>
        </w:rPr>
        <w:t xml:space="preserve">Index SNP: </w:t>
      </w:r>
      <w:r w:rsidRPr="005B1E62">
        <w:rPr>
          <w:rFonts w:ascii="Arial" w:hAnsi="Arial" w:cs="Arial"/>
          <w:b/>
        </w:rPr>
        <w:t>rs16946539</w:t>
      </w:r>
      <w:r>
        <w:rPr>
          <w:rFonts w:ascii="Arial" w:hAnsi="Arial" w:cs="Arial"/>
        </w:rPr>
        <w:t xml:space="preserve"> </w:t>
      </w:r>
    </w:p>
    <w:p w14:paraId="5BD7358E" w14:textId="77777777" w:rsidR="00072A6F" w:rsidRDefault="00072A6F" w:rsidP="00072A6F">
      <w:pPr>
        <w:rPr>
          <w:rFonts w:ascii="Arial" w:hAnsi="Arial" w:cs="Arial"/>
        </w:rPr>
      </w:pPr>
      <w:r>
        <w:rPr>
          <w:rFonts w:ascii="Arial" w:hAnsi="Arial" w:cs="Arial"/>
          <w:b/>
        </w:rPr>
        <w:t>Effect Allele: T/C</w:t>
      </w:r>
      <w:r w:rsidRPr="00D001D3">
        <w:rPr>
          <w:rFonts w:ascii="Arial" w:hAnsi="Arial" w:cs="Arial"/>
          <w:b/>
        </w:rPr>
        <w:t xml:space="preserve"> </w:t>
      </w:r>
    </w:p>
    <w:p w14:paraId="6A2E73BB" w14:textId="77777777" w:rsidR="00072A6F" w:rsidRDefault="00072A6F" w:rsidP="00072A6F">
      <w:pPr>
        <w:rPr>
          <w:rFonts w:ascii="Arial" w:hAnsi="Arial" w:cs="Arial"/>
        </w:rPr>
      </w:pPr>
      <w:r>
        <w:rPr>
          <w:rFonts w:ascii="Arial" w:hAnsi="Arial" w:cs="Arial"/>
          <w:noProof/>
        </w:rPr>
        <w:drawing>
          <wp:inline distT="0" distB="0" distL="0" distR="0" wp14:anchorId="4C57CC94" wp14:editId="5F502AA5">
            <wp:extent cx="6068272" cy="1733792"/>
            <wp:effectExtent l="0" t="0" r="889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p10.png"/>
                    <pic:cNvPicPr/>
                  </pic:nvPicPr>
                  <pic:blipFill>
                    <a:blip r:embed="rId15">
                      <a:extLst>
                        <a:ext uri="{28A0092B-C50C-407E-A947-70E740481C1C}">
                          <a14:useLocalDpi xmlns:a14="http://schemas.microsoft.com/office/drawing/2010/main" val="0"/>
                        </a:ext>
                      </a:extLst>
                    </a:blip>
                    <a:stretch>
                      <a:fillRect/>
                    </a:stretch>
                  </pic:blipFill>
                  <pic:spPr>
                    <a:xfrm>
                      <a:off x="0" y="0"/>
                      <a:ext cx="6068272" cy="1733792"/>
                    </a:xfrm>
                    <a:prstGeom prst="rect">
                      <a:avLst/>
                    </a:prstGeom>
                  </pic:spPr>
                </pic:pic>
              </a:graphicData>
            </a:graphic>
          </wp:inline>
        </w:drawing>
      </w:r>
    </w:p>
    <w:p w14:paraId="131AC366" w14:textId="77777777" w:rsidR="00072A6F" w:rsidRPr="00ED3D13" w:rsidRDefault="00072A6F" w:rsidP="00072A6F">
      <w:pPr>
        <w:rPr>
          <w:rFonts w:ascii="Arial" w:hAnsi="Arial" w:cs="Arial"/>
        </w:rPr>
      </w:pPr>
    </w:p>
    <w:p w14:paraId="04C6DA34" w14:textId="77777777" w:rsidR="00072A6F" w:rsidRPr="00B743D4" w:rsidRDefault="00072A6F" w:rsidP="00072A6F"/>
    <w:p w14:paraId="41F93A79" w14:textId="77777777" w:rsidR="00072A6F" w:rsidRDefault="00072A6F" w:rsidP="00682497">
      <w:pPr>
        <w:rPr>
          <w:rFonts w:ascii="Arial" w:hAnsi="Arial" w:cs="Arial"/>
          <w:sz w:val="20"/>
          <w:szCs w:val="20"/>
        </w:rPr>
      </w:pPr>
    </w:p>
    <w:p w14:paraId="6B89D24B" w14:textId="215578B1" w:rsidR="00072A6F" w:rsidRDefault="00072A6F">
      <w:pPr>
        <w:spacing w:after="160" w:line="259" w:lineRule="auto"/>
        <w:rPr>
          <w:rFonts w:ascii="Arial" w:hAnsi="Arial" w:cs="Arial"/>
          <w:sz w:val="20"/>
          <w:szCs w:val="20"/>
        </w:rPr>
      </w:pPr>
      <w:r>
        <w:rPr>
          <w:rFonts w:ascii="Arial" w:hAnsi="Arial" w:cs="Arial"/>
          <w:sz w:val="20"/>
          <w:szCs w:val="20"/>
        </w:rPr>
        <w:br w:type="page"/>
      </w:r>
    </w:p>
    <w:p w14:paraId="0F6D2AB3" w14:textId="77777777" w:rsidR="00072A6F" w:rsidRDefault="00072A6F" w:rsidP="00072A6F">
      <w:pPr>
        <w:spacing w:after="160" w:line="259" w:lineRule="auto"/>
        <w:rPr>
          <w:rFonts w:ascii="Arial" w:hAnsi="Arial" w:cs="Arial"/>
          <w:b/>
        </w:rPr>
      </w:pPr>
      <w:r w:rsidRPr="002F3AC4">
        <w:rPr>
          <w:rFonts w:ascii="Arial" w:hAnsi="Arial" w:cs="Arial"/>
          <w:b/>
        </w:rPr>
        <w:lastRenderedPageBreak/>
        <w:t xml:space="preserve">Supplementary Figure 4: </w:t>
      </w:r>
      <w:r>
        <w:rPr>
          <w:rFonts w:ascii="Arial" w:hAnsi="Arial" w:cs="Arial"/>
          <w:b/>
        </w:rPr>
        <w:t>Regional association</w:t>
      </w:r>
      <w:r w:rsidRPr="002F3AC4">
        <w:rPr>
          <w:rFonts w:ascii="Arial" w:hAnsi="Arial" w:cs="Arial"/>
          <w:b/>
        </w:rPr>
        <w:t xml:space="preserve"> plots showing all results in the European, Hispanic/Latino, and African American QRS duration GWAS surrounding each of the Hispanic/Latino </w:t>
      </w:r>
      <w:r>
        <w:rPr>
          <w:rFonts w:ascii="Arial" w:hAnsi="Arial" w:cs="Arial"/>
          <w:b/>
        </w:rPr>
        <w:t>significant loci</w:t>
      </w:r>
      <w:r w:rsidRPr="002F3AC4">
        <w:rPr>
          <w:rFonts w:ascii="Arial" w:hAnsi="Arial" w:cs="Arial"/>
          <w:b/>
        </w:rPr>
        <w:t xml:space="preserve">. </w:t>
      </w:r>
      <w:r w:rsidRPr="00186811">
        <w:rPr>
          <w:rFonts w:ascii="Arial" w:hAnsi="Arial" w:cs="Arial"/>
        </w:rPr>
        <w:t>Plots c</w:t>
      </w:r>
      <w:r>
        <w:rPr>
          <w:rFonts w:ascii="Arial" w:hAnsi="Arial" w:cs="Arial"/>
        </w:rPr>
        <w:t xml:space="preserve">reated with </w:t>
      </w:r>
      <w:proofErr w:type="spellStart"/>
      <w:r>
        <w:rPr>
          <w:rFonts w:ascii="Arial" w:hAnsi="Arial" w:cs="Arial"/>
        </w:rPr>
        <w:t>LocusZoom</w:t>
      </w:r>
      <w:proofErr w:type="spellEnd"/>
      <w:r>
        <w:rPr>
          <w:rFonts w:ascii="Arial" w:hAnsi="Arial" w:cs="Arial"/>
        </w:rPr>
        <w:t xml:space="preserve"> software</w:t>
      </w:r>
      <w:proofErr w:type="gramStart"/>
      <w:r>
        <w:rPr>
          <w:rFonts w:ascii="Arial" w:hAnsi="Arial" w:cs="Arial"/>
        </w:rPr>
        <w:t>.[</w:t>
      </w:r>
      <w:proofErr w:type="gramEnd"/>
      <w:r>
        <w:rPr>
          <w:rFonts w:ascii="Arial" w:hAnsi="Arial" w:cs="Arial"/>
        </w:rPr>
        <w:t>21]</w:t>
      </w:r>
      <w:r w:rsidRPr="00186811">
        <w:rPr>
          <w:rFonts w:ascii="Arial" w:hAnsi="Arial" w:cs="Arial"/>
        </w:rPr>
        <w:t xml:space="preserve"> The index SNP in each figure is labeled and colored purple. All other SNPs in the region are plotted at their significance levels. The color of each SNP corresponds to the linkage disequilibrium (r</w:t>
      </w:r>
      <w:r w:rsidRPr="00186811">
        <w:rPr>
          <w:rFonts w:ascii="Arial" w:hAnsi="Arial" w:cs="Arial"/>
          <w:vertAlign w:val="superscript"/>
        </w:rPr>
        <w:t>2</w:t>
      </w:r>
      <w:r w:rsidRPr="00186811">
        <w:rPr>
          <w:rFonts w:ascii="Arial" w:hAnsi="Arial" w:cs="Arial"/>
        </w:rPr>
        <w:t>) between the plotted SNP and the index SNP.</w:t>
      </w:r>
      <w:r w:rsidRPr="005E7509">
        <w:rPr>
          <w:rFonts w:ascii="Arial" w:hAnsi="Arial" w:cs="Arial"/>
          <w:b/>
        </w:rPr>
        <w:t xml:space="preserve"> </w:t>
      </w:r>
      <w:r>
        <w:rPr>
          <w:rFonts w:ascii="Arial" w:hAnsi="Arial" w:cs="Arial"/>
          <w:b/>
        </w:rPr>
        <w:br w:type="page"/>
      </w:r>
    </w:p>
    <w:p w14:paraId="6A0BC1FB" w14:textId="77777777" w:rsidR="00072A6F" w:rsidRPr="00AE4654" w:rsidRDefault="00072A6F" w:rsidP="00072A6F">
      <w:pPr>
        <w:spacing w:after="160" w:line="259" w:lineRule="auto"/>
        <w:rPr>
          <w:rFonts w:ascii="Arial" w:hAnsi="Arial" w:cs="Arial"/>
        </w:rPr>
      </w:pPr>
      <w:r>
        <w:rPr>
          <w:rFonts w:ascii="Arial" w:hAnsi="Arial" w:cs="Arial"/>
          <w:b/>
        </w:rPr>
        <w:lastRenderedPageBreak/>
        <w:t>Supplementary Figure 4</w:t>
      </w:r>
      <w:r w:rsidRPr="004A6C25">
        <w:rPr>
          <w:rFonts w:ascii="Arial" w:hAnsi="Arial" w:cs="Arial"/>
          <w:b/>
        </w:rPr>
        <w:t>A</w:t>
      </w:r>
      <w:r>
        <w:rPr>
          <w:rFonts w:ascii="Arial" w:hAnsi="Arial" w:cs="Arial"/>
        </w:rPr>
        <w:t xml:space="preserve"> – Regional association</w:t>
      </w:r>
      <w:r w:rsidRPr="00AE4654">
        <w:rPr>
          <w:rFonts w:ascii="Arial" w:hAnsi="Arial" w:cs="Arial"/>
        </w:rPr>
        <w:t xml:space="preserve"> plots of </w:t>
      </w:r>
      <w:r w:rsidRPr="00AE4654">
        <w:rPr>
          <w:rFonts w:ascii="Arial" w:hAnsi="Arial" w:cs="Arial"/>
          <w:i/>
        </w:rPr>
        <w:t>SCN5A-SCN10A</w:t>
      </w:r>
      <w:r>
        <w:rPr>
          <w:rFonts w:ascii="Arial" w:hAnsi="Arial" w:cs="Arial"/>
        </w:rPr>
        <w:t>.</w:t>
      </w:r>
      <w:r w:rsidRPr="004A6C25">
        <w:rPr>
          <w:rFonts w:ascii="Arial" w:hAnsi="Arial" w:cs="Arial"/>
          <w:b/>
        </w:rPr>
        <w:t xml:space="preserve"> </w:t>
      </w:r>
      <w:proofErr w:type="spellStart"/>
      <w:r w:rsidRPr="004A6C25">
        <w:rPr>
          <w:rFonts w:ascii="Arial" w:hAnsi="Arial" w:cs="Arial"/>
          <w:b/>
        </w:rPr>
        <w:t>i</w:t>
      </w:r>
      <w:proofErr w:type="spellEnd"/>
      <w:r>
        <w:rPr>
          <w:rFonts w:ascii="Arial" w:hAnsi="Arial" w:cs="Arial"/>
          <w:b/>
        </w:rPr>
        <w:t>.</w:t>
      </w:r>
      <w:r w:rsidRPr="00AE4654">
        <w:rPr>
          <w:rFonts w:ascii="Arial" w:hAnsi="Arial" w:cs="Arial"/>
        </w:rPr>
        <w:t xml:space="preserve"> (top</w:t>
      </w:r>
      <w:r>
        <w:rPr>
          <w:rFonts w:ascii="Arial" w:hAnsi="Arial" w:cs="Arial"/>
        </w:rPr>
        <w:t xml:space="preserve">-left) – Hispanic/Latino GWAS. </w:t>
      </w:r>
      <w:r>
        <w:rPr>
          <w:rFonts w:ascii="Arial" w:hAnsi="Arial" w:cs="Arial"/>
          <w:b/>
        </w:rPr>
        <w:t>i</w:t>
      </w:r>
      <w:r w:rsidRPr="004A6C25">
        <w:rPr>
          <w:rFonts w:ascii="Arial" w:hAnsi="Arial" w:cs="Arial"/>
          <w:b/>
        </w:rPr>
        <w:t>i</w:t>
      </w:r>
      <w:r>
        <w:rPr>
          <w:rFonts w:ascii="Arial" w:hAnsi="Arial" w:cs="Arial"/>
          <w:b/>
        </w:rPr>
        <w:t>.</w:t>
      </w:r>
      <w:r>
        <w:rPr>
          <w:rFonts w:ascii="Arial" w:hAnsi="Arial" w:cs="Arial"/>
        </w:rPr>
        <w:t xml:space="preserve"> (</w:t>
      </w:r>
      <w:proofErr w:type="gramStart"/>
      <w:r>
        <w:rPr>
          <w:rFonts w:ascii="Arial" w:hAnsi="Arial" w:cs="Arial"/>
        </w:rPr>
        <w:t>top</w:t>
      </w:r>
      <w:proofErr w:type="gramEnd"/>
      <w:r>
        <w:rPr>
          <w:rFonts w:ascii="Arial" w:hAnsi="Arial" w:cs="Arial"/>
        </w:rPr>
        <w:t xml:space="preserve"> right) – European GWAS. </w:t>
      </w:r>
      <w:r>
        <w:rPr>
          <w:rFonts w:ascii="Arial" w:hAnsi="Arial" w:cs="Arial"/>
          <w:b/>
        </w:rPr>
        <w:t>i</w:t>
      </w:r>
      <w:r w:rsidRPr="004A6C25">
        <w:rPr>
          <w:rFonts w:ascii="Arial" w:hAnsi="Arial" w:cs="Arial"/>
          <w:b/>
        </w:rPr>
        <w:t>ii</w:t>
      </w:r>
      <w:r>
        <w:rPr>
          <w:rFonts w:ascii="Arial" w:hAnsi="Arial" w:cs="Arial"/>
          <w:b/>
        </w:rPr>
        <w:t>.</w:t>
      </w:r>
      <w:r w:rsidRPr="00AE4654">
        <w:rPr>
          <w:rFonts w:ascii="Arial" w:hAnsi="Arial" w:cs="Arial"/>
        </w:rPr>
        <w:t xml:space="preserve"> (</w:t>
      </w:r>
      <w:proofErr w:type="gramStart"/>
      <w:r w:rsidRPr="00AE4654">
        <w:rPr>
          <w:rFonts w:ascii="Arial" w:hAnsi="Arial" w:cs="Arial"/>
        </w:rPr>
        <w:t>bottom</w:t>
      </w:r>
      <w:proofErr w:type="gramEnd"/>
      <w:r w:rsidRPr="00AE4654">
        <w:rPr>
          <w:rFonts w:ascii="Arial" w:hAnsi="Arial" w:cs="Arial"/>
        </w:rPr>
        <w:t xml:space="preserve"> left) – African American GWAS</w:t>
      </w:r>
    </w:p>
    <w:p w14:paraId="601DB9C9" w14:textId="77777777" w:rsidR="00072A6F" w:rsidRPr="00AE4654" w:rsidRDefault="00072A6F" w:rsidP="00072A6F">
      <w:pPr>
        <w:rPr>
          <w:rFonts w:ascii="Arial" w:hAnsi="Arial" w:cs="Arial"/>
        </w:rPr>
      </w:pPr>
      <w:r w:rsidRPr="00AE4654">
        <w:rPr>
          <w:rFonts w:ascii="Arial" w:hAnsi="Arial" w:cs="Arial"/>
          <w:noProof/>
        </w:rPr>
        <w:drawing>
          <wp:inline distT="0" distB="0" distL="0" distR="0" wp14:anchorId="67836883" wp14:editId="374D69DE">
            <wp:extent cx="4132246" cy="2533650"/>
            <wp:effectExtent l="0" t="0" r="190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1.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150521" cy="2544855"/>
                    </a:xfrm>
                    <a:prstGeom prst="rect">
                      <a:avLst/>
                    </a:prstGeom>
                  </pic:spPr>
                </pic:pic>
              </a:graphicData>
            </a:graphic>
          </wp:inline>
        </w:drawing>
      </w:r>
      <w:r w:rsidRPr="00AE4654">
        <w:rPr>
          <w:rFonts w:ascii="Arial" w:hAnsi="Arial" w:cs="Arial"/>
          <w:noProof/>
        </w:rPr>
        <w:drawing>
          <wp:inline distT="0" distB="0" distL="0" distR="0" wp14:anchorId="2FE3424A" wp14:editId="3C72E627">
            <wp:extent cx="4038600" cy="2454228"/>
            <wp:effectExtent l="0" t="0" r="0" b="381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ite1.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061112" cy="2467908"/>
                    </a:xfrm>
                    <a:prstGeom prst="rect">
                      <a:avLst/>
                    </a:prstGeom>
                  </pic:spPr>
                </pic:pic>
              </a:graphicData>
            </a:graphic>
          </wp:inline>
        </w:drawing>
      </w:r>
      <w:r w:rsidRPr="00AE4654">
        <w:rPr>
          <w:rFonts w:ascii="Arial" w:hAnsi="Arial" w:cs="Arial"/>
          <w:noProof/>
        </w:rPr>
        <w:drawing>
          <wp:inline distT="0" distB="0" distL="0" distR="0" wp14:anchorId="1EF434C5" wp14:editId="199931CD">
            <wp:extent cx="4219575" cy="2567359"/>
            <wp:effectExtent l="0" t="0" r="0" b="444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1.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238550" cy="2578904"/>
                    </a:xfrm>
                    <a:prstGeom prst="rect">
                      <a:avLst/>
                    </a:prstGeom>
                  </pic:spPr>
                </pic:pic>
              </a:graphicData>
            </a:graphic>
          </wp:inline>
        </w:drawing>
      </w:r>
    </w:p>
    <w:p w14:paraId="6F6D3AAB" w14:textId="77777777" w:rsidR="00072A6F" w:rsidRPr="00AE4654" w:rsidRDefault="00072A6F" w:rsidP="00072A6F">
      <w:pPr>
        <w:rPr>
          <w:rFonts w:ascii="Arial" w:hAnsi="Arial" w:cs="Arial"/>
        </w:rPr>
      </w:pPr>
    </w:p>
    <w:p w14:paraId="4C70AC7B" w14:textId="77777777" w:rsidR="00072A6F" w:rsidRDefault="00072A6F" w:rsidP="00072A6F">
      <w:pPr>
        <w:rPr>
          <w:rFonts w:ascii="Arial" w:hAnsi="Arial" w:cs="Arial"/>
          <w:b/>
        </w:rPr>
      </w:pPr>
      <w:r>
        <w:rPr>
          <w:rFonts w:ascii="Arial" w:hAnsi="Arial" w:cs="Arial"/>
          <w:b/>
        </w:rPr>
        <w:br w:type="page"/>
      </w:r>
    </w:p>
    <w:p w14:paraId="1995B5FD" w14:textId="77777777" w:rsidR="00072A6F" w:rsidRPr="00AE4654" w:rsidRDefault="00072A6F" w:rsidP="00072A6F">
      <w:pPr>
        <w:rPr>
          <w:rFonts w:ascii="Arial" w:hAnsi="Arial" w:cs="Arial"/>
        </w:rPr>
      </w:pPr>
      <w:r w:rsidRPr="004A6C25">
        <w:rPr>
          <w:rFonts w:ascii="Arial" w:hAnsi="Arial" w:cs="Arial"/>
          <w:b/>
        </w:rPr>
        <w:lastRenderedPageBreak/>
        <w:t xml:space="preserve">Supplementary </w:t>
      </w:r>
      <w:r>
        <w:rPr>
          <w:rFonts w:ascii="Arial" w:hAnsi="Arial" w:cs="Arial"/>
          <w:b/>
        </w:rPr>
        <w:t>Figure 4</w:t>
      </w:r>
      <w:r w:rsidRPr="004A6C25">
        <w:rPr>
          <w:rFonts w:ascii="Arial" w:hAnsi="Arial" w:cs="Arial"/>
          <w:b/>
        </w:rPr>
        <w:t>B</w:t>
      </w:r>
      <w:r>
        <w:rPr>
          <w:rFonts w:ascii="Arial" w:hAnsi="Arial" w:cs="Arial"/>
        </w:rPr>
        <w:t xml:space="preserve"> – Regional association</w:t>
      </w:r>
      <w:r w:rsidRPr="00AE4654">
        <w:rPr>
          <w:rFonts w:ascii="Arial" w:hAnsi="Arial" w:cs="Arial"/>
        </w:rPr>
        <w:t xml:space="preserve"> plots of </w:t>
      </w:r>
      <w:r w:rsidRPr="00AE4654">
        <w:rPr>
          <w:rFonts w:ascii="Arial" w:hAnsi="Arial" w:cs="Arial"/>
          <w:i/>
        </w:rPr>
        <w:t>HAND1</w:t>
      </w:r>
      <w:r>
        <w:rPr>
          <w:rFonts w:ascii="Arial" w:hAnsi="Arial" w:cs="Arial"/>
        </w:rPr>
        <w:t>.</w:t>
      </w:r>
      <w:r w:rsidRPr="004A6C25">
        <w:rPr>
          <w:rFonts w:ascii="Arial" w:hAnsi="Arial" w:cs="Arial"/>
          <w:b/>
        </w:rPr>
        <w:t xml:space="preserve"> </w:t>
      </w:r>
      <w:proofErr w:type="spellStart"/>
      <w:r>
        <w:rPr>
          <w:rFonts w:ascii="Arial" w:hAnsi="Arial" w:cs="Arial"/>
          <w:b/>
        </w:rPr>
        <w:t>i</w:t>
      </w:r>
      <w:proofErr w:type="spellEnd"/>
      <w:r>
        <w:rPr>
          <w:rFonts w:ascii="Arial" w:hAnsi="Arial" w:cs="Arial"/>
          <w:b/>
        </w:rPr>
        <w:t xml:space="preserve">. </w:t>
      </w:r>
      <w:r w:rsidRPr="00AE4654">
        <w:rPr>
          <w:rFonts w:ascii="Arial" w:hAnsi="Arial" w:cs="Arial"/>
        </w:rPr>
        <w:t>(top</w:t>
      </w:r>
      <w:r>
        <w:rPr>
          <w:rFonts w:ascii="Arial" w:hAnsi="Arial" w:cs="Arial"/>
        </w:rPr>
        <w:t>-left) – Hispanic/Latino GWAS</w:t>
      </w:r>
      <w:r w:rsidRPr="004A6C25">
        <w:rPr>
          <w:rFonts w:ascii="Arial" w:hAnsi="Arial" w:cs="Arial"/>
        </w:rPr>
        <w:t xml:space="preserve">. </w:t>
      </w:r>
      <w:r>
        <w:rPr>
          <w:rFonts w:ascii="Arial" w:hAnsi="Arial" w:cs="Arial"/>
          <w:b/>
        </w:rPr>
        <w:t>i</w:t>
      </w:r>
      <w:r w:rsidRPr="004A6C25">
        <w:rPr>
          <w:rFonts w:ascii="Arial" w:hAnsi="Arial" w:cs="Arial"/>
          <w:b/>
        </w:rPr>
        <w:t>i</w:t>
      </w:r>
      <w:r>
        <w:rPr>
          <w:rFonts w:ascii="Arial" w:hAnsi="Arial" w:cs="Arial"/>
          <w:b/>
        </w:rPr>
        <w:t>.</w:t>
      </w:r>
      <w:r w:rsidRPr="00AE4654">
        <w:rPr>
          <w:rFonts w:ascii="Arial" w:hAnsi="Arial" w:cs="Arial"/>
        </w:rPr>
        <w:t xml:space="preserve"> (</w:t>
      </w:r>
      <w:proofErr w:type="gramStart"/>
      <w:r w:rsidRPr="00AE4654">
        <w:rPr>
          <w:rFonts w:ascii="Arial" w:hAnsi="Arial" w:cs="Arial"/>
        </w:rPr>
        <w:t>top</w:t>
      </w:r>
      <w:proofErr w:type="gramEnd"/>
      <w:r w:rsidRPr="00AE4654">
        <w:rPr>
          <w:rFonts w:ascii="Arial" w:hAnsi="Arial" w:cs="Arial"/>
        </w:rPr>
        <w:t xml:space="preserve"> right) – European GWAS</w:t>
      </w:r>
      <w:r>
        <w:rPr>
          <w:rFonts w:ascii="Arial" w:hAnsi="Arial" w:cs="Arial"/>
        </w:rPr>
        <w:t xml:space="preserve">. </w:t>
      </w:r>
      <w:r>
        <w:rPr>
          <w:rFonts w:ascii="Arial" w:hAnsi="Arial" w:cs="Arial"/>
          <w:b/>
        </w:rPr>
        <w:t>i</w:t>
      </w:r>
      <w:r w:rsidRPr="004A6C25">
        <w:rPr>
          <w:rFonts w:ascii="Arial" w:hAnsi="Arial" w:cs="Arial"/>
          <w:b/>
        </w:rPr>
        <w:t>ii</w:t>
      </w:r>
      <w:r>
        <w:rPr>
          <w:rFonts w:ascii="Arial" w:hAnsi="Arial" w:cs="Arial"/>
          <w:b/>
        </w:rPr>
        <w:t>.</w:t>
      </w:r>
      <w:r w:rsidRPr="00AE4654">
        <w:rPr>
          <w:rFonts w:ascii="Arial" w:hAnsi="Arial" w:cs="Arial"/>
        </w:rPr>
        <w:t xml:space="preserve"> (</w:t>
      </w:r>
      <w:proofErr w:type="gramStart"/>
      <w:r w:rsidRPr="00AE4654">
        <w:rPr>
          <w:rFonts w:ascii="Arial" w:hAnsi="Arial" w:cs="Arial"/>
        </w:rPr>
        <w:t>bottom</w:t>
      </w:r>
      <w:proofErr w:type="gramEnd"/>
      <w:r w:rsidRPr="00AE4654">
        <w:rPr>
          <w:rFonts w:ascii="Arial" w:hAnsi="Arial" w:cs="Arial"/>
        </w:rPr>
        <w:t xml:space="preserve"> left) – African American GWAS</w:t>
      </w:r>
    </w:p>
    <w:p w14:paraId="1F737371" w14:textId="77777777" w:rsidR="00072A6F" w:rsidRPr="00AE4654" w:rsidRDefault="00072A6F" w:rsidP="00072A6F">
      <w:pPr>
        <w:rPr>
          <w:rFonts w:ascii="Arial" w:hAnsi="Arial" w:cs="Arial"/>
        </w:rPr>
      </w:pPr>
      <w:r w:rsidRPr="00AE4654">
        <w:rPr>
          <w:rFonts w:ascii="Arial" w:hAnsi="Arial" w:cs="Arial"/>
          <w:noProof/>
        </w:rPr>
        <w:drawing>
          <wp:inline distT="0" distB="0" distL="0" distR="0" wp14:anchorId="25183CD9" wp14:editId="2DE30D3A">
            <wp:extent cx="3695700" cy="2247822"/>
            <wp:effectExtent l="0" t="0" r="0" b="63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2.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713764" cy="2258809"/>
                    </a:xfrm>
                    <a:prstGeom prst="rect">
                      <a:avLst/>
                    </a:prstGeom>
                  </pic:spPr>
                </pic:pic>
              </a:graphicData>
            </a:graphic>
          </wp:inline>
        </w:drawing>
      </w:r>
      <w:r w:rsidRPr="00AE4654">
        <w:rPr>
          <w:rFonts w:ascii="Arial" w:hAnsi="Arial" w:cs="Arial"/>
          <w:noProof/>
        </w:rPr>
        <w:drawing>
          <wp:inline distT="0" distB="0" distL="0" distR="0" wp14:anchorId="7A7F2CFA" wp14:editId="7BED7AE3">
            <wp:extent cx="3727693" cy="2286000"/>
            <wp:effectExtent l="0" t="0" r="635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ite2.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734978" cy="2290468"/>
                    </a:xfrm>
                    <a:prstGeom prst="rect">
                      <a:avLst/>
                    </a:prstGeom>
                  </pic:spPr>
                </pic:pic>
              </a:graphicData>
            </a:graphic>
          </wp:inline>
        </w:drawing>
      </w:r>
    </w:p>
    <w:p w14:paraId="2B20894C" w14:textId="77777777" w:rsidR="00072A6F" w:rsidRPr="00AE4654" w:rsidRDefault="00072A6F" w:rsidP="00072A6F">
      <w:pPr>
        <w:rPr>
          <w:rFonts w:ascii="Arial" w:hAnsi="Arial" w:cs="Arial"/>
        </w:rPr>
      </w:pPr>
      <w:r w:rsidRPr="00AE4654">
        <w:rPr>
          <w:rFonts w:ascii="Arial" w:hAnsi="Arial" w:cs="Arial"/>
          <w:noProof/>
        </w:rPr>
        <w:drawing>
          <wp:inline distT="0" distB="0" distL="0" distR="0" wp14:anchorId="60905145" wp14:editId="1B8AB92F">
            <wp:extent cx="3790950" cy="2315476"/>
            <wp:effectExtent l="0" t="0" r="0" b="889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2.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808372" cy="2326117"/>
                    </a:xfrm>
                    <a:prstGeom prst="rect">
                      <a:avLst/>
                    </a:prstGeom>
                  </pic:spPr>
                </pic:pic>
              </a:graphicData>
            </a:graphic>
          </wp:inline>
        </w:drawing>
      </w:r>
    </w:p>
    <w:p w14:paraId="1A3FFAE2" w14:textId="77777777" w:rsidR="00072A6F" w:rsidRPr="00AE4654" w:rsidRDefault="00072A6F" w:rsidP="00072A6F">
      <w:pPr>
        <w:rPr>
          <w:rFonts w:ascii="Arial" w:hAnsi="Arial" w:cs="Arial"/>
        </w:rPr>
      </w:pPr>
    </w:p>
    <w:p w14:paraId="23887483" w14:textId="77777777" w:rsidR="00072A6F" w:rsidRDefault="00072A6F" w:rsidP="00072A6F">
      <w:pPr>
        <w:rPr>
          <w:rFonts w:ascii="Arial" w:hAnsi="Arial" w:cs="Arial"/>
        </w:rPr>
      </w:pPr>
    </w:p>
    <w:p w14:paraId="44EA9936" w14:textId="77777777" w:rsidR="00072A6F" w:rsidRDefault="00072A6F" w:rsidP="00072A6F">
      <w:pPr>
        <w:rPr>
          <w:rFonts w:ascii="Arial" w:hAnsi="Arial" w:cs="Arial"/>
        </w:rPr>
      </w:pPr>
    </w:p>
    <w:p w14:paraId="77047B5D" w14:textId="77777777" w:rsidR="00072A6F" w:rsidRPr="00AE4654" w:rsidRDefault="00072A6F" w:rsidP="00072A6F">
      <w:pPr>
        <w:rPr>
          <w:rFonts w:ascii="Arial" w:hAnsi="Arial" w:cs="Arial"/>
        </w:rPr>
      </w:pPr>
      <w:r w:rsidRPr="004A6C25">
        <w:rPr>
          <w:rFonts w:ascii="Arial" w:hAnsi="Arial" w:cs="Arial"/>
          <w:b/>
        </w:rPr>
        <w:lastRenderedPageBreak/>
        <w:t xml:space="preserve">Supplementary Figure </w:t>
      </w:r>
      <w:r>
        <w:rPr>
          <w:rFonts w:ascii="Arial" w:hAnsi="Arial" w:cs="Arial"/>
          <w:b/>
        </w:rPr>
        <w:t>4</w:t>
      </w:r>
      <w:r w:rsidRPr="004A6C25">
        <w:rPr>
          <w:rFonts w:ascii="Arial" w:hAnsi="Arial" w:cs="Arial"/>
          <w:b/>
        </w:rPr>
        <w:t>C</w:t>
      </w:r>
      <w:r>
        <w:rPr>
          <w:rFonts w:ascii="Arial" w:hAnsi="Arial" w:cs="Arial"/>
        </w:rPr>
        <w:t xml:space="preserve"> – Regional association</w:t>
      </w:r>
      <w:r w:rsidRPr="00AE4654">
        <w:rPr>
          <w:rFonts w:ascii="Arial" w:hAnsi="Arial" w:cs="Arial"/>
        </w:rPr>
        <w:t xml:space="preserve"> plots of </w:t>
      </w:r>
      <w:r w:rsidRPr="00AE4654">
        <w:rPr>
          <w:rFonts w:ascii="Arial" w:hAnsi="Arial" w:cs="Arial"/>
          <w:i/>
        </w:rPr>
        <w:t>CDKN1A</w:t>
      </w:r>
      <w:r w:rsidRPr="004A6C25">
        <w:rPr>
          <w:rFonts w:ascii="Arial" w:hAnsi="Arial" w:cs="Arial"/>
          <w:b/>
        </w:rPr>
        <w:t xml:space="preserve">. </w:t>
      </w:r>
      <w:proofErr w:type="spellStart"/>
      <w:r>
        <w:rPr>
          <w:rFonts w:ascii="Arial" w:hAnsi="Arial" w:cs="Arial"/>
          <w:b/>
        </w:rPr>
        <w:t>i</w:t>
      </w:r>
      <w:proofErr w:type="spellEnd"/>
      <w:r>
        <w:rPr>
          <w:rFonts w:ascii="Arial" w:hAnsi="Arial" w:cs="Arial"/>
          <w:b/>
        </w:rPr>
        <w:t>.</w:t>
      </w:r>
      <w:r>
        <w:rPr>
          <w:rFonts w:ascii="Arial" w:hAnsi="Arial" w:cs="Arial"/>
        </w:rPr>
        <w:t xml:space="preserve"> </w:t>
      </w:r>
      <w:r w:rsidRPr="00AE4654">
        <w:rPr>
          <w:rFonts w:ascii="Arial" w:hAnsi="Arial" w:cs="Arial"/>
        </w:rPr>
        <w:t>(top</w:t>
      </w:r>
      <w:r>
        <w:rPr>
          <w:rFonts w:ascii="Arial" w:hAnsi="Arial" w:cs="Arial"/>
        </w:rPr>
        <w:t xml:space="preserve">-left) – Hispanic/Latino GWAS. </w:t>
      </w:r>
      <w:r w:rsidRPr="002F3AC4">
        <w:rPr>
          <w:rFonts w:ascii="Arial" w:hAnsi="Arial" w:cs="Arial"/>
          <w:b/>
        </w:rPr>
        <w:t>ii</w:t>
      </w:r>
      <w:r>
        <w:rPr>
          <w:rFonts w:ascii="Arial" w:hAnsi="Arial" w:cs="Arial"/>
        </w:rPr>
        <w:t xml:space="preserve">. </w:t>
      </w:r>
      <w:r w:rsidRPr="00AE4654">
        <w:rPr>
          <w:rFonts w:ascii="Arial" w:hAnsi="Arial" w:cs="Arial"/>
        </w:rPr>
        <w:t>(</w:t>
      </w:r>
      <w:proofErr w:type="gramStart"/>
      <w:r w:rsidRPr="00AE4654">
        <w:rPr>
          <w:rFonts w:ascii="Arial" w:hAnsi="Arial" w:cs="Arial"/>
        </w:rPr>
        <w:t>top</w:t>
      </w:r>
      <w:proofErr w:type="gramEnd"/>
      <w:r w:rsidRPr="00AE4654">
        <w:rPr>
          <w:rFonts w:ascii="Arial" w:hAnsi="Arial" w:cs="Arial"/>
        </w:rPr>
        <w:t xml:space="preserve"> right) – European GWAS</w:t>
      </w:r>
      <w:r w:rsidRPr="004A6C25">
        <w:rPr>
          <w:rFonts w:ascii="Arial" w:hAnsi="Arial" w:cs="Arial"/>
          <w:b/>
        </w:rPr>
        <w:t xml:space="preserve">. </w:t>
      </w:r>
      <w:r>
        <w:rPr>
          <w:rFonts w:ascii="Arial" w:hAnsi="Arial" w:cs="Arial"/>
          <w:b/>
        </w:rPr>
        <w:t xml:space="preserve">iii. </w:t>
      </w:r>
      <w:r w:rsidRPr="00AE4654">
        <w:rPr>
          <w:rFonts w:ascii="Arial" w:hAnsi="Arial" w:cs="Arial"/>
        </w:rPr>
        <w:t>(</w:t>
      </w:r>
      <w:proofErr w:type="gramStart"/>
      <w:r w:rsidRPr="00AE4654">
        <w:rPr>
          <w:rFonts w:ascii="Arial" w:hAnsi="Arial" w:cs="Arial"/>
        </w:rPr>
        <w:t>bottom</w:t>
      </w:r>
      <w:proofErr w:type="gramEnd"/>
      <w:r w:rsidRPr="00AE4654">
        <w:rPr>
          <w:rFonts w:ascii="Arial" w:hAnsi="Arial" w:cs="Arial"/>
        </w:rPr>
        <w:t xml:space="preserve"> left) – African American GWAS</w:t>
      </w:r>
      <w:r>
        <w:rPr>
          <w:rFonts w:ascii="Arial" w:hAnsi="Arial" w:cs="Arial"/>
          <w:b/>
        </w:rPr>
        <w:t xml:space="preserve">. iv. </w:t>
      </w:r>
      <w:r>
        <w:rPr>
          <w:rFonts w:ascii="Arial" w:hAnsi="Arial" w:cs="Arial"/>
        </w:rPr>
        <w:t>(</w:t>
      </w:r>
      <w:proofErr w:type="gramStart"/>
      <w:r>
        <w:rPr>
          <w:rFonts w:ascii="Arial" w:hAnsi="Arial" w:cs="Arial"/>
        </w:rPr>
        <w:t>bottom</w:t>
      </w:r>
      <w:proofErr w:type="gramEnd"/>
      <w:r>
        <w:rPr>
          <w:rFonts w:ascii="Arial" w:hAnsi="Arial" w:cs="Arial"/>
        </w:rPr>
        <w:t xml:space="preserve"> right) – </w:t>
      </w:r>
      <w:r w:rsidRPr="00AE4654">
        <w:rPr>
          <w:rFonts w:ascii="Arial" w:hAnsi="Arial" w:cs="Arial"/>
        </w:rPr>
        <w:t xml:space="preserve">Hispanic/Latino GWAS showing an expanded view </w:t>
      </w:r>
      <w:r>
        <w:rPr>
          <w:rFonts w:ascii="Arial" w:hAnsi="Arial" w:cs="Arial"/>
        </w:rPr>
        <w:t>including</w:t>
      </w:r>
      <w:r w:rsidRPr="00AE4654">
        <w:rPr>
          <w:rFonts w:ascii="Arial" w:hAnsi="Arial" w:cs="Arial"/>
        </w:rPr>
        <w:t xml:space="preserve"> </w:t>
      </w:r>
      <w:r>
        <w:rPr>
          <w:rFonts w:ascii="Arial" w:hAnsi="Arial" w:cs="Arial"/>
        </w:rPr>
        <w:t>SNPs near genome-wide significance</w:t>
      </w:r>
      <w:r w:rsidRPr="00AE4654">
        <w:rPr>
          <w:rFonts w:ascii="Arial" w:hAnsi="Arial" w:cs="Arial"/>
        </w:rPr>
        <w:t xml:space="preserve">. </w:t>
      </w:r>
    </w:p>
    <w:p w14:paraId="01FD9B52" w14:textId="77777777" w:rsidR="00072A6F" w:rsidRPr="00AE4654" w:rsidRDefault="00072A6F" w:rsidP="00072A6F">
      <w:pPr>
        <w:rPr>
          <w:rFonts w:ascii="Arial" w:hAnsi="Arial" w:cs="Arial"/>
        </w:rPr>
      </w:pPr>
      <w:r w:rsidRPr="00AE4654">
        <w:rPr>
          <w:rFonts w:ascii="Arial" w:hAnsi="Arial" w:cs="Arial"/>
          <w:noProof/>
        </w:rPr>
        <w:drawing>
          <wp:inline distT="0" distB="0" distL="0" distR="0" wp14:anchorId="33EEEFE1" wp14:editId="7075603B">
            <wp:extent cx="3962400" cy="2427818"/>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3.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979055" cy="2438023"/>
                    </a:xfrm>
                    <a:prstGeom prst="rect">
                      <a:avLst/>
                    </a:prstGeom>
                  </pic:spPr>
                </pic:pic>
              </a:graphicData>
            </a:graphic>
          </wp:inline>
        </w:drawing>
      </w:r>
      <w:r w:rsidRPr="00AE4654">
        <w:rPr>
          <w:rFonts w:ascii="Arial" w:hAnsi="Arial" w:cs="Arial"/>
          <w:noProof/>
        </w:rPr>
        <w:drawing>
          <wp:inline distT="0" distB="0" distL="0" distR="0" wp14:anchorId="61F99AF0" wp14:editId="3FB9CB6B">
            <wp:extent cx="3971925" cy="2428137"/>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ite3.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995957" cy="2442828"/>
                    </a:xfrm>
                    <a:prstGeom prst="rect">
                      <a:avLst/>
                    </a:prstGeom>
                  </pic:spPr>
                </pic:pic>
              </a:graphicData>
            </a:graphic>
          </wp:inline>
        </w:drawing>
      </w:r>
    </w:p>
    <w:p w14:paraId="793C4811" w14:textId="77777777" w:rsidR="00072A6F" w:rsidRPr="00AE4654" w:rsidRDefault="00072A6F" w:rsidP="00072A6F">
      <w:pPr>
        <w:rPr>
          <w:rFonts w:ascii="Arial" w:hAnsi="Arial" w:cs="Arial"/>
        </w:rPr>
      </w:pPr>
      <w:r w:rsidRPr="00AE4654">
        <w:rPr>
          <w:rFonts w:ascii="Arial" w:hAnsi="Arial" w:cs="Arial"/>
          <w:noProof/>
        </w:rPr>
        <w:drawing>
          <wp:inline distT="0" distB="0" distL="0" distR="0" wp14:anchorId="55BDA6BB" wp14:editId="67B22C1F">
            <wp:extent cx="3998214" cy="2457450"/>
            <wp:effectExtent l="0" t="0" r="254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3.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006226" cy="2462374"/>
                    </a:xfrm>
                    <a:prstGeom prst="rect">
                      <a:avLst/>
                    </a:prstGeom>
                  </pic:spPr>
                </pic:pic>
              </a:graphicData>
            </a:graphic>
          </wp:inline>
        </w:drawing>
      </w:r>
      <w:r w:rsidRPr="00AE4654">
        <w:rPr>
          <w:rFonts w:ascii="Arial" w:hAnsi="Arial" w:cs="Arial"/>
          <w:noProof/>
        </w:rPr>
        <w:drawing>
          <wp:inline distT="0" distB="0" distL="0" distR="0" wp14:anchorId="39539973" wp14:editId="573291BD">
            <wp:extent cx="3981838" cy="2510155"/>
            <wp:effectExtent l="0" t="0" r="0" b="44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ig graph.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068427" cy="2564741"/>
                    </a:xfrm>
                    <a:prstGeom prst="rect">
                      <a:avLst/>
                    </a:prstGeom>
                  </pic:spPr>
                </pic:pic>
              </a:graphicData>
            </a:graphic>
          </wp:inline>
        </w:drawing>
      </w:r>
    </w:p>
    <w:p w14:paraId="18A5A59F" w14:textId="77777777" w:rsidR="00072A6F" w:rsidRDefault="00072A6F" w:rsidP="00072A6F">
      <w:pPr>
        <w:rPr>
          <w:rFonts w:ascii="Arial" w:hAnsi="Arial" w:cs="Arial"/>
        </w:rPr>
      </w:pPr>
    </w:p>
    <w:p w14:paraId="25CF8F78" w14:textId="77777777" w:rsidR="00072A6F" w:rsidRPr="00AE4654" w:rsidRDefault="00072A6F" w:rsidP="00072A6F">
      <w:pPr>
        <w:rPr>
          <w:rFonts w:ascii="Arial" w:hAnsi="Arial" w:cs="Arial"/>
        </w:rPr>
      </w:pPr>
      <w:r>
        <w:rPr>
          <w:rFonts w:ascii="Arial" w:hAnsi="Arial" w:cs="Arial"/>
          <w:b/>
        </w:rPr>
        <w:lastRenderedPageBreak/>
        <w:t>Supplementary Figure 4</w:t>
      </w:r>
      <w:r w:rsidRPr="004A6C25">
        <w:rPr>
          <w:rFonts w:ascii="Arial" w:hAnsi="Arial" w:cs="Arial"/>
          <w:b/>
        </w:rPr>
        <w:t>D</w:t>
      </w:r>
      <w:r>
        <w:rPr>
          <w:rFonts w:ascii="Arial" w:hAnsi="Arial" w:cs="Arial"/>
        </w:rPr>
        <w:t xml:space="preserve"> – Regional association</w:t>
      </w:r>
      <w:r w:rsidRPr="00AE4654">
        <w:rPr>
          <w:rFonts w:ascii="Arial" w:hAnsi="Arial" w:cs="Arial"/>
        </w:rPr>
        <w:t xml:space="preserve"> plots of </w:t>
      </w:r>
      <w:r w:rsidRPr="00AE4654">
        <w:rPr>
          <w:rFonts w:ascii="Arial" w:hAnsi="Arial" w:cs="Arial"/>
          <w:i/>
        </w:rPr>
        <w:t>VTI1A</w:t>
      </w:r>
      <w:r>
        <w:rPr>
          <w:rFonts w:ascii="Arial" w:hAnsi="Arial" w:cs="Arial"/>
        </w:rPr>
        <w:t>.</w:t>
      </w:r>
      <w:r w:rsidRPr="004A6C25">
        <w:rPr>
          <w:rFonts w:ascii="Arial" w:hAnsi="Arial" w:cs="Arial"/>
          <w:b/>
        </w:rPr>
        <w:t xml:space="preserve"> </w:t>
      </w:r>
      <w:proofErr w:type="spellStart"/>
      <w:r w:rsidRPr="004A6C25">
        <w:rPr>
          <w:rFonts w:ascii="Arial" w:hAnsi="Arial" w:cs="Arial"/>
          <w:b/>
        </w:rPr>
        <w:t>i</w:t>
      </w:r>
      <w:proofErr w:type="spellEnd"/>
      <w:r>
        <w:rPr>
          <w:rFonts w:ascii="Arial" w:hAnsi="Arial" w:cs="Arial"/>
          <w:b/>
        </w:rPr>
        <w:t>.</w:t>
      </w:r>
      <w:r w:rsidRPr="00AE4654">
        <w:rPr>
          <w:rFonts w:ascii="Arial" w:hAnsi="Arial" w:cs="Arial"/>
        </w:rPr>
        <w:t xml:space="preserve"> (top</w:t>
      </w:r>
      <w:r>
        <w:rPr>
          <w:rFonts w:ascii="Arial" w:hAnsi="Arial" w:cs="Arial"/>
        </w:rPr>
        <w:t>-left) – Hispanic/Latino GWAS.</w:t>
      </w:r>
      <w:r w:rsidRPr="004A6C25">
        <w:rPr>
          <w:rFonts w:ascii="Arial" w:hAnsi="Arial" w:cs="Arial"/>
          <w:b/>
        </w:rPr>
        <w:t xml:space="preserve"> ii</w:t>
      </w:r>
      <w:r>
        <w:rPr>
          <w:rFonts w:ascii="Arial" w:hAnsi="Arial" w:cs="Arial"/>
          <w:b/>
        </w:rPr>
        <w:t>.</w:t>
      </w:r>
      <w:r w:rsidRPr="00AE4654">
        <w:rPr>
          <w:rFonts w:ascii="Arial" w:hAnsi="Arial" w:cs="Arial"/>
        </w:rPr>
        <w:t xml:space="preserve"> (</w:t>
      </w:r>
      <w:proofErr w:type="gramStart"/>
      <w:r w:rsidRPr="00AE4654">
        <w:rPr>
          <w:rFonts w:ascii="Arial" w:hAnsi="Arial" w:cs="Arial"/>
        </w:rPr>
        <w:t>top</w:t>
      </w:r>
      <w:proofErr w:type="gramEnd"/>
      <w:r w:rsidRPr="00AE4654">
        <w:rPr>
          <w:rFonts w:ascii="Arial" w:hAnsi="Arial" w:cs="Arial"/>
        </w:rPr>
        <w:t xml:space="preserve"> right) – European GWAS</w:t>
      </w:r>
      <w:r>
        <w:rPr>
          <w:rFonts w:ascii="Arial" w:hAnsi="Arial" w:cs="Arial"/>
        </w:rPr>
        <w:t xml:space="preserve">. </w:t>
      </w:r>
      <w:r w:rsidRPr="004A6C25">
        <w:rPr>
          <w:rFonts w:ascii="Arial" w:hAnsi="Arial" w:cs="Arial"/>
          <w:b/>
        </w:rPr>
        <w:t>iii</w:t>
      </w:r>
      <w:r>
        <w:rPr>
          <w:rFonts w:ascii="Arial" w:hAnsi="Arial" w:cs="Arial"/>
          <w:b/>
        </w:rPr>
        <w:t>.</w:t>
      </w:r>
      <w:r w:rsidRPr="004A6C25">
        <w:rPr>
          <w:rFonts w:ascii="Arial" w:hAnsi="Arial" w:cs="Arial"/>
          <w:b/>
        </w:rPr>
        <w:t xml:space="preserve"> </w:t>
      </w:r>
      <w:r w:rsidRPr="00AE4654">
        <w:rPr>
          <w:rFonts w:ascii="Arial" w:hAnsi="Arial" w:cs="Arial"/>
        </w:rPr>
        <w:t>(</w:t>
      </w:r>
      <w:proofErr w:type="gramStart"/>
      <w:r w:rsidRPr="00AE4654">
        <w:rPr>
          <w:rFonts w:ascii="Arial" w:hAnsi="Arial" w:cs="Arial"/>
        </w:rPr>
        <w:t>bottom</w:t>
      </w:r>
      <w:proofErr w:type="gramEnd"/>
      <w:r w:rsidRPr="00AE4654">
        <w:rPr>
          <w:rFonts w:ascii="Arial" w:hAnsi="Arial" w:cs="Arial"/>
        </w:rPr>
        <w:t xml:space="preserve"> left) – African American GWAS</w:t>
      </w:r>
    </w:p>
    <w:p w14:paraId="26BFA5BE" w14:textId="77777777" w:rsidR="00072A6F" w:rsidRPr="00AE4654" w:rsidRDefault="00072A6F" w:rsidP="00072A6F">
      <w:pPr>
        <w:rPr>
          <w:rFonts w:ascii="Arial" w:hAnsi="Arial" w:cs="Arial"/>
        </w:rPr>
      </w:pPr>
      <w:r w:rsidRPr="00AE4654">
        <w:rPr>
          <w:rFonts w:ascii="Arial" w:hAnsi="Arial" w:cs="Arial"/>
          <w:noProof/>
        </w:rPr>
        <w:drawing>
          <wp:inline distT="0" distB="0" distL="0" distR="0" wp14:anchorId="4A0DEC02" wp14:editId="1323D53B">
            <wp:extent cx="3988958" cy="2447925"/>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4.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043291" cy="2481268"/>
                    </a:xfrm>
                    <a:prstGeom prst="rect">
                      <a:avLst/>
                    </a:prstGeom>
                  </pic:spPr>
                </pic:pic>
              </a:graphicData>
            </a:graphic>
          </wp:inline>
        </w:drawing>
      </w:r>
      <w:r w:rsidRPr="00AE4654">
        <w:rPr>
          <w:rFonts w:ascii="Arial" w:hAnsi="Arial" w:cs="Arial"/>
          <w:noProof/>
        </w:rPr>
        <w:drawing>
          <wp:inline distT="0" distB="0" distL="0" distR="0" wp14:anchorId="60B7FD5E" wp14:editId="0D7FDD30">
            <wp:extent cx="4080165" cy="248602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ite4.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111533" cy="2505138"/>
                    </a:xfrm>
                    <a:prstGeom prst="rect">
                      <a:avLst/>
                    </a:prstGeom>
                  </pic:spPr>
                </pic:pic>
              </a:graphicData>
            </a:graphic>
          </wp:inline>
        </w:drawing>
      </w:r>
    </w:p>
    <w:p w14:paraId="214637E0" w14:textId="77777777" w:rsidR="00072A6F" w:rsidRPr="00AE4654" w:rsidRDefault="00072A6F" w:rsidP="00072A6F">
      <w:pPr>
        <w:rPr>
          <w:rFonts w:ascii="Arial" w:hAnsi="Arial" w:cs="Arial"/>
        </w:rPr>
      </w:pPr>
      <w:r w:rsidRPr="00AE4654">
        <w:rPr>
          <w:rFonts w:ascii="Arial" w:hAnsi="Arial" w:cs="Arial"/>
          <w:noProof/>
        </w:rPr>
        <w:drawing>
          <wp:inline distT="0" distB="0" distL="0" distR="0" wp14:anchorId="7D552C56" wp14:editId="4792DE65">
            <wp:extent cx="4067175" cy="2481585"/>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4.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077938" cy="2488152"/>
                    </a:xfrm>
                    <a:prstGeom prst="rect">
                      <a:avLst/>
                    </a:prstGeom>
                  </pic:spPr>
                </pic:pic>
              </a:graphicData>
            </a:graphic>
          </wp:inline>
        </w:drawing>
      </w:r>
    </w:p>
    <w:p w14:paraId="1DDA5BA7" w14:textId="77777777" w:rsidR="00072A6F" w:rsidRPr="00AE4654" w:rsidRDefault="00072A6F" w:rsidP="00072A6F">
      <w:pPr>
        <w:rPr>
          <w:rFonts w:ascii="Arial" w:hAnsi="Arial" w:cs="Arial"/>
        </w:rPr>
      </w:pPr>
    </w:p>
    <w:p w14:paraId="5CFACFE3" w14:textId="77777777" w:rsidR="00072A6F" w:rsidRPr="00AE4654" w:rsidRDefault="00072A6F" w:rsidP="00072A6F">
      <w:pPr>
        <w:rPr>
          <w:rFonts w:ascii="Arial" w:hAnsi="Arial" w:cs="Arial"/>
        </w:rPr>
      </w:pPr>
    </w:p>
    <w:p w14:paraId="1D06167A" w14:textId="77777777" w:rsidR="00072A6F" w:rsidRPr="00AE4654" w:rsidRDefault="00072A6F" w:rsidP="00072A6F">
      <w:pPr>
        <w:rPr>
          <w:rFonts w:ascii="Arial" w:hAnsi="Arial" w:cs="Arial"/>
        </w:rPr>
      </w:pPr>
      <w:r>
        <w:rPr>
          <w:rFonts w:ascii="Arial" w:hAnsi="Arial" w:cs="Arial"/>
          <w:b/>
        </w:rPr>
        <w:lastRenderedPageBreak/>
        <w:t>Supplementary Figure 4</w:t>
      </w:r>
      <w:r w:rsidRPr="004A6C25">
        <w:rPr>
          <w:rFonts w:ascii="Arial" w:hAnsi="Arial" w:cs="Arial"/>
          <w:b/>
        </w:rPr>
        <w:t>E</w:t>
      </w:r>
      <w:r>
        <w:rPr>
          <w:rFonts w:ascii="Arial" w:hAnsi="Arial" w:cs="Arial"/>
        </w:rPr>
        <w:t xml:space="preserve"> – Regional association</w:t>
      </w:r>
      <w:r w:rsidRPr="00AE4654">
        <w:rPr>
          <w:rFonts w:ascii="Arial" w:hAnsi="Arial" w:cs="Arial"/>
        </w:rPr>
        <w:t xml:space="preserve"> plots of </w:t>
      </w:r>
      <w:r w:rsidRPr="00AE4654">
        <w:rPr>
          <w:rFonts w:ascii="Arial" w:hAnsi="Arial" w:cs="Arial"/>
          <w:i/>
        </w:rPr>
        <w:t>SYT1</w:t>
      </w:r>
      <w:r>
        <w:rPr>
          <w:rFonts w:ascii="Arial" w:hAnsi="Arial" w:cs="Arial"/>
        </w:rPr>
        <w:t>.</w:t>
      </w:r>
      <w:r w:rsidRPr="004A6C25">
        <w:rPr>
          <w:rFonts w:ascii="Arial" w:hAnsi="Arial" w:cs="Arial"/>
          <w:b/>
        </w:rPr>
        <w:t xml:space="preserve"> </w:t>
      </w:r>
      <w:proofErr w:type="spellStart"/>
      <w:r w:rsidRPr="004A6C25">
        <w:rPr>
          <w:rFonts w:ascii="Arial" w:hAnsi="Arial" w:cs="Arial"/>
          <w:b/>
        </w:rPr>
        <w:t>i</w:t>
      </w:r>
      <w:proofErr w:type="spellEnd"/>
      <w:r>
        <w:rPr>
          <w:rFonts w:ascii="Arial" w:hAnsi="Arial" w:cs="Arial"/>
          <w:b/>
        </w:rPr>
        <w:t>.</w:t>
      </w:r>
      <w:r w:rsidRPr="004A6C25">
        <w:rPr>
          <w:rFonts w:ascii="Arial" w:hAnsi="Arial" w:cs="Arial"/>
          <w:b/>
        </w:rPr>
        <w:t xml:space="preserve"> </w:t>
      </w:r>
      <w:r w:rsidRPr="00AE4654">
        <w:rPr>
          <w:rFonts w:ascii="Arial" w:hAnsi="Arial" w:cs="Arial"/>
        </w:rPr>
        <w:t>(top</w:t>
      </w:r>
      <w:r>
        <w:rPr>
          <w:rFonts w:ascii="Arial" w:hAnsi="Arial" w:cs="Arial"/>
        </w:rPr>
        <w:t xml:space="preserve">-left) – Hispanic/Latino GWAS. </w:t>
      </w:r>
      <w:r w:rsidRPr="004A6C25">
        <w:rPr>
          <w:rFonts w:ascii="Arial" w:hAnsi="Arial" w:cs="Arial"/>
          <w:b/>
        </w:rPr>
        <w:t>ii</w:t>
      </w:r>
      <w:r>
        <w:rPr>
          <w:rFonts w:ascii="Arial" w:hAnsi="Arial" w:cs="Arial"/>
          <w:b/>
        </w:rPr>
        <w:t>.</w:t>
      </w:r>
      <w:r w:rsidRPr="00AE4654">
        <w:rPr>
          <w:rFonts w:ascii="Arial" w:hAnsi="Arial" w:cs="Arial"/>
        </w:rPr>
        <w:t xml:space="preserve"> (</w:t>
      </w:r>
      <w:proofErr w:type="gramStart"/>
      <w:r w:rsidRPr="00AE4654">
        <w:rPr>
          <w:rFonts w:ascii="Arial" w:hAnsi="Arial" w:cs="Arial"/>
        </w:rPr>
        <w:t>top</w:t>
      </w:r>
      <w:proofErr w:type="gramEnd"/>
      <w:r w:rsidRPr="00AE4654">
        <w:rPr>
          <w:rFonts w:ascii="Arial" w:hAnsi="Arial" w:cs="Arial"/>
        </w:rPr>
        <w:t xml:space="preserve"> right) – European GWAS</w:t>
      </w:r>
      <w:r>
        <w:rPr>
          <w:rFonts w:ascii="Arial" w:hAnsi="Arial" w:cs="Arial"/>
        </w:rPr>
        <w:t xml:space="preserve">. </w:t>
      </w:r>
      <w:r w:rsidRPr="004A6C25">
        <w:rPr>
          <w:rFonts w:ascii="Arial" w:hAnsi="Arial" w:cs="Arial"/>
          <w:b/>
        </w:rPr>
        <w:t>iii</w:t>
      </w:r>
      <w:r>
        <w:rPr>
          <w:rFonts w:ascii="Arial" w:hAnsi="Arial" w:cs="Arial"/>
          <w:b/>
        </w:rPr>
        <w:t>.</w:t>
      </w:r>
      <w:r w:rsidRPr="00AE4654">
        <w:rPr>
          <w:rFonts w:ascii="Arial" w:hAnsi="Arial" w:cs="Arial"/>
        </w:rPr>
        <w:t xml:space="preserve"> (</w:t>
      </w:r>
      <w:proofErr w:type="gramStart"/>
      <w:r w:rsidRPr="00AE4654">
        <w:rPr>
          <w:rFonts w:ascii="Arial" w:hAnsi="Arial" w:cs="Arial"/>
        </w:rPr>
        <w:t>bottom</w:t>
      </w:r>
      <w:proofErr w:type="gramEnd"/>
      <w:r w:rsidRPr="00AE4654">
        <w:rPr>
          <w:rFonts w:ascii="Arial" w:hAnsi="Arial" w:cs="Arial"/>
        </w:rPr>
        <w:t xml:space="preserve"> left) – African American GWAS</w:t>
      </w:r>
    </w:p>
    <w:p w14:paraId="0D990616" w14:textId="77777777" w:rsidR="00072A6F" w:rsidRPr="00AE4654" w:rsidRDefault="00072A6F" w:rsidP="00072A6F">
      <w:pPr>
        <w:rPr>
          <w:rFonts w:ascii="Arial" w:hAnsi="Arial" w:cs="Arial"/>
        </w:rPr>
      </w:pPr>
      <w:r w:rsidRPr="00AE4654">
        <w:rPr>
          <w:rFonts w:ascii="Arial" w:hAnsi="Arial" w:cs="Arial"/>
          <w:noProof/>
        </w:rPr>
        <w:drawing>
          <wp:inline distT="0" distB="0" distL="0" distR="0" wp14:anchorId="686AABF8" wp14:editId="5F543CC8">
            <wp:extent cx="4057650" cy="2481842"/>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6.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077083" cy="2493728"/>
                    </a:xfrm>
                    <a:prstGeom prst="rect">
                      <a:avLst/>
                    </a:prstGeom>
                  </pic:spPr>
                </pic:pic>
              </a:graphicData>
            </a:graphic>
          </wp:inline>
        </w:drawing>
      </w:r>
      <w:r w:rsidRPr="00AE4654">
        <w:rPr>
          <w:rFonts w:ascii="Arial" w:hAnsi="Arial" w:cs="Arial"/>
          <w:noProof/>
        </w:rPr>
        <w:drawing>
          <wp:inline distT="0" distB="0" distL="0" distR="0" wp14:anchorId="3DACAFE1" wp14:editId="24E421CF">
            <wp:extent cx="4076653" cy="2484755"/>
            <wp:effectExtent l="0" t="0" r="63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ite5.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110953" cy="2505661"/>
                    </a:xfrm>
                    <a:prstGeom prst="rect">
                      <a:avLst/>
                    </a:prstGeom>
                  </pic:spPr>
                </pic:pic>
              </a:graphicData>
            </a:graphic>
          </wp:inline>
        </w:drawing>
      </w:r>
    </w:p>
    <w:p w14:paraId="428B4392" w14:textId="77777777" w:rsidR="00072A6F" w:rsidRPr="00AE4654" w:rsidRDefault="00072A6F" w:rsidP="00072A6F">
      <w:pPr>
        <w:rPr>
          <w:rFonts w:ascii="Arial" w:hAnsi="Arial" w:cs="Arial"/>
        </w:rPr>
      </w:pPr>
      <w:r w:rsidRPr="00AE4654">
        <w:rPr>
          <w:rFonts w:ascii="Arial" w:hAnsi="Arial" w:cs="Arial"/>
          <w:noProof/>
        </w:rPr>
        <w:drawing>
          <wp:inline distT="0" distB="0" distL="0" distR="0" wp14:anchorId="5EF1B839" wp14:editId="7A353B1F">
            <wp:extent cx="4120826" cy="250507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5.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136429" cy="2514560"/>
                    </a:xfrm>
                    <a:prstGeom prst="rect">
                      <a:avLst/>
                    </a:prstGeom>
                  </pic:spPr>
                </pic:pic>
              </a:graphicData>
            </a:graphic>
          </wp:inline>
        </w:drawing>
      </w:r>
    </w:p>
    <w:p w14:paraId="73AC201D" w14:textId="77777777" w:rsidR="00072A6F" w:rsidRPr="00AE4654" w:rsidRDefault="00072A6F" w:rsidP="00072A6F">
      <w:pPr>
        <w:rPr>
          <w:rFonts w:ascii="Arial" w:hAnsi="Arial" w:cs="Arial"/>
        </w:rPr>
      </w:pPr>
    </w:p>
    <w:p w14:paraId="2D58DDD7" w14:textId="77777777" w:rsidR="00072A6F" w:rsidRPr="00AE4654" w:rsidRDefault="00072A6F" w:rsidP="00072A6F">
      <w:pPr>
        <w:rPr>
          <w:rFonts w:ascii="Arial" w:hAnsi="Arial" w:cs="Arial"/>
        </w:rPr>
      </w:pPr>
    </w:p>
    <w:p w14:paraId="45434AC3" w14:textId="77777777" w:rsidR="00072A6F" w:rsidRDefault="00072A6F" w:rsidP="00072A6F">
      <w:pPr>
        <w:rPr>
          <w:rFonts w:ascii="Arial" w:hAnsi="Arial" w:cs="Arial"/>
          <w:b/>
        </w:rPr>
      </w:pPr>
    </w:p>
    <w:p w14:paraId="4197E385" w14:textId="77777777" w:rsidR="00072A6F" w:rsidRDefault="00072A6F" w:rsidP="00072A6F">
      <w:pPr>
        <w:rPr>
          <w:rFonts w:ascii="Arial" w:hAnsi="Arial" w:cs="Arial"/>
          <w:b/>
        </w:rPr>
      </w:pPr>
    </w:p>
    <w:p w14:paraId="7B00467F" w14:textId="77777777" w:rsidR="00072A6F" w:rsidRPr="00AE4654" w:rsidRDefault="00072A6F" w:rsidP="00072A6F">
      <w:pPr>
        <w:rPr>
          <w:rFonts w:ascii="Arial" w:hAnsi="Arial" w:cs="Arial"/>
        </w:rPr>
      </w:pPr>
      <w:r w:rsidRPr="004A6C25">
        <w:rPr>
          <w:rFonts w:ascii="Arial" w:hAnsi="Arial" w:cs="Arial"/>
          <w:b/>
        </w:rPr>
        <w:t xml:space="preserve">Supplementary Figure </w:t>
      </w:r>
      <w:r>
        <w:rPr>
          <w:rFonts w:ascii="Arial" w:hAnsi="Arial" w:cs="Arial"/>
          <w:b/>
        </w:rPr>
        <w:t>4</w:t>
      </w:r>
      <w:r w:rsidRPr="004A6C25">
        <w:rPr>
          <w:rFonts w:ascii="Arial" w:hAnsi="Arial" w:cs="Arial"/>
          <w:b/>
        </w:rPr>
        <w:t>F</w:t>
      </w:r>
      <w:r>
        <w:rPr>
          <w:rFonts w:ascii="Arial" w:hAnsi="Arial" w:cs="Arial"/>
        </w:rPr>
        <w:t xml:space="preserve"> – Regional association</w:t>
      </w:r>
      <w:r w:rsidRPr="00AE4654">
        <w:rPr>
          <w:rFonts w:ascii="Arial" w:hAnsi="Arial" w:cs="Arial"/>
        </w:rPr>
        <w:t xml:space="preserve"> plots of </w:t>
      </w:r>
      <w:r w:rsidRPr="00AE4654">
        <w:rPr>
          <w:rFonts w:ascii="Arial" w:hAnsi="Arial" w:cs="Arial"/>
          <w:i/>
        </w:rPr>
        <w:t>MYOCD</w:t>
      </w:r>
      <w:r>
        <w:rPr>
          <w:rFonts w:ascii="Arial" w:hAnsi="Arial" w:cs="Arial"/>
        </w:rPr>
        <w:t>.</w:t>
      </w:r>
      <w:r w:rsidRPr="004A6C25">
        <w:rPr>
          <w:rFonts w:ascii="Arial" w:hAnsi="Arial" w:cs="Arial"/>
          <w:b/>
        </w:rPr>
        <w:t xml:space="preserve"> </w:t>
      </w:r>
      <w:proofErr w:type="spellStart"/>
      <w:r w:rsidRPr="004A6C25">
        <w:rPr>
          <w:rFonts w:ascii="Arial" w:hAnsi="Arial" w:cs="Arial"/>
          <w:b/>
        </w:rPr>
        <w:t>i</w:t>
      </w:r>
      <w:proofErr w:type="spellEnd"/>
      <w:r>
        <w:rPr>
          <w:rFonts w:ascii="Arial" w:hAnsi="Arial" w:cs="Arial"/>
          <w:b/>
        </w:rPr>
        <w:t>.</w:t>
      </w:r>
      <w:r w:rsidRPr="00AE4654">
        <w:rPr>
          <w:rFonts w:ascii="Arial" w:hAnsi="Arial" w:cs="Arial"/>
        </w:rPr>
        <w:t xml:space="preserve"> (top</w:t>
      </w:r>
      <w:r>
        <w:rPr>
          <w:rFonts w:ascii="Arial" w:hAnsi="Arial" w:cs="Arial"/>
        </w:rPr>
        <w:t xml:space="preserve">-left) – Hispanic/Latino GWAS. </w:t>
      </w:r>
      <w:r w:rsidRPr="004A6C25">
        <w:rPr>
          <w:rFonts w:ascii="Arial" w:hAnsi="Arial" w:cs="Arial"/>
          <w:b/>
        </w:rPr>
        <w:t>ii</w:t>
      </w:r>
      <w:r>
        <w:rPr>
          <w:rFonts w:ascii="Arial" w:hAnsi="Arial" w:cs="Arial"/>
          <w:b/>
        </w:rPr>
        <w:t>.</w:t>
      </w:r>
      <w:r>
        <w:rPr>
          <w:rFonts w:ascii="Arial" w:hAnsi="Arial" w:cs="Arial"/>
        </w:rPr>
        <w:t xml:space="preserve"> (</w:t>
      </w:r>
      <w:proofErr w:type="gramStart"/>
      <w:r>
        <w:rPr>
          <w:rFonts w:ascii="Arial" w:hAnsi="Arial" w:cs="Arial"/>
        </w:rPr>
        <w:t>top</w:t>
      </w:r>
      <w:proofErr w:type="gramEnd"/>
      <w:r>
        <w:rPr>
          <w:rFonts w:ascii="Arial" w:hAnsi="Arial" w:cs="Arial"/>
        </w:rPr>
        <w:t xml:space="preserve"> right) – European GWAS. </w:t>
      </w:r>
      <w:r w:rsidRPr="004A6C25">
        <w:rPr>
          <w:rFonts w:ascii="Arial" w:hAnsi="Arial" w:cs="Arial"/>
          <w:b/>
        </w:rPr>
        <w:t>iii</w:t>
      </w:r>
      <w:r>
        <w:rPr>
          <w:rFonts w:ascii="Arial" w:hAnsi="Arial" w:cs="Arial"/>
          <w:b/>
        </w:rPr>
        <w:t>.</w:t>
      </w:r>
      <w:r w:rsidRPr="00AE4654">
        <w:rPr>
          <w:rFonts w:ascii="Arial" w:hAnsi="Arial" w:cs="Arial"/>
        </w:rPr>
        <w:t xml:space="preserve"> (</w:t>
      </w:r>
      <w:proofErr w:type="gramStart"/>
      <w:r w:rsidRPr="00AE4654">
        <w:rPr>
          <w:rFonts w:ascii="Arial" w:hAnsi="Arial" w:cs="Arial"/>
        </w:rPr>
        <w:t>bottom</w:t>
      </w:r>
      <w:proofErr w:type="gramEnd"/>
      <w:r w:rsidRPr="00AE4654">
        <w:rPr>
          <w:rFonts w:ascii="Arial" w:hAnsi="Arial" w:cs="Arial"/>
        </w:rPr>
        <w:t xml:space="preserve"> left) – African American GWAS</w:t>
      </w:r>
    </w:p>
    <w:p w14:paraId="549D6687" w14:textId="77777777" w:rsidR="00072A6F" w:rsidRPr="00AE4654" w:rsidRDefault="00072A6F" w:rsidP="00072A6F">
      <w:pPr>
        <w:rPr>
          <w:rFonts w:ascii="Arial" w:hAnsi="Arial" w:cs="Arial"/>
        </w:rPr>
      </w:pPr>
      <w:r w:rsidRPr="00AE4654">
        <w:rPr>
          <w:rFonts w:ascii="Arial" w:hAnsi="Arial" w:cs="Arial"/>
          <w:noProof/>
        </w:rPr>
        <w:drawing>
          <wp:inline distT="0" distB="0" distL="0" distR="0" wp14:anchorId="6729FAFD" wp14:editId="508E96F3">
            <wp:extent cx="4067175" cy="2492013"/>
            <wp:effectExtent l="0" t="0" r="0" b="381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5.pn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4082507" cy="2501407"/>
                    </a:xfrm>
                    <a:prstGeom prst="rect">
                      <a:avLst/>
                    </a:prstGeom>
                  </pic:spPr>
                </pic:pic>
              </a:graphicData>
            </a:graphic>
          </wp:inline>
        </w:drawing>
      </w:r>
      <w:r w:rsidRPr="00AE4654">
        <w:rPr>
          <w:rFonts w:ascii="Arial" w:hAnsi="Arial" w:cs="Arial"/>
          <w:noProof/>
        </w:rPr>
        <w:drawing>
          <wp:inline distT="0" distB="0" distL="0" distR="0" wp14:anchorId="0941B65B" wp14:editId="38FD7EE0">
            <wp:extent cx="4124325" cy="2515134"/>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ite6.pn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4151210" cy="2531529"/>
                    </a:xfrm>
                    <a:prstGeom prst="rect">
                      <a:avLst/>
                    </a:prstGeom>
                  </pic:spPr>
                </pic:pic>
              </a:graphicData>
            </a:graphic>
          </wp:inline>
        </w:drawing>
      </w:r>
    </w:p>
    <w:p w14:paraId="35733491" w14:textId="77777777" w:rsidR="00072A6F" w:rsidRDefault="00072A6F" w:rsidP="00072A6F">
      <w:pPr>
        <w:rPr>
          <w:rFonts w:ascii="Arial" w:hAnsi="Arial" w:cs="Arial"/>
        </w:rPr>
      </w:pPr>
      <w:r w:rsidRPr="00AE4654">
        <w:rPr>
          <w:rFonts w:ascii="Arial" w:hAnsi="Arial" w:cs="Arial"/>
          <w:noProof/>
        </w:rPr>
        <w:drawing>
          <wp:inline distT="0" distB="0" distL="0" distR="0" wp14:anchorId="6FF92B98" wp14:editId="450A465A">
            <wp:extent cx="4067175" cy="2485062"/>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6.pn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4087981" cy="2497775"/>
                    </a:xfrm>
                    <a:prstGeom prst="rect">
                      <a:avLst/>
                    </a:prstGeom>
                  </pic:spPr>
                </pic:pic>
              </a:graphicData>
            </a:graphic>
          </wp:inline>
        </w:drawing>
      </w:r>
    </w:p>
    <w:p w14:paraId="1FB46B41" w14:textId="77777777" w:rsidR="00072A6F" w:rsidRPr="00D43D22" w:rsidRDefault="00072A6F" w:rsidP="00072A6F">
      <w:pPr>
        <w:rPr>
          <w:rFonts w:ascii="Arial" w:hAnsi="Arial" w:cs="Arial"/>
          <w:sz w:val="20"/>
          <w:szCs w:val="20"/>
        </w:rPr>
      </w:pPr>
      <w:r w:rsidRPr="00D43D22">
        <w:rPr>
          <w:rFonts w:ascii="Arial" w:hAnsi="Arial" w:cs="Arial"/>
          <w:sz w:val="20"/>
          <w:szCs w:val="20"/>
        </w:rPr>
        <w:t xml:space="preserve"> </w:t>
      </w:r>
    </w:p>
    <w:p w14:paraId="6703D213" w14:textId="3639C655" w:rsidR="00072A6F" w:rsidRDefault="00072A6F">
      <w:pPr>
        <w:spacing w:after="160" w:line="259" w:lineRule="auto"/>
        <w:rPr>
          <w:rFonts w:ascii="Arial" w:hAnsi="Arial" w:cs="Arial"/>
          <w:sz w:val="20"/>
          <w:szCs w:val="20"/>
        </w:rPr>
      </w:pPr>
      <w:r>
        <w:rPr>
          <w:rFonts w:ascii="Arial" w:hAnsi="Arial" w:cs="Arial"/>
          <w:sz w:val="20"/>
          <w:szCs w:val="20"/>
        </w:rPr>
        <w:br w:type="page"/>
      </w:r>
    </w:p>
    <w:p w14:paraId="48DFE5A5" w14:textId="77777777" w:rsidR="00072A6F" w:rsidRPr="002F3AC4" w:rsidRDefault="00072A6F" w:rsidP="00072A6F">
      <w:pPr>
        <w:spacing w:after="160" w:line="259" w:lineRule="auto"/>
        <w:rPr>
          <w:rFonts w:ascii="Arial" w:hAnsi="Arial" w:cs="Arial"/>
          <w:b/>
        </w:rPr>
      </w:pPr>
      <w:r w:rsidRPr="002F3AC4">
        <w:rPr>
          <w:rFonts w:ascii="Arial" w:hAnsi="Arial" w:cs="Arial"/>
          <w:b/>
          <w:noProof/>
        </w:rPr>
        <w:lastRenderedPageBreak/>
        <w:t xml:space="preserve">Supplementary Figure 5: </w:t>
      </w:r>
      <w:r>
        <w:rPr>
          <w:rFonts w:ascii="Arial" w:hAnsi="Arial" w:cs="Arial"/>
          <w:b/>
          <w:noProof/>
        </w:rPr>
        <w:t>Regional association</w:t>
      </w:r>
      <w:r w:rsidRPr="002F3AC4">
        <w:rPr>
          <w:rFonts w:ascii="Arial" w:hAnsi="Arial" w:cs="Arial"/>
          <w:b/>
          <w:noProof/>
        </w:rPr>
        <w:t xml:space="preserve"> plots for the HCHS/SOL cohort for each of the index SNPs which was imputed rather than being directly genotyped in the cohort. </w:t>
      </w:r>
      <w:r w:rsidRPr="006606BD">
        <w:rPr>
          <w:rFonts w:ascii="Arial" w:hAnsi="Arial" w:cs="Arial"/>
        </w:rPr>
        <w:t>Plots c</w:t>
      </w:r>
      <w:r>
        <w:rPr>
          <w:rFonts w:ascii="Arial" w:hAnsi="Arial" w:cs="Arial"/>
        </w:rPr>
        <w:t xml:space="preserve">reated with </w:t>
      </w:r>
      <w:proofErr w:type="spellStart"/>
      <w:r>
        <w:rPr>
          <w:rFonts w:ascii="Arial" w:hAnsi="Arial" w:cs="Arial"/>
        </w:rPr>
        <w:t>LocusZoom</w:t>
      </w:r>
      <w:proofErr w:type="spellEnd"/>
      <w:r>
        <w:rPr>
          <w:rFonts w:ascii="Arial" w:hAnsi="Arial" w:cs="Arial"/>
        </w:rPr>
        <w:t xml:space="preserve"> software</w:t>
      </w:r>
      <w:proofErr w:type="gramStart"/>
      <w:r>
        <w:rPr>
          <w:rFonts w:ascii="Arial" w:hAnsi="Arial" w:cs="Arial"/>
        </w:rPr>
        <w:t>.[</w:t>
      </w:r>
      <w:proofErr w:type="gramEnd"/>
      <w:r>
        <w:rPr>
          <w:rFonts w:ascii="Arial" w:hAnsi="Arial" w:cs="Arial"/>
        </w:rPr>
        <w:t>21]</w:t>
      </w:r>
      <w:r w:rsidRPr="006606BD">
        <w:rPr>
          <w:rFonts w:ascii="Arial" w:hAnsi="Arial" w:cs="Arial"/>
        </w:rPr>
        <w:t xml:space="preserve"> </w:t>
      </w:r>
      <w:r w:rsidRPr="006606BD">
        <w:rPr>
          <w:rFonts w:ascii="Arial" w:hAnsi="Arial" w:cs="Arial"/>
          <w:noProof/>
        </w:rPr>
        <w:t xml:space="preserve">Each plot shows all GWAS results surrounding the index SNP. The index SNP in each figure is labeled and colored purple. </w:t>
      </w:r>
      <w:r w:rsidRPr="006606BD">
        <w:rPr>
          <w:rFonts w:ascii="Arial" w:hAnsi="Arial" w:cs="Arial"/>
        </w:rPr>
        <w:t>All other SNPs in the region are plotted at their significance levels. The color of each SNP corresponds to the linkage disequilibrium (r</w:t>
      </w:r>
      <w:r w:rsidRPr="006606BD">
        <w:rPr>
          <w:rFonts w:ascii="Arial" w:hAnsi="Arial" w:cs="Arial"/>
          <w:vertAlign w:val="superscript"/>
        </w:rPr>
        <w:t>2</w:t>
      </w:r>
      <w:r w:rsidRPr="006606BD">
        <w:rPr>
          <w:rFonts w:ascii="Arial" w:hAnsi="Arial" w:cs="Arial"/>
        </w:rPr>
        <w:t>) between the plotted SNP and the index SNP. SNPs plotted as circles were directly genotyped, and SNPs plotted as X’s were imputed.</w:t>
      </w:r>
    </w:p>
    <w:p w14:paraId="5079D8EF" w14:textId="77777777" w:rsidR="00072A6F" w:rsidRDefault="00072A6F" w:rsidP="00072A6F">
      <w:pPr>
        <w:spacing w:after="160" w:line="259" w:lineRule="auto"/>
        <w:rPr>
          <w:rFonts w:ascii="Arial" w:hAnsi="Arial" w:cs="Arial"/>
          <w:b/>
        </w:rPr>
      </w:pPr>
      <w:r>
        <w:rPr>
          <w:rFonts w:ascii="Arial" w:hAnsi="Arial" w:cs="Arial"/>
          <w:b/>
        </w:rPr>
        <w:t xml:space="preserve">Supplementary Figure 5A </w:t>
      </w:r>
    </w:p>
    <w:p w14:paraId="6D843B89" w14:textId="77777777" w:rsidR="00072A6F" w:rsidRDefault="00072A6F" w:rsidP="00072A6F">
      <w:pPr>
        <w:spacing w:after="160" w:line="259" w:lineRule="auto"/>
        <w:rPr>
          <w:rFonts w:ascii="Arial" w:hAnsi="Arial" w:cs="Arial"/>
          <w:b/>
        </w:rPr>
      </w:pPr>
      <w:r>
        <w:rPr>
          <w:rFonts w:ascii="Arial" w:hAnsi="Arial" w:cs="Arial"/>
          <w:b/>
        </w:rPr>
        <w:t xml:space="preserve">Index SNP: rs2395642 </w:t>
      </w:r>
    </w:p>
    <w:p w14:paraId="04ECFA7F" w14:textId="77777777" w:rsidR="00072A6F" w:rsidRDefault="00072A6F" w:rsidP="00072A6F">
      <w:pPr>
        <w:rPr>
          <w:rFonts w:ascii="Arial" w:hAnsi="Arial" w:cs="Arial"/>
          <w:b/>
        </w:rPr>
      </w:pPr>
    </w:p>
    <w:p w14:paraId="12529A34" w14:textId="77777777" w:rsidR="00072A6F" w:rsidRDefault="00072A6F" w:rsidP="00072A6F">
      <w:pPr>
        <w:rPr>
          <w:rFonts w:ascii="Arial" w:hAnsi="Arial" w:cs="Arial"/>
          <w:b/>
        </w:rPr>
      </w:pPr>
      <w:r>
        <w:rPr>
          <w:rFonts w:ascii="Arial" w:hAnsi="Arial" w:cs="Arial"/>
          <w:b/>
        </w:rPr>
        <w:object w:dxaOrig="10801" w:dyaOrig="9721" w14:anchorId="6E5FD2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9.25pt;height:270pt" o:ole="">
            <v:imagedata r:id="rId35" o:title=""/>
          </v:shape>
          <o:OLEObject Type="Embed" ProgID="AcroExch.Document.DC" ShapeID="_x0000_i1025" DrawAspect="Content" ObjectID="_1698820754" r:id="rId36"/>
        </w:object>
      </w:r>
    </w:p>
    <w:p w14:paraId="05F27BFC" w14:textId="77777777" w:rsidR="00072A6F" w:rsidRDefault="00072A6F" w:rsidP="00072A6F">
      <w:pPr>
        <w:rPr>
          <w:rFonts w:ascii="Arial" w:hAnsi="Arial" w:cs="Arial"/>
          <w:b/>
        </w:rPr>
      </w:pPr>
    </w:p>
    <w:p w14:paraId="428B23C6" w14:textId="77777777" w:rsidR="00072A6F" w:rsidRDefault="00072A6F" w:rsidP="00072A6F">
      <w:pPr>
        <w:rPr>
          <w:rFonts w:ascii="Arial" w:hAnsi="Arial" w:cs="Arial"/>
          <w:b/>
        </w:rPr>
      </w:pPr>
    </w:p>
    <w:p w14:paraId="6EE849BB" w14:textId="77777777" w:rsidR="00072A6F" w:rsidRDefault="00072A6F" w:rsidP="00072A6F">
      <w:pPr>
        <w:rPr>
          <w:rFonts w:ascii="Arial" w:hAnsi="Arial" w:cs="Arial"/>
          <w:b/>
        </w:rPr>
      </w:pPr>
    </w:p>
    <w:p w14:paraId="60616CDD" w14:textId="77777777" w:rsidR="00072A6F" w:rsidRDefault="00072A6F" w:rsidP="00072A6F">
      <w:pPr>
        <w:rPr>
          <w:rFonts w:ascii="Arial" w:hAnsi="Arial" w:cs="Arial"/>
          <w:b/>
        </w:rPr>
      </w:pPr>
    </w:p>
    <w:p w14:paraId="149A43B6" w14:textId="77777777" w:rsidR="00072A6F" w:rsidRDefault="00072A6F" w:rsidP="00072A6F">
      <w:pPr>
        <w:spacing w:after="240"/>
        <w:rPr>
          <w:rFonts w:ascii="Arial" w:hAnsi="Arial" w:cs="Arial"/>
          <w:b/>
        </w:rPr>
      </w:pPr>
      <w:r>
        <w:rPr>
          <w:rFonts w:ascii="Arial" w:hAnsi="Arial" w:cs="Arial"/>
          <w:b/>
        </w:rPr>
        <w:t xml:space="preserve">Supplementary Figure 5B </w:t>
      </w:r>
    </w:p>
    <w:p w14:paraId="7D246665" w14:textId="77777777" w:rsidR="00072A6F" w:rsidRDefault="00072A6F" w:rsidP="00072A6F">
      <w:pPr>
        <w:spacing w:after="240"/>
        <w:rPr>
          <w:rFonts w:ascii="Arial" w:hAnsi="Arial" w:cs="Arial"/>
          <w:b/>
        </w:rPr>
      </w:pPr>
      <w:r>
        <w:rPr>
          <w:rFonts w:ascii="Arial" w:hAnsi="Arial" w:cs="Arial"/>
          <w:b/>
        </w:rPr>
        <w:t>Index SNP: rs3176326</w:t>
      </w:r>
    </w:p>
    <w:p w14:paraId="78792341" w14:textId="77777777" w:rsidR="00072A6F" w:rsidRDefault="00072A6F" w:rsidP="00072A6F">
      <w:pPr>
        <w:rPr>
          <w:rFonts w:ascii="Arial" w:hAnsi="Arial" w:cs="Arial"/>
          <w:b/>
        </w:rPr>
      </w:pPr>
      <w:r>
        <w:rPr>
          <w:rFonts w:ascii="Arial" w:hAnsi="Arial" w:cs="Arial"/>
          <w:b/>
        </w:rPr>
        <w:object w:dxaOrig="10801" w:dyaOrig="9721" w14:anchorId="6D0C7661">
          <v:shape id="_x0000_i1026" type="#_x0000_t75" style="width:277.5pt;height:249.75pt" o:ole="">
            <v:imagedata r:id="rId37" o:title=""/>
          </v:shape>
          <o:OLEObject Type="Embed" ProgID="AcroExch.Document.DC" ShapeID="_x0000_i1026" DrawAspect="Content" ObjectID="_1698820755" r:id="rId38"/>
        </w:object>
      </w:r>
    </w:p>
    <w:p w14:paraId="5A4A6A79" w14:textId="77777777" w:rsidR="00072A6F" w:rsidRDefault="00072A6F" w:rsidP="00072A6F">
      <w:pPr>
        <w:rPr>
          <w:rFonts w:ascii="Arial" w:hAnsi="Arial" w:cs="Arial"/>
          <w:b/>
        </w:rPr>
      </w:pPr>
    </w:p>
    <w:p w14:paraId="73E39984" w14:textId="77777777" w:rsidR="00072A6F" w:rsidRDefault="00072A6F" w:rsidP="00072A6F">
      <w:pPr>
        <w:rPr>
          <w:rFonts w:ascii="Arial" w:hAnsi="Arial" w:cs="Arial"/>
          <w:b/>
        </w:rPr>
      </w:pPr>
    </w:p>
    <w:p w14:paraId="7D855CED" w14:textId="77777777" w:rsidR="00072A6F" w:rsidRDefault="00072A6F" w:rsidP="00072A6F">
      <w:pPr>
        <w:rPr>
          <w:rFonts w:ascii="Arial" w:hAnsi="Arial" w:cs="Arial"/>
          <w:b/>
        </w:rPr>
      </w:pPr>
    </w:p>
    <w:p w14:paraId="004AF998" w14:textId="77777777" w:rsidR="00072A6F" w:rsidRDefault="00072A6F" w:rsidP="00072A6F">
      <w:pPr>
        <w:rPr>
          <w:rFonts w:ascii="Arial" w:hAnsi="Arial" w:cs="Arial"/>
          <w:b/>
        </w:rPr>
      </w:pPr>
    </w:p>
    <w:p w14:paraId="5755FBAF" w14:textId="77777777" w:rsidR="00072A6F" w:rsidRDefault="00072A6F" w:rsidP="00072A6F">
      <w:pPr>
        <w:rPr>
          <w:rFonts w:ascii="Arial" w:hAnsi="Arial" w:cs="Arial"/>
          <w:b/>
        </w:rPr>
      </w:pPr>
    </w:p>
    <w:p w14:paraId="18A53CA6" w14:textId="77777777" w:rsidR="00072A6F" w:rsidRDefault="00072A6F" w:rsidP="00072A6F">
      <w:pPr>
        <w:rPr>
          <w:rFonts w:ascii="Arial" w:hAnsi="Arial" w:cs="Arial"/>
          <w:b/>
        </w:rPr>
      </w:pPr>
    </w:p>
    <w:p w14:paraId="16146687" w14:textId="77777777" w:rsidR="00072A6F" w:rsidRDefault="00072A6F" w:rsidP="00072A6F">
      <w:pPr>
        <w:rPr>
          <w:rFonts w:ascii="Arial" w:hAnsi="Arial" w:cs="Arial"/>
          <w:b/>
        </w:rPr>
      </w:pPr>
    </w:p>
    <w:p w14:paraId="27AE01B1" w14:textId="77777777" w:rsidR="00072A6F" w:rsidRDefault="00072A6F" w:rsidP="00072A6F">
      <w:pPr>
        <w:rPr>
          <w:rFonts w:ascii="Arial" w:hAnsi="Arial" w:cs="Arial"/>
          <w:b/>
        </w:rPr>
      </w:pPr>
    </w:p>
    <w:p w14:paraId="5983A310" w14:textId="77777777" w:rsidR="00072A6F" w:rsidRDefault="00072A6F" w:rsidP="00072A6F">
      <w:pPr>
        <w:rPr>
          <w:rFonts w:ascii="Arial" w:hAnsi="Arial" w:cs="Arial"/>
          <w:b/>
        </w:rPr>
      </w:pPr>
    </w:p>
    <w:p w14:paraId="2A138CC2" w14:textId="77777777" w:rsidR="00072A6F" w:rsidRDefault="00072A6F" w:rsidP="00072A6F">
      <w:pPr>
        <w:rPr>
          <w:rFonts w:ascii="Arial" w:hAnsi="Arial" w:cs="Arial"/>
          <w:b/>
        </w:rPr>
      </w:pPr>
    </w:p>
    <w:p w14:paraId="4B0BB030" w14:textId="77777777" w:rsidR="00072A6F" w:rsidRDefault="00072A6F" w:rsidP="00072A6F">
      <w:pPr>
        <w:rPr>
          <w:rFonts w:ascii="Arial" w:hAnsi="Arial" w:cs="Arial"/>
          <w:b/>
        </w:rPr>
      </w:pPr>
    </w:p>
    <w:p w14:paraId="1A7306BE" w14:textId="77777777" w:rsidR="00072A6F" w:rsidRDefault="00072A6F" w:rsidP="00072A6F">
      <w:pPr>
        <w:spacing w:after="240"/>
        <w:rPr>
          <w:rFonts w:ascii="Arial" w:hAnsi="Arial" w:cs="Arial"/>
          <w:b/>
        </w:rPr>
      </w:pPr>
      <w:r>
        <w:rPr>
          <w:rFonts w:ascii="Arial" w:hAnsi="Arial" w:cs="Arial"/>
          <w:b/>
        </w:rPr>
        <w:t xml:space="preserve">Supplementary Figure 5C </w:t>
      </w:r>
    </w:p>
    <w:p w14:paraId="49D670AD" w14:textId="77777777" w:rsidR="00072A6F" w:rsidRDefault="00072A6F" w:rsidP="00072A6F">
      <w:pPr>
        <w:spacing w:after="240"/>
        <w:rPr>
          <w:rFonts w:ascii="Arial" w:hAnsi="Arial" w:cs="Arial"/>
          <w:b/>
        </w:rPr>
      </w:pPr>
      <w:r>
        <w:rPr>
          <w:rFonts w:ascii="Arial" w:hAnsi="Arial" w:cs="Arial"/>
          <w:b/>
        </w:rPr>
        <w:t>Index SNP: rs4842438</w:t>
      </w:r>
    </w:p>
    <w:p w14:paraId="42AD8BE4" w14:textId="77777777" w:rsidR="00072A6F" w:rsidRDefault="00072A6F" w:rsidP="00072A6F">
      <w:pPr>
        <w:spacing w:after="160" w:line="259" w:lineRule="auto"/>
        <w:rPr>
          <w:rFonts w:ascii="Arial" w:hAnsi="Arial" w:cs="Arial"/>
          <w:b/>
        </w:rPr>
      </w:pPr>
      <w:r>
        <w:rPr>
          <w:rFonts w:ascii="Arial" w:hAnsi="Arial" w:cs="Arial"/>
          <w:b/>
        </w:rPr>
        <w:object w:dxaOrig="10801" w:dyaOrig="9721" w14:anchorId="12264AF9">
          <v:shape id="_x0000_i1027" type="#_x0000_t75" style="width:274.5pt;height:247.5pt" o:ole="">
            <v:imagedata r:id="rId39" o:title=""/>
          </v:shape>
          <o:OLEObject Type="Embed" ProgID="AcroExch.Document.DC" ShapeID="_x0000_i1027" DrawAspect="Content" ObjectID="_1698820756" r:id="rId40"/>
        </w:object>
      </w:r>
    </w:p>
    <w:p w14:paraId="16DC8B03" w14:textId="77777777" w:rsidR="00072A6F" w:rsidRDefault="00072A6F" w:rsidP="00072A6F">
      <w:pPr>
        <w:spacing w:after="160" w:line="259" w:lineRule="auto"/>
        <w:rPr>
          <w:rFonts w:ascii="Arial" w:hAnsi="Arial" w:cs="Arial"/>
          <w:b/>
        </w:rPr>
      </w:pPr>
    </w:p>
    <w:p w14:paraId="25CDBC1F" w14:textId="77777777" w:rsidR="00072A6F" w:rsidRDefault="00072A6F" w:rsidP="00072A6F">
      <w:pPr>
        <w:spacing w:after="160" w:line="259" w:lineRule="auto"/>
        <w:rPr>
          <w:rFonts w:ascii="Arial" w:hAnsi="Arial" w:cs="Arial"/>
          <w:b/>
        </w:rPr>
      </w:pPr>
    </w:p>
    <w:p w14:paraId="60B6B66B" w14:textId="77777777" w:rsidR="00072A6F" w:rsidRDefault="00072A6F" w:rsidP="00072A6F">
      <w:pPr>
        <w:spacing w:after="160" w:line="259" w:lineRule="auto"/>
        <w:rPr>
          <w:rFonts w:ascii="Arial" w:hAnsi="Arial" w:cs="Arial"/>
          <w:b/>
        </w:rPr>
      </w:pPr>
    </w:p>
    <w:p w14:paraId="5C8119CF" w14:textId="77777777" w:rsidR="00072A6F" w:rsidRDefault="00072A6F" w:rsidP="00072A6F">
      <w:pPr>
        <w:spacing w:after="160" w:line="259" w:lineRule="auto"/>
        <w:rPr>
          <w:rFonts w:ascii="Arial" w:hAnsi="Arial" w:cs="Arial"/>
          <w:b/>
        </w:rPr>
      </w:pPr>
    </w:p>
    <w:p w14:paraId="5FC80C77" w14:textId="77777777" w:rsidR="00072A6F" w:rsidRDefault="00072A6F" w:rsidP="00072A6F">
      <w:pPr>
        <w:spacing w:after="160" w:line="259" w:lineRule="auto"/>
        <w:rPr>
          <w:rFonts w:ascii="Arial" w:hAnsi="Arial" w:cs="Arial"/>
          <w:b/>
        </w:rPr>
      </w:pPr>
    </w:p>
    <w:p w14:paraId="18930B26" w14:textId="77777777" w:rsidR="00072A6F" w:rsidRDefault="00072A6F" w:rsidP="00072A6F">
      <w:pPr>
        <w:spacing w:after="160" w:line="259" w:lineRule="auto"/>
        <w:rPr>
          <w:rFonts w:ascii="Arial" w:hAnsi="Arial" w:cs="Arial"/>
          <w:b/>
        </w:rPr>
      </w:pPr>
      <w:r>
        <w:rPr>
          <w:rFonts w:ascii="Arial" w:hAnsi="Arial" w:cs="Arial"/>
          <w:b/>
        </w:rPr>
        <w:br w:type="page"/>
      </w:r>
    </w:p>
    <w:p w14:paraId="5C1F6315" w14:textId="77777777" w:rsidR="00072A6F" w:rsidRDefault="00072A6F" w:rsidP="00072A6F">
      <w:pPr>
        <w:spacing w:after="160" w:line="259" w:lineRule="auto"/>
        <w:rPr>
          <w:rFonts w:ascii="Arial" w:hAnsi="Arial" w:cs="Arial"/>
          <w:b/>
        </w:rPr>
      </w:pPr>
      <w:r>
        <w:rPr>
          <w:rFonts w:ascii="Arial" w:hAnsi="Arial" w:cs="Arial"/>
          <w:b/>
        </w:rPr>
        <w:lastRenderedPageBreak/>
        <w:t xml:space="preserve">Supplementary Figure 5D </w:t>
      </w:r>
    </w:p>
    <w:p w14:paraId="3B28F1E6" w14:textId="77777777" w:rsidR="00072A6F" w:rsidRDefault="00072A6F" w:rsidP="00072A6F">
      <w:pPr>
        <w:spacing w:after="160" w:line="259" w:lineRule="auto"/>
        <w:rPr>
          <w:rFonts w:ascii="Arial" w:hAnsi="Arial" w:cs="Arial"/>
          <w:b/>
        </w:rPr>
      </w:pPr>
      <w:r>
        <w:rPr>
          <w:rFonts w:ascii="Arial" w:hAnsi="Arial" w:cs="Arial"/>
          <w:b/>
        </w:rPr>
        <w:t>Index SNP: rs16946539</w:t>
      </w:r>
    </w:p>
    <w:p w14:paraId="2CD4D328" w14:textId="77777777" w:rsidR="00072A6F" w:rsidRDefault="00072A6F" w:rsidP="00072A6F">
      <w:pPr>
        <w:spacing w:after="160" w:line="259" w:lineRule="auto"/>
        <w:rPr>
          <w:rFonts w:ascii="Arial" w:hAnsi="Arial" w:cs="Arial"/>
          <w:b/>
        </w:rPr>
      </w:pPr>
      <w:r>
        <w:rPr>
          <w:rFonts w:ascii="Arial" w:hAnsi="Arial" w:cs="Arial"/>
          <w:b/>
        </w:rPr>
        <w:t xml:space="preserve"> </w:t>
      </w:r>
      <w:r>
        <w:rPr>
          <w:rFonts w:ascii="Arial" w:hAnsi="Arial" w:cs="Arial"/>
          <w:b/>
        </w:rPr>
        <w:object w:dxaOrig="10801" w:dyaOrig="9721" w14:anchorId="6216DCF1">
          <v:shape id="_x0000_i1028" type="#_x0000_t75" style="width:307.5pt;height:278.25pt" o:ole="">
            <v:imagedata r:id="rId41" o:title=""/>
          </v:shape>
          <o:OLEObject Type="Embed" ProgID="AcroExch.Document.DC" ShapeID="_x0000_i1028" DrawAspect="Content" ObjectID="_1698820757" r:id="rId42"/>
        </w:object>
      </w:r>
    </w:p>
    <w:p w14:paraId="7BB56DC2" w14:textId="77777777" w:rsidR="00072A6F" w:rsidRDefault="00072A6F" w:rsidP="00072A6F">
      <w:pPr>
        <w:spacing w:after="160" w:line="259" w:lineRule="auto"/>
        <w:rPr>
          <w:rFonts w:ascii="Arial" w:hAnsi="Arial" w:cs="Arial"/>
          <w:b/>
        </w:rPr>
      </w:pPr>
    </w:p>
    <w:p w14:paraId="7A40AF92" w14:textId="77777777" w:rsidR="00072A6F" w:rsidRDefault="00072A6F" w:rsidP="00072A6F">
      <w:pPr>
        <w:spacing w:after="160" w:line="259" w:lineRule="auto"/>
        <w:rPr>
          <w:rFonts w:ascii="Arial" w:hAnsi="Arial" w:cs="Arial"/>
          <w:b/>
        </w:rPr>
      </w:pPr>
      <w:r>
        <w:rPr>
          <w:rFonts w:ascii="Arial" w:hAnsi="Arial" w:cs="Arial"/>
          <w:b/>
        </w:rPr>
        <w:br w:type="page"/>
      </w:r>
    </w:p>
    <w:p w14:paraId="1E9C7D3C" w14:textId="77777777" w:rsidR="00072A6F" w:rsidRDefault="00072A6F" w:rsidP="00072A6F">
      <w:pPr>
        <w:spacing w:after="160" w:line="259" w:lineRule="auto"/>
        <w:rPr>
          <w:rFonts w:ascii="Arial" w:hAnsi="Arial" w:cs="Arial"/>
          <w:b/>
        </w:rPr>
      </w:pPr>
      <w:r>
        <w:rPr>
          <w:rFonts w:ascii="Arial" w:hAnsi="Arial" w:cs="Arial"/>
          <w:b/>
        </w:rPr>
        <w:lastRenderedPageBreak/>
        <w:t xml:space="preserve">Supplementary Figure 5E </w:t>
      </w:r>
    </w:p>
    <w:p w14:paraId="747D30C0" w14:textId="77777777" w:rsidR="00072A6F" w:rsidRDefault="00072A6F" w:rsidP="00072A6F">
      <w:pPr>
        <w:spacing w:after="160" w:line="259" w:lineRule="auto"/>
        <w:rPr>
          <w:rFonts w:ascii="Arial" w:hAnsi="Arial" w:cs="Arial"/>
          <w:b/>
        </w:rPr>
      </w:pPr>
      <w:r>
        <w:rPr>
          <w:rFonts w:ascii="Arial" w:hAnsi="Arial" w:cs="Arial"/>
          <w:b/>
        </w:rPr>
        <w:t>Index SNP: rs62241190</w:t>
      </w:r>
    </w:p>
    <w:p w14:paraId="01C41A4F" w14:textId="77777777" w:rsidR="00072A6F" w:rsidRPr="00D43D22" w:rsidRDefault="00072A6F" w:rsidP="00072A6F">
      <w:pPr>
        <w:rPr>
          <w:rFonts w:ascii="Arial" w:hAnsi="Arial" w:cs="Arial"/>
          <w:sz w:val="20"/>
          <w:szCs w:val="20"/>
        </w:rPr>
      </w:pPr>
      <w:r>
        <w:rPr>
          <w:rFonts w:ascii="Arial" w:hAnsi="Arial" w:cs="Arial"/>
          <w:b/>
        </w:rPr>
        <w:object w:dxaOrig="10801" w:dyaOrig="9721" w14:anchorId="2226E304">
          <v:shape id="_x0000_i1029" type="#_x0000_t75" style="width:317.25pt;height:285pt" o:ole="">
            <v:imagedata r:id="rId43" o:title=""/>
          </v:shape>
          <o:OLEObject Type="Embed" ProgID="AcroExch.Document.DC" ShapeID="_x0000_i1029" DrawAspect="Content" ObjectID="_1698820758" r:id="rId44"/>
        </w:object>
      </w:r>
      <w:r w:rsidRPr="00D43D22">
        <w:rPr>
          <w:rFonts w:ascii="Arial" w:hAnsi="Arial" w:cs="Arial"/>
          <w:sz w:val="20"/>
          <w:szCs w:val="20"/>
        </w:rPr>
        <w:t xml:space="preserve"> </w:t>
      </w:r>
    </w:p>
    <w:p w14:paraId="617A8A56" w14:textId="77777777" w:rsidR="00072A6F" w:rsidRPr="00D43D22" w:rsidRDefault="00072A6F" w:rsidP="00682497">
      <w:pPr>
        <w:rPr>
          <w:rFonts w:ascii="Arial" w:hAnsi="Arial" w:cs="Arial"/>
          <w:sz w:val="20"/>
          <w:szCs w:val="20"/>
        </w:rPr>
      </w:pPr>
      <w:bookmarkStart w:id="0" w:name="_GoBack"/>
      <w:bookmarkEnd w:id="0"/>
    </w:p>
    <w:sectPr w:rsidR="00072A6F" w:rsidRPr="00D43D22" w:rsidSect="00BB04D9">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04D9"/>
    <w:rsid w:val="00022D11"/>
    <w:rsid w:val="00072A6F"/>
    <w:rsid w:val="0014209F"/>
    <w:rsid w:val="001F2EDB"/>
    <w:rsid w:val="002D17F6"/>
    <w:rsid w:val="003A0B75"/>
    <w:rsid w:val="004B001A"/>
    <w:rsid w:val="00530561"/>
    <w:rsid w:val="00682497"/>
    <w:rsid w:val="00687739"/>
    <w:rsid w:val="00754F6A"/>
    <w:rsid w:val="007B7632"/>
    <w:rsid w:val="00821598"/>
    <w:rsid w:val="009A69BD"/>
    <w:rsid w:val="00AC4E8F"/>
    <w:rsid w:val="00BA5025"/>
    <w:rsid w:val="00BB04D9"/>
    <w:rsid w:val="00D43D22"/>
    <w:rsid w:val="00DE27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978AAB"/>
  <w15:chartTrackingRefBased/>
  <w15:docId w15:val="{F8BBB448-A311-4F7D-8B87-06D54D0057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B04D9"/>
    <w:pPr>
      <w:spacing w:after="0" w:line="240" w:lineRule="auto"/>
    </w:pPr>
    <w:rPr>
      <w:sz w:val="24"/>
      <w:szCs w:val="24"/>
    </w:rPr>
  </w:style>
  <w:style w:type="paragraph" w:styleId="Heading1">
    <w:name w:val="heading 1"/>
    <w:basedOn w:val="Normal"/>
    <w:next w:val="Normal"/>
    <w:link w:val="Heading1Char"/>
    <w:uiPriority w:val="9"/>
    <w:qFormat/>
    <w:rsid w:val="00D43D22"/>
    <w:pPr>
      <w:keepNext/>
      <w:keepLines/>
      <w:spacing w:before="240" w:line="480" w:lineRule="auto"/>
      <w:outlineLvl w:val="0"/>
    </w:pPr>
    <w:rPr>
      <w:rFonts w:ascii="Arial" w:eastAsiaTheme="majorEastAsia"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Light1">
    <w:name w:val="Table Grid Light1"/>
    <w:basedOn w:val="TableNormal"/>
    <w:uiPriority w:val="40"/>
    <w:rsid w:val="00BB04D9"/>
    <w:pPr>
      <w:spacing w:after="0" w:line="240" w:lineRule="auto"/>
    </w:pPr>
    <w:rPr>
      <w:sz w:val="24"/>
      <w:szCs w:val="24"/>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1Char">
    <w:name w:val="Heading 1 Char"/>
    <w:basedOn w:val="DefaultParagraphFont"/>
    <w:link w:val="Heading1"/>
    <w:uiPriority w:val="9"/>
    <w:rsid w:val="00D43D22"/>
    <w:rPr>
      <w:rFonts w:ascii="Arial" w:eastAsiaTheme="majorEastAsia"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media/image10.png"/><Relationship Id="rId18" Type="http://schemas.openxmlformats.org/officeDocument/2006/relationships/image" Target="media/image15.png"/><Relationship Id="rId26" Type="http://schemas.openxmlformats.org/officeDocument/2006/relationships/image" Target="media/image23.png"/><Relationship Id="rId39" Type="http://schemas.openxmlformats.org/officeDocument/2006/relationships/image" Target="media/image34.emf"/><Relationship Id="rId3" Type="http://schemas.openxmlformats.org/officeDocument/2006/relationships/webSettings" Target="webSettings.xml"/><Relationship Id="rId21" Type="http://schemas.openxmlformats.org/officeDocument/2006/relationships/image" Target="media/image18.png"/><Relationship Id="rId34" Type="http://schemas.openxmlformats.org/officeDocument/2006/relationships/image" Target="media/image31.png"/><Relationship Id="rId42" Type="http://schemas.openxmlformats.org/officeDocument/2006/relationships/oleObject" Target="embeddings/oleObject4.bin"/><Relationship Id="rId7" Type="http://schemas.openxmlformats.org/officeDocument/2006/relationships/image" Target="media/image4.png"/><Relationship Id="rId12" Type="http://schemas.openxmlformats.org/officeDocument/2006/relationships/image" Target="media/image9.png"/><Relationship Id="rId17" Type="http://schemas.openxmlformats.org/officeDocument/2006/relationships/image" Target="media/image14.png"/><Relationship Id="rId25" Type="http://schemas.openxmlformats.org/officeDocument/2006/relationships/image" Target="media/image22.png"/><Relationship Id="rId33" Type="http://schemas.openxmlformats.org/officeDocument/2006/relationships/image" Target="media/image30.png"/><Relationship Id="rId38" Type="http://schemas.openxmlformats.org/officeDocument/2006/relationships/oleObject" Target="embeddings/oleObject2.bin"/><Relationship Id="rId46"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image" Target="media/image13.png"/><Relationship Id="rId20" Type="http://schemas.openxmlformats.org/officeDocument/2006/relationships/image" Target="media/image17.png"/><Relationship Id="rId29" Type="http://schemas.openxmlformats.org/officeDocument/2006/relationships/image" Target="media/image26.png"/><Relationship Id="rId41" Type="http://schemas.openxmlformats.org/officeDocument/2006/relationships/image" Target="media/image35.emf"/><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24" Type="http://schemas.openxmlformats.org/officeDocument/2006/relationships/image" Target="media/image21.png"/><Relationship Id="rId32" Type="http://schemas.openxmlformats.org/officeDocument/2006/relationships/image" Target="media/image29.png"/><Relationship Id="rId37" Type="http://schemas.openxmlformats.org/officeDocument/2006/relationships/image" Target="media/image33.emf"/><Relationship Id="rId40" Type="http://schemas.openxmlformats.org/officeDocument/2006/relationships/oleObject" Target="embeddings/oleObject3.bin"/><Relationship Id="rId45" Type="http://schemas.openxmlformats.org/officeDocument/2006/relationships/fontTable" Target="fontTable.xml"/><Relationship Id="rId5" Type="http://schemas.openxmlformats.org/officeDocument/2006/relationships/image" Target="media/image2.png"/><Relationship Id="rId15" Type="http://schemas.openxmlformats.org/officeDocument/2006/relationships/image" Target="media/image12.png"/><Relationship Id="rId23" Type="http://schemas.openxmlformats.org/officeDocument/2006/relationships/image" Target="media/image20.png"/><Relationship Id="rId28" Type="http://schemas.openxmlformats.org/officeDocument/2006/relationships/image" Target="media/image25.png"/><Relationship Id="rId36" Type="http://schemas.openxmlformats.org/officeDocument/2006/relationships/oleObject" Target="embeddings/oleObject1.bin"/><Relationship Id="rId10" Type="http://schemas.openxmlformats.org/officeDocument/2006/relationships/image" Target="media/image7.png"/><Relationship Id="rId19" Type="http://schemas.openxmlformats.org/officeDocument/2006/relationships/image" Target="media/image16.png"/><Relationship Id="rId31" Type="http://schemas.openxmlformats.org/officeDocument/2006/relationships/image" Target="media/image28.png"/><Relationship Id="rId44" Type="http://schemas.openxmlformats.org/officeDocument/2006/relationships/oleObject" Target="embeddings/oleObject5.bin"/><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image" Target="media/image11.png"/><Relationship Id="rId22" Type="http://schemas.openxmlformats.org/officeDocument/2006/relationships/image" Target="media/image19.png"/><Relationship Id="rId27" Type="http://schemas.openxmlformats.org/officeDocument/2006/relationships/image" Target="media/image24.png"/><Relationship Id="rId30" Type="http://schemas.openxmlformats.org/officeDocument/2006/relationships/image" Target="media/image27.png"/><Relationship Id="rId35" Type="http://schemas.openxmlformats.org/officeDocument/2006/relationships/image" Target="media/image32.emf"/><Relationship Id="rId43" Type="http://schemas.openxmlformats.org/officeDocument/2006/relationships/image" Target="media/image3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24</Pages>
  <Words>582</Words>
  <Characters>3319</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Brenton Swenson</dc:creator>
  <cp:keywords/>
  <dc:description/>
  <cp:lastModifiedBy>Brenton Swenson</cp:lastModifiedBy>
  <cp:revision>2</cp:revision>
  <dcterms:created xsi:type="dcterms:W3CDTF">2021-11-19T17:52:00Z</dcterms:created>
  <dcterms:modified xsi:type="dcterms:W3CDTF">2021-11-19T17:52:00Z</dcterms:modified>
</cp:coreProperties>
</file>