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F87241" w14:textId="77777777" w:rsidR="0055278D" w:rsidRDefault="0055278D" w:rsidP="005B1E96">
      <w:pPr>
        <w:spacing w:after="0"/>
        <w:jc w:val="center"/>
        <w:rPr>
          <w:rFonts w:ascii="Times New Roman" w:hAnsi="Times New Roman" w:cs="Times New Roman"/>
          <w:sz w:val="24"/>
          <w:szCs w:val="28"/>
        </w:rPr>
      </w:pPr>
    </w:p>
    <w:p w14:paraId="01600C29" w14:textId="77777777" w:rsidR="0055278D" w:rsidRDefault="0055278D" w:rsidP="005B1E96">
      <w:pPr>
        <w:spacing w:after="0"/>
        <w:jc w:val="center"/>
        <w:rPr>
          <w:rFonts w:ascii="Times New Roman" w:hAnsi="Times New Roman" w:cs="Times New Roman"/>
          <w:sz w:val="24"/>
          <w:szCs w:val="28"/>
        </w:rPr>
      </w:pPr>
    </w:p>
    <w:p w14:paraId="2EFB2A2B" w14:textId="77777777" w:rsidR="0055278D" w:rsidRDefault="0055278D" w:rsidP="005B1E96">
      <w:pPr>
        <w:spacing w:after="0"/>
        <w:jc w:val="center"/>
        <w:rPr>
          <w:rFonts w:ascii="Times New Roman" w:hAnsi="Times New Roman" w:cs="Times New Roman"/>
          <w:sz w:val="24"/>
          <w:szCs w:val="28"/>
        </w:rPr>
      </w:pPr>
    </w:p>
    <w:p w14:paraId="7353B23D" w14:textId="77777777" w:rsidR="0055278D" w:rsidRDefault="0055278D" w:rsidP="005B1E96">
      <w:pPr>
        <w:spacing w:after="0"/>
        <w:jc w:val="center"/>
        <w:rPr>
          <w:rFonts w:ascii="Times New Roman" w:hAnsi="Times New Roman" w:cs="Times New Roman"/>
          <w:sz w:val="24"/>
          <w:szCs w:val="28"/>
        </w:rPr>
      </w:pPr>
    </w:p>
    <w:p w14:paraId="5DCA381F" w14:textId="77777777" w:rsidR="0055278D" w:rsidRDefault="0055278D" w:rsidP="005B1E96">
      <w:pPr>
        <w:spacing w:after="0"/>
        <w:jc w:val="center"/>
        <w:rPr>
          <w:rFonts w:ascii="Times New Roman" w:hAnsi="Times New Roman" w:cs="Times New Roman"/>
          <w:sz w:val="24"/>
          <w:szCs w:val="28"/>
        </w:rPr>
      </w:pPr>
    </w:p>
    <w:p w14:paraId="41C84215" w14:textId="77777777" w:rsidR="0055278D" w:rsidRDefault="0055278D" w:rsidP="005B1E96">
      <w:pPr>
        <w:spacing w:after="0"/>
        <w:jc w:val="center"/>
        <w:rPr>
          <w:rFonts w:ascii="Times New Roman" w:hAnsi="Times New Roman" w:cs="Times New Roman"/>
          <w:sz w:val="24"/>
          <w:szCs w:val="28"/>
        </w:rPr>
      </w:pPr>
    </w:p>
    <w:p w14:paraId="0AD59841" w14:textId="77777777" w:rsidR="0055278D" w:rsidRDefault="0055278D" w:rsidP="005B1E96">
      <w:pPr>
        <w:spacing w:after="0"/>
        <w:jc w:val="center"/>
        <w:rPr>
          <w:rFonts w:ascii="Times New Roman" w:hAnsi="Times New Roman" w:cs="Times New Roman"/>
          <w:sz w:val="24"/>
          <w:szCs w:val="28"/>
        </w:rPr>
      </w:pPr>
    </w:p>
    <w:p w14:paraId="63599879" w14:textId="77777777" w:rsidR="0055278D" w:rsidRDefault="0055278D" w:rsidP="005B1E96">
      <w:pPr>
        <w:spacing w:after="0"/>
        <w:jc w:val="center"/>
        <w:rPr>
          <w:rFonts w:ascii="Times New Roman" w:hAnsi="Times New Roman" w:cs="Times New Roman"/>
          <w:sz w:val="24"/>
          <w:szCs w:val="28"/>
        </w:rPr>
      </w:pPr>
    </w:p>
    <w:p w14:paraId="1E9D9B01" w14:textId="77777777" w:rsidR="0055278D" w:rsidRDefault="0055278D" w:rsidP="005B1E96">
      <w:pPr>
        <w:spacing w:after="0"/>
        <w:jc w:val="center"/>
        <w:rPr>
          <w:rFonts w:ascii="Times New Roman" w:hAnsi="Times New Roman" w:cs="Times New Roman"/>
          <w:sz w:val="24"/>
          <w:szCs w:val="28"/>
        </w:rPr>
      </w:pPr>
    </w:p>
    <w:p w14:paraId="664ED752" w14:textId="77777777" w:rsidR="0055278D" w:rsidRDefault="0055278D" w:rsidP="005B1E96">
      <w:pPr>
        <w:spacing w:after="0"/>
        <w:jc w:val="center"/>
        <w:rPr>
          <w:rFonts w:ascii="Times New Roman" w:hAnsi="Times New Roman" w:cs="Times New Roman"/>
          <w:sz w:val="24"/>
          <w:szCs w:val="28"/>
        </w:rPr>
      </w:pPr>
    </w:p>
    <w:p w14:paraId="6CA68F19" w14:textId="06CAA195" w:rsidR="005B1E96" w:rsidRDefault="005B1E96" w:rsidP="005B1E96">
      <w:pPr>
        <w:spacing w:after="0"/>
        <w:jc w:val="center"/>
        <w:rPr>
          <w:rFonts w:ascii="Times New Roman" w:hAnsi="Times New Roman" w:cs="Times New Roman"/>
          <w:sz w:val="24"/>
          <w:szCs w:val="28"/>
        </w:rPr>
      </w:pPr>
      <w:r>
        <w:rPr>
          <w:rFonts w:ascii="Times New Roman" w:hAnsi="Times New Roman" w:cs="Times New Roman"/>
          <w:sz w:val="24"/>
          <w:szCs w:val="28"/>
        </w:rPr>
        <w:t xml:space="preserve">Analyzing algal </w:t>
      </w:r>
      <w:r w:rsidR="00133209">
        <w:rPr>
          <w:rFonts w:ascii="Times New Roman" w:hAnsi="Times New Roman" w:cs="Times New Roman"/>
          <w:sz w:val="24"/>
          <w:szCs w:val="28"/>
        </w:rPr>
        <w:t>bloom</w:t>
      </w:r>
      <w:r>
        <w:rPr>
          <w:rFonts w:ascii="Times New Roman" w:hAnsi="Times New Roman" w:cs="Times New Roman"/>
          <w:sz w:val="24"/>
          <w:szCs w:val="28"/>
        </w:rPr>
        <w:t xml:space="preserve"> </w:t>
      </w:r>
      <w:r w:rsidR="003C2CB5">
        <w:rPr>
          <w:rFonts w:ascii="Times New Roman" w:hAnsi="Times New Roman" w:cs="Times New Roman"/>
          <w:sz w:val="24"/>
          <w:szCs w:val="28"/>
        </w:rPr>
        <w:t>within False Bay through</w:t>
      </w:r>
      <w:r w:rsidR="0041571B">
        <w:rPr>
          <w:rFonts w:ascii="Times New Roman" w:hAnsi="Times New Roman" w:cs="Times New Roman"/>
          <w:sz w:val="24"/>
          <w:szCs w:val="28"/>
        </w:rPr>
        <w:t xml:space="preserve"> cultivation </w:t>
      </w:r>
      <w:r w:rsidR="00D50957">
        <w:rPr>
          <w:rFonts w:ascii="Times New Roman" w:hAnsi="Times New Roman" w:cs="Times New Roman"/>
          <w:sz w:val="24"/>
          <w:szCs w:val="28"/>
        </w:rPr>
        <w:t xml:space="preserve">of </w:t>
      </w:r>
      <w:r w:rsidR="00D50957" w:rsidRPr="00BA06BF">
        <w:rPr>
          <w:rFonts w:ascii="Times New Roman" w:hAnsi="Times New Roman" w:cs="Times New Roman"/>
          <w:i/>
          <w:iCs/>
          <w:sz w:val="24"/>
          <w:szCs w:val="28"/>
        </w:rPr>
        <w:t xml:space="preserve">Ulva </w:t>
      </w:r>
      <w:r w:rsidR="00C94804">
        <w:rPr>
          <w:rFonts w:ascii="Times New Roman" w:hAnsi="Times New Roman" w:cs="Times New Roman"/>
          <w:i/>
          <w:iCs/>
          <w:sz w:val="24"/>
          <w:szCs w:val="28"/>
        </w:rPr>
        <w:t>s</w:t>
      </w:r>
      <w:r w:rsidR="00660625">
        <w:rPr>
          <w:rFonts w:ascii="Times New Roman" w:hAnsi="Times New Roman" w:cs="Times New Roman"/>
          <w:i/>
          <w:iCs/>
          <w:sz w:val="24"/>
          <w:szCs w:val="28"/>
        </w:rPr>
        <w:t>pp.</w:t>
      </w:r>
      <w:r w:rsidR="00484A1F">
        <w:rPr>
          <w:rFonts w:ascii="Times New Roman" w:hAnsi="Times New Roman" w:cs="Times New Roman"/>
          <w:sz w:val="24"/>
          <w:szCs w:val="28"/>
        </w:rPr>
        <w:t xml:space="preserve"> in</w:t>
      </w:r>
      <w:r w:rsidR="00585141">
        <w:rPr>
          <w:rFonts w:ascii="Times New Roman" w:hAnsi="Times New Roman" w:cs="Times New Roman"/>
          <w:sz w:val="24"/>
          <w:szCs w:val="28"/>
        </w:rPr>
        <w:t xml:space="preserve"> experimental settings</w:t>
      </w:r>
    </w:p>
    <w:p w14:paraId="3B9F973E" w14:textId="77777777" w:rsidR="007D092E" w:rsidRDefault="007D092E" w:rsidP="005B1E96">
      <w:pPr>
        <w:spacing w:after="0"/>
        <w:jc w:val="right"/>
        <w:rPr>
          <w:rFonts w:ascii="Times New Roman" w:hAnsi="Times New Roman" w:cs="Times New Roman"/>
          <w:sz w:val="24"/>
          <w:szCs w:val="28"/>
        </w:rPr>
      </w:pPr>
    </w:p>
    <w:p w14:paraId="4AFEF1C1" w14:textId="77777777" w:rsidR="00D318CD" w:rsidRDefault="00D318CD" w:rsidP="005B1E96">
      <w:pPr>
        <w:spacing w:after="0"/>
        <w:jc w:val="right"/>
        <w:rPr>
          <w:rFonts w:ascii="Times New Roman" w:hAnsi="Times New Roman" w:cs="Times New Roman"/>
          <w:sz w:val="24"/>
          <w:szCs w:val="28"/>
        </w:rPr>
      </w:pPr>
    </w:p>
    <w:p w14:paraId="1477FA8B" w14:textId="77777777" w:rsidR="00D318CD" w:rsidRDefault="00D318CD" w:rsidP="005B1E96">
      <w:pPr>
        <w:spacing w:after="0"/>
        <w:jc w:val="right"/>
        <w:rPr>
          <w:rFonts w:ascii="Times New Roman" w:hAnsi="Times New Roman" w:cs="Times New Roman"/>
          <w:sz w:val="24"/>
          <w:szCs w:val="28"/>
        </w:rPr>
      </w:pPr>
    </w:p>
    <w:p w14:paraId="1B100410" w14:textId="77777777" w:rsidR="00D318CD" w:rsidRDefault="00D318CD" w:rsidP="005B1E96">
      <w:pPr>
        <w:spacing w:after="0"/>
        <w:jc w:val="right"/>
        <w:rPr>
          <w:rFonts w:ascii="Times New Roman" w:hAnsi="Times New Roman" w:cs="Times New Roman"/>
          <w:sz w:val="24"/>
          <w:szCs w:val="28"/>
        </w:rPr>
      </w:pPr>
    </w:p>
    <w:p w14:paraId="40043130" w14:textId="77777777" w:rsidR="00D318CD" w:rsidRDefault="00D318CD" w:rsidP="005B1E96">
      <w:pPr>
        <w:spacing w:after="0"/>
        <w:jc w:val="right"/>
        <w:rPr>
          <w:rFonts w:ascii="Times New Roman" w:hAnsi="Times New Roman" w:cs="Times New Roman"/>
          <w:sz w:val="24"/>
          <w:szCs w:val="28"/>
        </w:rPr>
      </w:pPr>
    </w:p>
    <w:p w14:paraId="5464F9E1" w14:textId="77777777" w:rsidR="00D318CD" w:rsidRDefault="00D318CD" w:rsidP="005B1E96">
      <w:pPr>
        <w:spacing w:after="0"/>
        <w:jc w:val="right"/>
        <w:rPr>
          <w:rFonts w:ascii="Times New Roman" w:hAnsi="Times New Roman" w:cs="Times New Roman"/>
          <w:sz w:val="24"/>
          <w:szCs w:val="28"/>
        </w:rPr>
      </w:pPr>
    </w:p>
    <w:p w14:paraId="5F475130" w14:textId="620A2E50" w:rsidR="005B1E96" w:rsidRDefault="005B1E96" w:rsidP="005B1E96">
      <w:pPr>
        <w:spacing w:after="0"/>
        <w:jc w:val="right"/>
        <w:rPr>
          <w:rFonts w:ascii="Times New Roman" w:hAnsi="Times New Roman" w:cs="Times New Roman"/>
          <w:sz w:val="24"/>
          <w:szCs w:val="28"/>
        </w:rPr>
      </w:pPr>
      <w:r>
        <w:rPr>
          <w:rFonts w:ascii="Times New Roman" w:hAnsi="Times New Roman" w:cs="Times New Roman"/>
          <w:sz w:val="24"/>
          <w:szCs w:val="28"/>
        </w:rPr>
        <w:t>Kevin Ryu</w:t>
      </w:r>
    </w:p>
    <w:p w14:paraId="3566F27B" w14:textId="77777777" w:rsidR="00C772BC" w:rsidRDefault="00C772BC" w:rsidP="005B1E96">
      <w:pPr>
        <w:spacing w:after="0"/>
        <w:jc w:val="right"/>
        <w:rPr>
          <w:rFonts w:ascii="Times New Roman" w:hAnsi="Times New Roman" w:cs="Times New Roman"/>
          <w:sz w:val="24"/>
          <w:szCs w:val="28"/>
        </w:rPr>
      </w:pPr>
    </w:p>
    <w:p w14:paraId="45626052" w14:textId="50F4F40B" w:rsidR="00E64A5D" w:rsidRDefault="00E64A5D" w:rsidP="005B1E96">
      <w:pPr>
        <w:spacing w:after="0"/>
        <w:jc w:val="right"/>
        <w:rPr>
          <w:rFonts w:ascii="Times New Roman" w:hAnsi="Times New Roman" w:cs="Times New Roman"/>
          <w:sz w:val="24"/>
          <w:szCs w:val="28"/>
        </w:rPr>
      </w:pPr>
      <w:r>
        <w:rPr>
          <w:rFonts w:ascii="Times New Roman" w:hAnsi="Times New Roman" w:cs="Times New Roman"/>
          <w:sz w:val="24"/>
          <w:szCs w:val="28"/>
        </w:rPr>
        <w:t xml:space="preserve">Biodiversity </w:t>
      </w:r>
      <w:r w:rsidR="00C75E4B">
        <w:rPr>
          <w:rFonts w:ascii="Times New Roman" w:hAnsi="Times New Roman" w:cs="Times New Roman"/>
          <w:sz w:val="24"/>
          <w:szCs w:val="28"/>
        </w:rPr>
        <w:t xml:space="preserve">and Monitoring </w:t>
      </w:r>
      <w:r>
        <w:rPr>
          <w:rFonts w:ascii="Times New Roman" w:hAnsi="Times New Roman" w:cs="Times New Roman"/>
          <w:sz w:val="24"/>
          <w:szCs w:val="28"/>
        </w:rPr>
        <w:t>of Estuarine Ecosystems</w:t>
      </w:r>
    </w:p>
    <w:p w14:paraId="13CC3176" w14:textId="77777777" w:rsidR="00C772BC" w:rsidRDefault="00C772BC" w:rsidP="005B1E96">
      <w:pPr>
        <w:spacing w:after="0"/>
        <w:jc w:val="right"/>
        <w:rPr>
          <w:rFonts w:ascii="Times New Roman" w:hAnsi="Times New Roman" w:cs="Times New Roman"/>
          <w:sz w:val="24"/>
          <w:szCs w:val="28"/>
        </w:rPr>
      </w:pPr>
    </w:p>
    <w:p w14:paraId="7C709942" w14:textId="51541A9D" w:rsidR="00D318CD" w:rsidRDefault="00C772BC" w:rsidP="005B1E96">
      <w:pPr>
        <w:spacing w:after="0"/>
        <w:jc w:val="right"/>
        <w:rPr>
          <w:rFonts w:ascii="Times New Roman" w:hAnsi="Times New Roman" w:cs="Times New Roman"/>
          <w:sz w:val="24"/>
          <w:szCs w:val="28"/>
        </w:rPr>
      </w:pPr>
      <w:r>
        <w:rPr>
          <w:rFonts w:ascii="Times New Roman" w:hAnsi="Times New Roman" w:cs="Times New Roman"/>
          <w:sz w:val="24"/>
          <w:szCs w:val="28"/>
        </w:rPr>
        <w:t>Autumn 2021</w:t>
      </w:r>
    </w:p>
    <w:p w14:paraId="5DC47040" w14:textId="77777777" w:rsidR="005B16B4" w:rsidRDefault="005B16B4" w:rsidP="005B1E96">
      <w:pPr>
        <w:spacing w:after="0"/>
        <w:jc w:val="right"/>
        <w:rPr>
          <w:rFonts w:ascii="Times New Roman" w:hAnsi="Times New Roman" w:cs="Times New Roman"/>
          <w:sz w:val="24"/>
          <w:szCs w:val="28"/>
        </w:rPr>
      </w:pPr>
    </w:p>
    <w:p w14:paraId="1DF2A5F4" w14:textId="77777777" w:rsidR="005D1719" w:rsidRDefault="005D1719">
      <w:pPr>
        <w:widowControl/>
        <w:wordWrap/>
        <w:autoSpaceDE/>
        <w:autoSpaceDN/>
        <w:jc w:val="left"/>
        <w:rPr>
          <w:rFonts w:ascii="Times New Roman" w:hAnsi="Times New Roman" w:cs="Times New Roman"/>
          <w:b/>
          <w:bCs/>
          <w:sz w:val="24"/>
          <w:szCs w:val="28"/>
        </w:rPr>
      </w:pPr>
      <w:r>
        <w:rPr>
          <w:rFonts w:ascii="Times New Roman" w:hAnsi="Times New Roman" w:cs="Times New Roman"/>
          <w:b/>
          <w:bCs/>
          <w:sz w:val="24"/>
          <w:szCs w:val="28"/>
        </w:rPr>
        <w:br w:type="page"/>
      </w:r>
    </w:p>
    <w:p w14:paraId="53675A61" w14:textId="3C224722" w:rsidR="005A2DAE" w:rsidRDefault="005D1719" w:rsidP="000A4CA3">
      <w:pPr>
        <w:spacing w:after="0" w:line="480" w:lineRule="auto"/>
        <w:rPr>
          <w:rFonts w:ascii="Times New Roman" w:hAnsi="Times New Roman" w:cs="Times New Roman"/>
          <w:b/>
          <w:bCs/>
          <w:sz w:val="24"/>
          <w:szCs w:val="28"/>
        </w:rPr>
      </w:pPr>
      <w:r>
        <w:rPr>
          <w:rFonts w:ascii="Times New Roman" w:hAnsi="Times New Roman" w:cs="Times New Roman"/>
          <w:b/>
          <w:bCs/>
          <w:sz w:val="24"/>
          <w:szCs w:val="28"/>
        </w:rPr>
        <w:lastRenderedPageBreak/>
        <w:t>Abstract</w:t>
      </w:r>
    </w:p>
    <w:p w14:paraId="67C7D5C8" w14:textId="4045EBBB" w:rsidR="005D1719" w:rsidRDefault="005D1719"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ab/>
      </w:r>
      <w:r w:rsidR="00873E5B">
        <w:rPr>
          <w:rFonts w:ascii="Times New Roman" w:hAnsi="Times New Roman" w:cs="Times New Roman"/>
          <w:sz w:val="24"/>
          <w:szCs w:val="28"/>
        </w:rPr>
        <w:t xml:space="preserve">False Bay, San Juan Island experiences </w:t>
      </w:r>
      <w:r w:rsidR="007638E3">
        <w:rPr>
          <w:rFonts w:ascii="Times New Roman" w:hAnsi="Times New Roman" w:cs="Times New Roman"/>
          <w:sz w:val="24"/>
          <w:szCs w:val="28"/>
        </w:rPr>
        <w:t xml:space="preserve">a bloom of the green algae </w:t>
      </w:r>
      <w:r w:rsidR="007638E3" w:rsidRPr="00C94804">
        <w:rPr>
          <w:rFonts w:ascii="Times New Roman" w:hAnsi="Times New Roman" w:cs="Times New Roman"/>
          <w:i/>
          <w:iCs/>
          <w:sz w:val="24"/>
          <w:szCs w:val="28"/>
        </w:rPr>
        <w:t>Ulva spp</w:t>
      </w:r>
      <w:r w:rsidR="007638E3">
        <w:rPr>
          <w:rFonts w:ascii="Times New Roman" w:hAnsi="Times New Roman" w:cs="Times New Roman"/>
          <w:sz w:val="24"/>
          <w:szCs w:val="28"/>
        </w:rPr>
        <w:t>.</w:t>
      </w:r>
      <w:r w:rsidR="00873E5B">
        <w:rPr>
          <w:rFonts w:ascii="Times New Roman" w:hAnsi="Times New Roman" w:cs="Times New Roman"/>
          <w:sz w:val="24"/>
          <w:szCs w:val="28"/>
        </w:rPr>
        <w:t xml:space="preserve"> </w:t>
      </w:r>
      <w:r w:rsidR="007638E3">
        <w:rPr>
          <w:rFonts w:ascii="Times New Roman" w:hAnsi="Times New Roman" w:cs="Times New Roman"/>
          <w:sz w:val="24"/>
          <w:szCs w:val="28"/>
        </w:rPr>
        <w:t>D</w:t>
      </w:r>
      <w:r w:rsidR="00873E5B">
        <w:rPr>
          <w:rFonts w:ascii="Times New Roman" w:hAnsi="Times New Roman" w:cs="Times New Roman"/>
          <w:sz w:val="24"/>
          <w:szCs w:val="28"/>
        </w:rPr>
        <w:t>uring</w:t>
      </w:r>
      <w:r w:rsidR="007638E3">
        <w:rPr>
          <w:rFonts w:ascii="Times New Roman" w:hAnsi="Times New Roman" w:cs="Times New Roman"/>
          <w:sz w:val="24"/>
          <w:szCs w:val="28"/>
        </w:rPr>
        <w:t xml:space="preserve"> the</w:t>
      </w:r>
      <w:r w:rsidR="00873E5B">
        <w:rPr>
          <w:rFonts w:ascii="Times New Roman" w:hAnsi="Times New Roman" w:cs="Times New Roman"/>
          <w:sz w:val="24"/>
          <w:szCs w:val="28"/>
        </w:rPr>
        <w:t xml:space="preserve"> summer</w:t>
      </w:r>
      <w:r w:rsidR="00865DC5">
        <w:rPr>
          <w:rFonts w:ascii="Times New Roman" w:hAnsi="Times New Roman" w:cs="Times New Roman"/>
          <w:sz w:val="24"/>
          <w:szCs w:val="28"/>
        </w:rPr>
        <w:t xml:space="preserve">. </w:t>
      </w:r>
      <w:r w:rsidR="007638E3">
        <w:rPr>
          <w:rFonts w:ascii="Times New Roman" w:hAnsi="Times New Roman" w:cs="Times New Roman"/>
          <w:sz w:val="24"/>
          <w:szCs w:val="28"/>
        </w:rPr>
        <w:t>The large abundance of Ulva spp. That subsequently washes up on the upper shore deigns to decay and subsequently produces a pungent smell. This smell is noticeable from multiple kilometers away, leading to</w:t>
      </w:r>
      <w:r w:rsidR="00865DC5">
        <w:rPr>
          <w:rFonts w:ascii="Times New Roman" w:hAnsi="Times New Roman" w:cs="Times New Roman"/>
          <w:sz w:val="24"/>
          <w:szCs w:val="28"/>
        </w:rPr>
        <w:t xml:space="preserve"> numerous complaints from local inhabitants. </w:t>
      </w:r>
      <w:r w:rsidR="00940036">
        <w:rPr>
          <w:rFonts w:ascii="Times New Roman" w:hAnsi="Times New Roman" w:cs="Times New Roman"/>
          <w:sz w:val="24"/>
          <w:szCs w:val="28"/>
        </w:rPr>
        <w:t xml:space="preserve">However, in Friday Harbor, despite being on same island, there seems to be less algae accumulated near its shore. </w:t>
      </w:r>
      <w:r w:rsidR="00162989">
        <w:rPr>
          <w:rFonts w:ascii="Times New Roman" w:hAnsi="Times New Roman" w:cs="Times New Roman"/>
          <w:sz w:val="24"/>
          <w:szCs w:val="28"/>
        </w:rPr>
        <w:t xml:space="preserve">To analyze what </w:t>
      </w:r>
      <w:r w:rsidR="00C772BC">
        <w:rPr>
          <w:rFonts w:ascii="Times New Roman" w:hAnsi="Times New Roman" w:cs="Times New Roman"/>
          <w:sz w:val="24"/>
          <w:szCs w:val="28"/>
        </w:rPr>
        <w:t>could</w:t>
      </w:r>
      <w:r w:rsidR="002B0195">
        <w:rPr>
          <w:rFonts w:ascii="Times New Roman" w:hAnsi="Times New Roman" w:cs="Times New Roman"/>
          <w:sz w:val="24"/>
          <w:szCs w:val="28"/>
        </w:rPr>
        <w:t xml:space="preserve"> have</w:t>
      </w:r>
      <w:r w:rsidR="00C772BC">
        <w:rPr>
          <w:rFonts w:ascii="Times New Roman" w:hAnsi="Times New Roman" w:cs="Times New Roman"/>
          <w:sz w:val="24"/>
          <w:szCs w:val="28"/>
        </w:rPr>
        <w:t xml:space="preserve"> </w:t>
      </w:r>
      <w:r w:rsidR="00162989">
        <w:rPr>
          <w:rFonts w:ascii="Times New Roman" w:hAnsi="Times New Roman" w:cs="Times New Roman"/>
          <w:sz w:val="24"/>
          <w:szCs w:val="28"/>
        </w:rPr>
        <w:t>cause</w:t>
      </w:r>
      <w:r w:rsidR="002B0195">
        <w:rPr>
          <w:rFonts w:ascii="Times New Roman" w:hAnsi="Times New Roman" w:cs="Times New Roman"/>
          <w:sz w:val="24"/>
          <w:szCs w:val="28"/>
        </w:rPr>
        <w:t>d</w:t>
      </w:r>
      <w:r w:rsidR="00162989">
        <w:rPr>
          <w:rFonts w:ascii="Times New Roman" w:hAnsi="Times New Roman" w:cs="Times New Roman"/>
          <w:sz w:val="24"/>
          <w:szCs w:val="28"/>
        </w:rPr>
        <w:t xml:space="preserve"> False Bay’s algal accumulation near its shore, </w:t>
      </w:r>
      <w:r w:rsidR="007638E3">
        <w:rPr>
          <w:rFonts w:ascii="Times New Roman" w:hAnsi="Times New Roman" w:cs="Times New Roman"/>
          <w:sz w:val="24"/>
          <w:szCs w:val="28"/>
        </w:rPr>
        <w:t xml:space="preserve">I conducted an </w:t>
      </w:r>
      <w:r w:rsidR="005B16B4">
        <w:rPr>
          <w:rFonts w:ascii="Times New Roman" w:hAnsi="Times New Roman" w:cs="Times New Roman"/>
          <w:sz w:val="24"/>
          <w:szCs w:val="28"/>
        </w:rPr>
        <w:t>experimen</w:t>
      </w:r>
      <w:r w:rsidR="007638E3">
        <w:rPr>
          <w:rFonts w:ascii="Times New Roman" w:hAnsi="Times New Roman" w:cs="Times New Roman"/>
          <w:sz w:val="24"/>
          <w:szCs w:val="28"/>
        </w:rPr>
        <w:t>t</w:t>
      </w:r>
      <w:r w:rsidR="00B96132">
        <w:rPr>
          <w:rFonts w:ascii="Times New Roman" w:hAnsi="Times New Roman" w:cs="Times New Roman"/>
          <w:sz w:val="24"/>
          <w:szCs w:val="28"/>
        </w:rPr>
        <w:t xml:space="preserve"> to </w:t>
      </w:r>
      <w:r w:rsidR="00717803">
        <w:rPr>
          <w:rFonts w:ascii="Times New Roman" w:hAnsi="Times New Roman" w:cs="Times New Roman"/>
          <w:sz w:val="24"/>
          <w:szCs w:val="28"/>
        </w:rPr>
        <w:t>explore unique condition in False Bay that causes the</w:t>
      </w:r>
      <w:r w:rsidR="00B77E52">
        <w:rPr>
          <w:rFonts w:ascii="Times New Roman" w:hAnsi="Times New Roman" w:cs="Times New Roman"/>
          <w:sz w:val="24"/>
          <w:szCs w:val="28"/>
        </w:rPr>
        <w:t xml:space="preserve"> phenomenon</w:t>
      </w:r>
      <w:r w:rsidR="005B16B4">
        <w:rPr>
          <w:rFonts w:ascii="Times New Roman" w:hAnsi="Times New Roman" w:cs="Times New Roman"/>
          <w:sz w:val="24"/>
          <w:szCs w:val="28"/>
        </w:rPr>
        <w:t>.</w:t>
      </w:r>
      <w:r w:rsidR="00717803">
        <w:rPr>
          <w:rFonts w:ascii="Times New Roman" w:hAnsi="Times New Roman" w:cs="Times New Roman"/>
          <w:sz w:val="24"/>
          <w:szCs w:val="28"/>
        </w:rPr>
        <w:t xml:space="preserve"> </w:t>
      </w:r>
      <w:r w:rsidR="009B1AB6">
        <w:rPr>
          <w:rFonts w:ascii="Times New Roman" w:hAnsi="Times New Roman" w:cs="Times New Roman"/>
          <w:sz w:val="24"/>
          <w:szCs w:val="28"/>
        </w:rPr>
        <w:t>In this research, water condition</w:t>
      </w:r>
      <w:r w:rsidR="007638E3">
        <w:rPr>
          <w:rFonts w:ascii="Times New Roman" w:hAnsi="Times New Roman" w:cs="Times New Roman"/>
          <w:sz w:val="24"/>
          <w:szCs w:val="28"/>
        </w:rPr>
        <w:t>, including factors outside of chemicals,</w:t>
      </w:r>
      <w:r w:rsidR="009B1AB6">
        <w:rPr>
          <w:rFonts w:ascii="Times New Roman" w:hAnsi="Times New Roman" w:cs="Times New Roman"/>
          <w:sz w:val="24"/>
          <w:szCs w:val="28"/>
        </w:rPr>
        <w:t xml:space="preserve"> was tested.</w:t>
      </w:r>
      <w:r>
        <w:rPr>
          <w:rFonts w:ascii="Times New Roman" w:hAnsi="Times New Roman" w:cs="Times New Roman"/>
          <w:sz w:val="24"/>
          <w:szCs w:val="28"/>
        </w:rPr>
        <w:t xml:space="preserve"> </w:t>
      </w:r>
      <w:r w:rsidR="00526059" w:rsidRPr="00922AE1">
        <w:rPr>
          <w:rFonts w:ascii="Times New Roman" w:hAnsi="Times New Roman" w:cs="Times New Roman"/>
          <w:i/>
          <w:iCs/>
          <w:sz w:val="24"/>
          <w:szCs w:val="28"/>
        </w:rPr>
        <w:t>Ulv</w:t>
      </w:r>
      <w:r w:rsidR="00C94804">
        <w:rPr>
          <w:rFonts w:ascii="Times New Roman" w:hAnsi="Times New Roman" w:cs="Times New Roman"/>
          <w:i/>
          <w:iCs/>
          <w:sz w:val="24"/>
          <w:szCs w:val="28"/>
        </w:rPr>
        <w:t>a spp.</w:t>
      </w:r>
      <w:r w:rsidR="00526059">
        <w:rPr>
          <w:rFonts w:ascii="Times New Roman" w:hAnsi="Times New Roman" w:cs="Times New Roman"/>
          <w:sz w:val="24"/>
          <w:szCs w:val="28"/>
        </w:rPr>
        <w:t xml:space="preserve"> samples</w:t>
      </w:r>
      <w:r w:rsidR="00E4327B">
        <w:rPr>
          <w:rFonts w:ascii="Times New Roman" w:hAnsi="Times New Roman" w:cs="Times New Roman"/>
          <w:sz w:val="24"/>
          <w:szCs w:val="28"/>
        </w:rPr>
        <w:t xml:space="preserve"> gathered in False Bay was cut to even size and were cultivated</w:t>
      </w:r>
      <w:r w:rsidR="009B1AB6">
        <w:rPr>
          <w:rFonts w:ascii="Times New Roman" w:hAnsi="Times New Roman" w:cs="Times New Roman"/>
          <w:sz w:val="24"/>
          <w:szCs w:val="28"/>
        </w:rPr>
        <w:t xml:space="preserve"> in</w:t>
      </w:r>
      <w:r w:rsidR="00025203">
        <w:rPr>
          <w:rFonts w:ascii="Times New Roman" w:hAnsi="Times New Roman" w:cs="Times New Roman"/>
          <w:sz w:val="24"/>
          <w:szCs w:val="28"/>
        </w:rPr>
        <w:t xml:space="preserve"> water from False Bay, Friday Harbor, and artificially made seawater</w:t>
      </w:r>
      <w:r w:rsidR="002C73D6">
        <w:rPr>
          <w:rFonts w:ascii="Times New Roman" w:hAnsi="Times New Roman" w:cs="Times New Roman"/>
          <w:sz w:val="24"/>
          <w:szCs w:val="28"/>
        </w:rPr>
        <w:t xml:space="preserve"> in experimental settings</w:t>
      </w:r>
      <w:r w:rsidR="00E4327B">
        <w:rPr>
          <w:rFonts w:ascii="Times New Roman" w:hAnsi="Times New Roman" w:cs="Times New Roman"/>
          <w:sz w:val="24"/>
          <w:szCs w:val="28"/>
        </w:rPr>
        <w:t xml:space="preserve">. </w:t>
      </w:r>
      <w:r w:rsidR="00BA5EB0">
        <w:rPr>
          <w:rFonts w:ascii="Times New Roman" w:hAnsi="Times New Roman" w:cs="Times New Roman"/>
          <w:sz w:val="24"/>
          <w:szCs w:val="28"/>
        </w:rPr>
        <w:t>During</w:t>
      </w:r>
      <w:r w:rsidR="008F663E">
        <w:rPr>
          <w:rFonts w:ascii="Times New Roman" w:hAnsi="Times New Roman" w:cs="Times New Roman"/>
          <w:sz w:val="24"/>
          <w:szCs w:val="28"/>
        </w:rPr>
        <w:t xml:space="preserve"> the</w:t>
      </w:r>
      <w:r w:rsidR="00BA5EB0">
        <w:rPr>
          <w:rFonts w:ascii="Times New Roman" w:hAnsi="Times New Roman" w:cs="Times New Roman"/>
          <w:sz w:val="24"/>
          <w:szCs w:val="28"/>
        </w:rPr>
        <w:t xml:space="preserve"> first trial,</w:t>
      </w:r>
      <w:r w:rsidR="002C73D6">
        <w:rPr>
          <w:rFonts w:ascii="Times New Roman" w:hAnsi="Times New Roman" w:cs="Times New Roman"/>
          <w:sz w:val="24"/>
          <w:szCs w:val="28"/>
        </w:rPr>
        <w:t xml:space="preserve"> </w:t>
      </w:r>
      <w:r w:rsidR="00590B58">
        <w:rPr>
          <w:rFonts w:ascii="Times New Roman" w:hAnsi="Times New Roman" w:cs="Times New Roman"/>
          <w:sz w:val="24"/>
          <w:szCs w:val="28"/>
        </w:rPr>
        <w:t>I found</w:t>
      </w:r>
      <w:r w:rsidR="002C73D6">
        <w:rPr>
          <w:rFonts w:ascii="Times New Roman" w:hAnsi="Times New Roman" w:cs="Times New Roman"/>
          <w:sz w:val="24"/>
          <w:szCs w:val="28"/>
        </w:rPr>
        <w:t xml:space="preserve"> that </w:t>
      </w:r>
      <w:r w:rsidR="00922AE1">
        <w:rPr>
          <w:rFonts w:ascii="Times New Roman" w:hAnsi="Times New Roman" w:cs="Times New Roman"/>
          <w:sz w:val="24"/>
          <w:szCs w:val="28"/>
        </w:rPr>
        <w:t>there is no significant difference</w:t>
      </w:r>
      <w:r w:rsidR="00BA5EB0">
        <w:rPr>
          <w:rFonts w:ascii="Times New Roman" w:hAnsi="Times New Roman" w:cs="Times New Roman"/>
          <w:sz w:val="24"/>
          <w:szCs w:val="28"/>
        </w:rPr>
        <w:t xml:space="preserve"> in amount of growth in </w:t>
      </w:r>
      <w:r w:rsidR="00BA5EB0" w:rsidRPr="008F663E">
        <w:rPr>
          <w:rFonts w:ascii="Times New Roman" w:hAnsi="Times New Roman" w:cs="Times New Roman"/>
          <w:i/>
          <w:iCs/>
          <w:sz w:val="24"/>
          <w:szCs w:val="28"/>
        </w:rPr>
        <w:t xml:space="preserve">Ulva </w:t>
      </w:r>
      <w:r w:rsidR="00590B58">
        <w:rPr>
          <w:rFonts w:ascii="Times New Roman" w:hAnsi="Times New Roman" w:cs="Times New Roman"/>
          <w:i/>
          <w:iCs/>
          <w:sz w:val="24"/>
          <w:szCs w:val="28"/>
        </w:rPr>
        <w:t>spp</w:t>
      </w:r>
      <w:r w:rsidR="00BA5EB0">
        <w:rPr>
          <w:rFonts w:ascii="Times New Roman" w:hAnsi="Times New Roman" w:cs="Times New Roman"/>
          <w:sz w:val="24"/>
          <w:szCs w:val="28"/>
        </w:rPr>
        <w:t>. samples cultured</w:t>
      </w:r>
      <w:r w:rsidR="00503287">
        <w:rPr>
          <w:rFonts w:ascii="Times New Roman" w:hAnsi="Times New Roman" w:cs="Times New Roman"/>
          <w:sz w:val="24"/>
          <w:szCs w:val="28"/>
        </w:rPr>
        <w:t xml:space="preserve"> in</w:t>
      </w:r>
      <w:r w:rsidR="00922AE1">
        <w:rPr>
          <w:rFonts w:ascii="Times New Roman" w:hAnsi="Times New Roman" w:cs="Times New Roman"/>
          <w:sz w:val="24"/>
          <w:szCs w:val="28"/>
        </w:rPr>
        <w:t xml:space="preserve"> </w:t>
      </w:r>
      <w:r w:rsidR="00D06187">
        <w:rPr>
          <w:rFonts w:ascii="Times New Roman" w:hAnsi="Times New Roman" w:cs="Times New Roman"/>
          <w:sz w:val="24"/>
          <w:szCs w:val="28"/>
        </w:rPr>
        <w:t xml:space="preserve">False Bay and Friday Harbor’s </w:t>
      </w:r>
      <w:r w:rsidR="00503287">
        <w:rPr>
          <w:rFonts w:ascii="Times New Roman" w:hAnsi="Times New Roman" w:cs="Times New Roman"/>
          <w:sz w:val="24"/>
          <w:szCs w:val="28"/>
        </w:rPr>
        <w:t>seawater</w:t>
      </w:r>
      <w:r w:rsidR="00D06187">
        <w:rPr>
          <w:rFonts w:ascii="Times New Roman" w:hAnsi="Times New Roman" w:cs="Times New Roman"/>
          <w:sz w:val="24"/>
          <w:szCs w:val="28"/>
        </w:rPr>
        <w:t xml:space="preserve">. However, both </w:t>
      </w:r>
      <w:r w:rsidR="00503287">
        <w:rPr>
          <w:rFonts w:ascii="Times New Roman" w:hAnsi="Times New Roman" w:cs="Times New Roman"/>
          <w:sz w:val="24"/>
          <w:szCs w:val="28"/>
        </w:rPr>
        <w:t>had significantly larger</w:t>
      </w:r>
      <w:r w:rsidR="00AE4C23">
        <w:rPr>
          <w:rFonts w:ascii="Times New Roman" w:hAnsi="Times New Roman" w:cs="Times New Roman"/>
          <w:sz w:val="24"/>
          <w:szCs w:val="28"/>
        </w:rPr>
        <w:t xml:space="preserve"> growth rate compared to artificial </w:t>
      </w:r>
      <w:proofErr w:type="gramStart"/>
      <w:r w:rsidR="00AE4C23">
        <w:rPr>
          <w:rFonts w:ascii="Times New Roman" w:hAnsi="Times New Roman" w:cs="Times New Roman"/>
          <w:sz w:val="24"/>
          <w:szCs w:val="28"/>
        </w:rPr>
        <w:t>seawater,.</w:t>
      </w:r>
      <w:proofErr w:type="gramEnd"/>
      <w:r w:rsidR="00AE4C23">
        <w:rPr>
          <w:rFonts w:ascii="Times New Roman" w:hAnsi="Times New Roman" w:cs="Times New Roman"/>
          <w:sz w:val="24"/>
          <w:szCs w:val="28"/>
        </w:rPr>
        <w:t xml:space="preserve"> </w:t>
      </w:r>
      <w:r w:rsidR="00A37545">
        <w:rPr>
          <w:rFonts w:ascii="Times New Roman" w:hAnsi="Times New Roman" w:cs="Times New Roman"/>
          <w:sz w:val="24"/>
          <w:szCs w:val="28"/>
        </w:rPr>
        <w:t xml:space="preserve">During the </w:t>
      </w:r>
      <w:r w:rsidR="009677A8">
        <w:rPr>
          <w:rFonts w:ascii="Times New Roman" w:hAnsi="Times New Roman" w:cs="Times New Roman"/>
          <w:sz w:val="24"/>
          <w:szCs w:val="28"/>
        </w:rPr>
        <w:t xml:space="preserve">second trial of the experiment, </w:t>
      </w:r>
      <w:r w:rsidR="00590B58">
        <w:rPr>
          <w:rFonts w:ascii="Times New Roman" w:hAnsi="Times New Roman" w:cs="Times New Roman"/>
          <w:sz w:val="24"/>
          <w:szCs w:val="28"/>
        </w:rPr>
        <w:t xml:space="preserve">many </w:t>
      </w:r>
      <w:r w:rsidR="00590B58" w:rsidRPr="00590B58">
        <w:rPr>
          <w:rFonts w:ascii="Times New Roman" w:hAnsi="Times New Roman" w:cs="Times New Roman"/>
          <w:i/>
          <w:iCs/>
          <w:sz w:val="24"/>
          <w:szCs w:val="28"/>
        </w:rPr>
        <w:t>Ulva spp</w:t>
      </w:r>
      <w:r w:rsidR="00590B58">
        <w:rPr>
          <w:rFonts w:ascii="Times New Roman" w:hAnsi="Times New Roman" w:cs="Times New Roman"/>
          <w:sz w:val="24"/>
          <w:szCs w:val="28"/>
        </w:rPr>
        <w:t xml:space="preserve">. lost </w:t>
      </w:r>
      <w:proofErr w:type="spellStart"/>
      <w:r w:rsidR="00590B58">
        <w:rPr>
          <w:rFonts w:ascii="Times New Roman" w:hAnsi="Times New Roman" w:cs="Times New Roman"/>
          <w:sz w:val="24"/>
          <w:szCs w:val="28"/>
        </w:rPr>
        <w:t>pigemtation</w:t>
      </w:r>
      <w:proofErr w:type="spellEnd"/>
      <w:r w:rsidR="00590B58">
        <w:rPr>
          <w:rFonts w:ascii="Times New Roman" w:hAnsi="Times New Roman" w:cs="Times New Roman"/>
          <w:sz w:val="24"/>
          <w:szCs w:val="28"/>
        </w:rPr>
        <w:t>,</w:t>
      </w:r>
      <w:r w:rsidR="00E4327B">
        <w:rPr>
          <w:rFonts w:ascii="Times New Roman" w:hAnsi="Times New Roman" w:cs="Times New Roman"/>
          <w:sz w:val="24"/>
          <w:szCs w:val="28"/>
        </w:rPr>
        <w:t xml:space="preserve"> which </w:t>
      </w:r>
      <w:r w:rsidR="00503287">
        <w:rPr>
          <w:rFonts w:ascii="Times New Roman" w:hAnsi="Times New Roman" w:cs="Times New Roman"/>
          <w:sz w:val="24"/>
          <w:szCs w:val="28"/>
        </w:rPr>
        <w:t>caused weakening of structure and stunted growth</w:t>
      </w:r>
      <w:r w:rsidR="00CC0BEC">
        <w:rPr>
          <w:rFonts w:ascii="Times New Roman" w:hAnsi="Times New Roman" w:cs="Times New Roman"/>
          <w:sz w:val="24"/>
          <w:szCs w:val="28"/>
        </w:rPr>
        <w:t xml:space="preserve"> among the samples</w:t>
      </w:r>
      <w:r w:rsidR="00503287">
        <w:rPr>
          <w:rFonts w:ascii="Times New Roman" w:hAnsi="Times New Roman" w:cs="Times New Roman"/>
          <w:sz w:val="24"/>
          <w:szCs w:val="28"/>
        </w:rPr>
        <w:t>.</w:t>
      </w:r>
      <w:r w:rsidR="0080322D">
        <w:rPr>
          <w:rFonts w:ascii="Times New Roman" w:hAnsi="Times New Roman" w:cs="Times New Roman"/>
          <w:sz w:val="24"/>
          <w:szCs w:val="28"/>
        </w:rPr>
        <w:t xml:space="preserve"> </w:t>
      </w:r>
      <w:r w:rsidR="00590B58">
        <w:rPr>
          <w:rFonts w:ascii="Times New Roman" w:hAnsi="Times New Roman" w:cs="Times New Roman"/>
          <w:sz w:val="24"/>
          <w:szCs w:val="28"/>
        </w:rPr>
        <w:t xml:space="preserve">Trial 2 showed </w:t>
      </w:r>
      <w:r w:rsidR="001F2244">
        <w:rPr>
          <w:rFonts w:ascii="Times New Roman" w:hAnsi="Times New Roman" w:cs="Times New Roman"/>
          <w:sz w:val="24"/>
          <w:szCs w:val="28"/>
        </w:rPr>
        <w:t>no significant difference in growth rate</w:t>
      </w:r>
      <w:r w:rsidR="00BF6876">
        <w:rPr>
          <w:rFonts w:ascii="Times New Roman" w:hAnsi="Times New Roman" w:cs="Times New Roman"/>
          <w:sz w:val="24"/>
          <w:szCs w:val="28"/>
        </w:rPr>
        <w:t xml:space="preserve"> based on source of seawater</w:t>
      </w:r>
      <w:r w:rsidR="001F2244">
        <w:rPr>
          <w:rFonts w:ascii="Times New Roman" w:hAnsi="Times New Roman" w:cs="Times New Roman"/>
          <w:sz w:val="24"/>
          <w:szCs w:val="28"/>
        </w:rPr>
        <w:t xml:space="preserve">. </w:t>
      </w:r>
      <w:r w:rsidR="00691CF8">
        <w:rPr>
          <w:rFonts w:ascii="Times New Roman" w:hAnsi="Times New Roman" w:cs="Times New Roman"/>
          <w:sz w:val="24"/>
          <w:szCs w:val="28"/>
        </w:rPr>
        <w:t>I</w:t>
      </w:r>
      <w:r w:rsidR="0049560D">
        <w:rPr>
          <w:rFonts w:ascii="Times New Roman" w:hAnsi="Times New Roman" w:cs="Times New Roman"/>
          <w:sz w:val="24"/>
          <w:szCs w:val="28"/>
        </w:rPr>
        <w:t xml:space="preserve">t is concluded that while nutrient within False Bay </w:t>
      </w:r>
      <w:r w:rsidR="0013715E">
        <w:rPr>
          <w:rFonts w:ascii="Times New Roman" w:hAnsi="Times New Roman" w:cs="Times New Roman"/>
          <w:sz w:val="24"/>
          <w:szCs w:val="28"/>
        </w:rPr>
        <w:t>aids in</w:t>
      </w:r>
      <w:r w:rsidR="0049560D">
        <w:rPr>
          <w:rFonts w:ascii="Times New Roman" w:hAnsi="Times New Roman" w:cs="Times New Roman"/>
          <w:sz w:val="24"/>
          <w:szCs w:val="28"/>
        </w:rPr>
        <w:t xml:space="preserve"> the growth of </w:t>
      </w:r>
      <w:r w:rsidR="0013715E" w:rsidRPr="0013715E">
        <w:rPr>
          <w:rFonts w:ascii="Times New Roman" w:hAnsi="Times New Roman" w:cs="Times New Roman"/>
          <w:i/>
          <w:iCs/>
          <w:sz w:val="24"/>
          <w:szCs w:val="28"/>
        </w:rPr>
        <w:t xml:space="preserve">Ulva </w:t>
      </w:r>
      <w:r w:rsidR="00590B58">
        <w:rPr>
          <w:rFonts w:ascii="Times New Roman" w:hAnsi="Times New Roman" w:cs="Times New Roman"/>
          <w:i/>
          <w:iCs/>
          <w:sz w:val="24"/>
          <w:szCs w:val="28"/>
        </w:rPr>
        <w:t>spp</w:t>
      </w:r>
      <w:r w:rsidR="0013715E">
        <w:rPr>
          <w:rFonts w:ascii="Times New Roman" w:hAnsi="Times New Roman" w:cs="Times New Roman"/>
          <w:sz w:val="24"/>
          <w:szCs w:val="28"/>
        </w:rPr>
        <w:t>.</w:t>
      </w:r>
      <w:r w:rsidR="0049560D">
        <w:rPr>
          <w:rFonts w:ascii="Times New Roman" w:hAnsi="Times New Roman" w:cs="Times New Roman"/>
          <w:sz w:val="24"/>
          <w:szCs w:val="28"/>
        </w:rPr>
        <w:t xml:space="preserve">, </w:t>
      </w:r>
      <w:r w:rsidR="001F056B">
        <w:rPr>
          <w:rFonts w:ascii="Times New Roman" w:hAnsi="Times New Roman" w:cs="Times New Roman"/>
          <w:sz w:val="24"/>
          <w:szCs w:val="28"/>
        </w:rPr>
        <w:t xml:space="preserve">it </w:t>
      </w:r>
      <w:r w:rsidR="00590B58">
        <w:rPr>
          <w:rFonts w:ascii="Times New Roman" w:hAnsi="Times New Roman" w:cs="Times New Roman"/>
          <w:sz w:val="24"/>
          <w:szCs w:val="28"/>
        </w:rPr>
        <w:t>may be</w:t>
      </w:r>
      <w:r w:rsidR="001F056B">
        <w:rPr>
          <w:rFonts w:ascii="Times New Roman" w:hAnsi="Times New Roman" w:cs="Times New Roman"/>
          <w:sz w:val="24"/>
          <w:szCs w:val="28"/>
        </w:rPr>
        <w:t xml:space="preserve"> not the driving factor of algal blooms</w:t>
      </w:r>
      <w:r w:rsidR="0013715E">
        <w:rPr>
          <w:rFonts w:ascii="Times New Roman" w:hAnsi="Times New Roman" w:cs="Times New Roman"/>
          <w:sz w:val="24"/>
          <w:szCs w:val="28"/>
        </w:rPr>
        <w:t xml:space="preserve"> during summer</w:t>
      </w:r>
      <w:r w:rsidR="000330E3">
        <w:rPr>
          <w:rFonts w:ascii="Times New Roman" w:hAnsi="Times New Roman" w:cs="Times New Roman"/>
          <w:sz w:val="24"/>
          <w:szCs w:val="28"/>
        </w:rPr>
        <w:t xml:space="preserve"> seasons</w:t>
      </w:r>
      <w:r w:rsidR="0013715E">
        <w:rPr>
          <w:rFonts w:ascii="Times New Roman" w:hAnsi="Times New Roman" w:cs="Times New Roman"/>
          <w:sz w:val="24"/>
          <w:szCs w:val="28"/>
        </w:rPr>
        <w:t>.</w:t>
      </w:r>
      <w:r w:rsidR="00691CF8">
        <w:rPr>
          <w:rFonts w:ascii="Times New Roman" w:hAnsi="Times New Roman" w:cs="Times New Roman"/>
          <w:sz w:val="24"/>
          <w:szCs w:val="28"/>
        </w:rPr>
        <w:t xml:space="preserve"> </w:t>
      </w:r>
      <w:r w:rsidR="0049560D">
        <w:rPr>
          <w:rFonts w:ascii="Times New Roman" w:hAnsi="Times New Roman" w:cs="Times New Roman"/>
          <w:sz w:val="24"/>
          <w:szCs w:val="28"/>
        </w:rPr>
        <w:t>M</w:t>
      </w:r>
      <w:r w:rsidR="00BF6876">
        <w:rPr>
          <w:rFonts w:ascii="Times New Roman" w:hAnsi="Times New Roman" w:cs="Times New Roman"/>
          <w:sz w:val="24"/>
          <w:szCs w:val="28"/>
        </w:rPr>
        <w:t>ore research is needed to find the possible cause of algal accumulation in False Bay’s shore</w:t>
      </w:r>
      <w:r w:rsidR="00087A90">
        <w:rPr>
          <w:rFonts w:ascii="Times New Roman" w:hAnsi="Times New Roman" w:cs="Times New Roman"/>
          <w:sz w:val="24"/>
          <w:szCs w:val="28"/>
        </w:rPr>
        <w:t xml:space="preserve"> and understand its nat</w:t>
      </w:r>
      <w:r w:rsidR="00DC40B2">
        <w:rPr>
          <w:rFonts w:ascii="Times New Roman" w:hAnsi="Times New Roman" w:cs="Times New Roman"/>
          <w:sz w:val="24"/>
          <w:szCs w:val="28"/>
        </w:rPr>
        <w:t>ure, because</w:t>
      </w:r>
      <w:r w:rsidR="005372E8">
        <w:rPr>
          <w:rFonts w:ascii="Times New Roman" w:hAnsi="Times New Roman" w:cs="Times New Roman"/>
          <w:sz w:val="24"/>
          <w:szCs w:val="28"/>
        </w:rPr>
        <w:t xml:space="preserve"> while</w:t>
      </w:r>
      <w:r w:rsidR="00AF06DF">
        <w:rPr>
          <w:rFonts w:ascii="Times New Roman" w:hAnsi="Times New Roman" w:cs="Times New Roman"/>
          <w:sz w:val="24"/>
          <w:szCs w:val="28"/>
        </w:rPr>
        <w:t xml:space="preserve"> heavy accumulation</w:t>
      </w:r>
      <w:r w:rsidR="005372E8">
        <w:rPr>
          <w:rFonts w:ascii="Times New Roman" w:hAnsi="Times New Roman" w:cs="Times New Roman"/>
          <w:sz w:val="24"/>
          <w:szCs w:val="28"/>
        </w:rPr>
        <w:t xml:space="preserve"> </w:t>
      </w:r>
      <w:r w:rsidR="005372E8" w:rsidRPr="003443B0">
        <w:rPr>
          <w:rFonts w:ascii="Times New Roman" w:hAnsi="Times New Roman" w:cs="Times New Roman"/>
          <w:i/>
          <w:iCs/>
          <w:sz w:val="24"/>
          <w:szCs w:val="28"/>
        </w:rPr>
        <w:t xml:space="preserve">Ulva </w:t>
      </w:r>
      <w:r w:rsidR="00590B58">
        <w:rPr>
          <w:rFonts w:ascii="Times New Roman" w:hAnsi="Times New Roman" w:cs="Times New Roman"/>
          <w:i/>
          <w:iCs/>
          <w:sz w:val="24"/>
          <w:szCs w:val="28"/>
        </w:rPr>
        <w:t>spp</w:t>
      </w:r>
      <w:r w:rsidR="005372E8" w:rsidRPr="003443B0">
        <w:rPr>
          <w:rFonts w:ascii="Times New Roman" w:hAnsi="Times New Roman" w:cs="Times New Roman"/>
          <w:i/>
          <w:iCs/>
          <w:sz w:val="24"/>
          <w:szCs w:val="28"/>
        </w:rPr>
        <w:t>.</w:t>
      </w:r>
      <w:r w:rsidR="00BD0DD4">
        <w:rPr>
          <w:rFonts w:ascii="Times New Roman" w:hAnsi="Times New Roman" w:cs="Times New Roman"/>
          <w:sz w:val="24"/>
          <w:szCs w:val="28"/>
        </w:rPr>
        <w:t xml:space="preserve"> can</w:t>
      </w:r>
      <w:r w:rsidR="00AF06DF">
        <w:rPr>
          <w:rFonts w:ascii="Times New Roman" w:hAnsi="Times New Roman" w:cs="Times New Roman"/>
          <w:sz w:val="24"/>
          <w:szCs w:val="28"/>
        </w:rPr>
        <w:t xml:space="preserve"> </w:t>
      </w:r>
      <w:r w:rsidR="0071476E">
        <w:rPr>
          <w:rFonts w:ascii="Times New Roman" w:hAnsi="Times New Roman" w:cs="Times New Roman"/>
          <w:sz w:val="24"/>
          <w:szCs w:val="28"/>
        </w:rPr>
        <w:t xml:space="preserve">reduce the abundance of </w:t>
      </w:r>
      <w:r w:rsidR="00AF06DF">
        <w:rPr>
          <w:rFonts w:ascii="Times New Roman" w:hAnsi="Times New Roman" w:cs="Times New Roman"/>
          <w:sz w:val="24"/>
          <w:szCs w:val="28"/>
        </w:rPr>
        <w:t>sediment species</w:t>
      </w:r>
      <w:r w:rsidR="00BD0DD4">
        <w:rPr>
          <w:rFonts w:ascii="Times New Roman" w:hAnsi="Times New Roman" w:cs="Times New Roman"/>
          <w:sz w:val="24"/>
          <w:szCs w:val="28"/>
        </w:rPr>
        <w:t>,</w:t>
      </w:r>
      <w:r w:rsidR="005372E8">
        <w:rPr>
          <w:rFonts w:ascii="Times New Roman" w:hAnsi="Times New Roman" w:cs="Times New Roman"/>
          <w:sz w:val="24"/>
          <w:szCs w:val="28"/>
        </w:rPr>
        <w:t xml:space="preserve"> its</w:t>
      </w:r>
      <w:r w:rsidR="00DC40B2">
        <w:rPr>
          <w:rFonts w:ascii="Times New Roman" w:hAnsi="Times New Roman" w:cs="Times New Roman"/>
          <w:sz w:val="24"/>
          <w:szCs w:val="28"/>
        </w:rPr>
        <w:t xml:space="preserve"> decomposition provides detritus for </w:t>
      </w:r>
      <w:r w:rsidR="005372E8">
        <w:rPr>
          <w:rFonts w:ascii="Times New Roman" w:hAnsi="Times New Roman" w:cs="Times New Roman"/>
          <w:sz w:val="24"/>
          <w:szCs w:val="28"/>
        </w:rPr>
        <w:t>various animals</w:t>
      </w:r>
      <w:r w:rsidR="00BD0DD4">
        <w:rPr>
          <w:rFonts w:ascii="Times New Roman" w:hAnsi="Times New Roman" w:cs="Times New Roman"/>
          <w:sz w:val="24"/>
          <w:szCs w:val="28"/>
        </w:rPr>
        <w:t xml:space="preserve"> in False Bay</w:t>
      </w:r>
      <w:r w:rsidR="005372E8">
        <w:rPr>
          <w:rFonts w:ascii="Times New Roman" w:hAnsi="Times New Roman" w:cs="Times New Roman"/>
          <w:sz w:val="24"/>
          <w:szCs w:val="28"/>
        </w:rPr>
        <w:t xml:space="preserve"> such as clams.</w:t>
      </w:r>
    </w:p>
    <w:p w14:paraId="49B8B9BC" w14:textId="57B6112D" w:rsidR="004952FC" w:rsidRDefault="004952FC" w:rsidP="000A4CA3">
      <w:pPr>
        <w:spacing w:after="0" w:line="480" w:lineRule="auto"/>
        <w:rPr>
          <w:rFonts w:ascii="Times New Roman" w:hAnsi="Times New Roman" w:cs="Times New Roman"/>
          <w:sz w:val="24"/>
          <w:szCs w:val="28"/>
        </w:rPr>
      </w:pPr>
    </w:p>
    <w:p w14:paraId="7EBDC987" w14:textId="77777777" w:rsidR="003417A9" w:rsidRDefault="003417A9" w:rsidP="000A4CA3">
      <w:pPr>
        <w:spacing w:after="0" w:line="480" w:lineRule="auto"/>
        <w:rPr>
          <w:rFonts w:ascii="Times New Roman" w:hAnsi="Times New Roman" w:cs="Times New Roman"/>
          <w:sz w:val="24"/>
          <w:szCs w:val="28"/>
        </w:rPr>
      </w:pPr>
    </w:p>
    <w:p w14:paraId="250476C7" w14:textId="739E7D37" w:rsidR="004952FC" w:rsidRPr="000A4CA3" w:rsidRDefault="004952FC" w:rsidP="000A4CA3">
      <w:pPr>
        <w:spacing w:after="0" w:line="480" w:lineRule="auto"/>
        <w:rPr>
          <w:rFonts w:ascii="Times New Roman" w:hAnsi="Times New Roman" w:cs="Times New Roman"/>
          <w:b/>
          <w:bCs/>
          <w:sz w:val="24"/>
          <w:szCs w:val="28"/>
        </w:rPr>
      </w:pPr>
      <w:r w:rsidRPr="004952FC">
        <w:rPr>
          <w:rFonts w:ascii="Times New Roman" w:hAnsi="Times New Roman" w:cs="Times New Roman"/>
          <w:b/>
          <w:bCs/>
          <w:sz w:val="24"/>
          <w:szCs w:val="28"/>
        </w:rPr>
        <w:lastRenderedPageBreak/>
        <w:t>Key Words</w:t>
      </w:r>
    </w:p>
    <w:p w14:paraId="7EE0DDBC" w14:textId="749BE26F" w:rsidR="005D1719" w:rsidRPr="000A4CA3" w:rsidRDefault="004952FC"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 xml:space="preserve">Ulva </w:t>
      </w:r>
      <w:proofErr w:type="spellStart"/>
      <w:r w:rsidR="00590B58">
        <w:rPr>
          <w:rFonts w:ascii="Times New Roman" w:hAnsi="Times New Roman" w:cs="Times New Roman"/>
          <w:sz w:val="24"/>
          <w:szCs w:val="28"/>
        </w:rPr>
        <w:t>l</w:t>
      </w:r>
      <w:r>
        <w:rPr>
          <w:rFonts w:ascii="Times New Roman" w:hAnsi="Times New Roman" w:cs="Times New Roman"/>
          <w:sz w:val="24"/>
          <w:szCs w:val="28"/>
        </w:rPr>
        <w:t>actuca</w:t>
      </w:r>
      <w:proofErr w:type="spellEnd"/>
      <w:r>
        <w:rPr>
          <w:rFonts w:ascii="Times New Roman" w:hAnsi="Times New Roman" w:cs="Times New Roman"/>
          <w:sz w:val="24"/>
          <w:szCs w:val="28"/>
        </w:rPr>
        <w:t xml:space="preserve">, </w:t>
      </w:r>
      <w:r w:rsidR="001A2F56">
        <w:rPr>
          <w:rFonts w:ascii="Times New Roman" w:hAnsi="Times New Roman" w:cs="Times New Roman"/>
          <w:sz w:val="24"/>
          <w:szCs w:val="28"/>
        </w:rPr>
        <w:t>Algae bloom, False Bay</w:t>
      </w:r>
    </w:p>
    <w:p w14:paraId="508DBB90" w14:textId="492C4B5F" w:rsidR="00585141" w:rsidRPr="003C2CB5" w:rsidRDefault="003C2CB5" w:rsidP="000A4CA3">
      <w:pPr>
        <w:spacing w:after="0" w:line="480" w:lineRule="auto"/>
        <w:rPr>
          <w:rFonts w:ascii="Times New Roman" w:hAnsi="Times New Roman" w:cs="Times New Roman"/>
          <w:b/>
          <w:bCs/>
          <w:sz w:val="24"/>
          <w:szCs w:val="28"/>
        </w:rPr>
      </w:pPr>
      <w:r w:rsidRPr="003C2CB5">
        <w:rPr>
          <w:rFonts w:ascii="Times New Roman" w:hAnsi="Times New Roman" w:cs="Times New Roman"/>
          <w:b/>
          <w:bCs/>
          <w:sz w:val="24"/>
          <w:szCs w:val="28"/>
        </w:rPr>
        <w:t>Background</w:t>
      </w:r>
    </w:p>
    <w:tbl>
      <w:tblPr>
        <w:tblStyle w:val="TableGrid"/>
        <w:tblW w:w="0" w:type="auto"/>
        <w:tblInd w:w="1064" w:type="dxa"/>
        <w:tblLook w:val="04A0" w:firstRow="1" w:lastRow="0" w:firstColumn="1" w:lastColumn="0" w:noHBand="0" w:noVBand="1"/>
      </w:tblPr>
      <w:tblGrid>
        <w:gridCol w:w="7228"/>
      </w:tblGrid>
      <w:tr w:rsidR="007E6DFE" w14:paraId="02AF391C" w14:textId="77777777" w:rsidTr="00A020BC">
        <w:tc>
          <w:tcPr>
            <w:tcW w:w="7228" w:type="dxa"/>
          </w:tcPr>
          <w:p w14:paraId="6D26C061" w14:textId="56C312B6" w:rsidR="007E6DFE" w:rsidRDefault="00B931AF" w:rsidP="00A020BC">
            <w:pPr>
              <w:jc w:val="cente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5FA002A4" wp14:editId="586EA27C">
                  <wp:extent cx="3387993" cy="2486025"/>
                  <wp:effectExtent l="0" t="0" r="317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402576" cy="2496726"/>
                          </a:xfrm>
                          <a:prstGeom prst="rect">
                            <a:avLst/>
                          </a:prstGeom>
                          <a:noFill/>
                          <a:ln>
                            <a:noFill/>
                          </a:ln>
                        </pic:spPr>
                      </pic:pic>
                    </a:graphicData>
                  </a:graphic>
                </wp:inline>
              </w:drawing>
            </w:r>
          </w:p>
        </w:tc>
      </w:tr>
      <w:tr w:rsidR="007E6DFE" w14:paraId="7309574D" w14:textId="77777777" w:rsidTr="00A020BC">
        <w:tc>
          <w:tcPr>
            <w:tcW w:w="7228" w:type="dxa"/>
          </w:tcPr>
          <w:p w14:paraId="172EA1FE" w14:textId="1DF0E06B" w:rsidR="007E6DFE" w:rsidRDefault="00B931AF" w:rsidP="00A020BC">
            <w:pPr>
              <w:jc w:val="left"/>
              <w:rPr>
                <w:rFonts w:ascii="Times New Roman" w:hAnsi="Times New Roman" w:cs="Times New Roman"/>
                <w:sz w:val="24"/>
                <w:szCs w:val="28"/>
              </w:rPr>
            </w:pPr>
            <w:r>
              <w:rPr>
                <w:rFonts w:ascii="Times New Roman" w:hAnsi="Times New Roman" w:cs="Times New Roman"/>
                <w:sz w:val="24"/>
                <w:szCs w:val="28"/>
              </w:rPr>
              <w:t>Figure</w:t>
            </w:r>
            <w:r w:rsidR="00585141">
              <w:rPr>
                <w:rFonts w:ascii="Times New Roman" w:hAnsi="Times New Roman" w:cs="Times New Roman"/>
                <w:sz w:val="24"/>
                <w:szCs w:val="28"/>
              </w:rPr>
              <w:t xml:space="preserve"> 1</w:t>
            </w:r>
            <w:r>
              <w:rPr>
                <w:rFonts w:ascii="Times New Roman" w:hAnsi="Times New Roman" w:cs="Times New Roman"/>
                <w:sz w:val="24"/>
                <w:szCs w:val="28"/>
              </w:rPr>
              <w:t xml:space="preserve">: </w:t>
            </w:r>
            <w:r w:rsidR="00585141">
              <w:rPr>
                <w:rFonts w:ascii="Times New Roman" w:hAnsi="Times New Roman" w:cs="Times New Roman"/>
                <w:sz w:val="24"/>
                <w:szCs w:val="28"/>
              </w:rPr>
              <w:t xml:space="preserve">Drone photograph showing </w:t>
            </w:r>
            <w:r w:rsidR="00A020BC">
              <w:rPr>
                <w:rFonts w:ascii="Times New Roman" w:hAnsi="Times New Roman" w:cs="Times New Roman"/>
                <w:sz w:val="24"/>
                <w:szCs w:val="28"/>
              </w:rPr>
              <w:t>algae bloom</w:t>
            </w:r>
            <w:r w:rsidR="00585141">
              <w:rPr>
                <w:rFonts w:ascii="Times New Roman" w:hAnsi="Times New Roman" w:cs="Times New Roman"/>
                <w:sz w:val="24"/>
                <w:szCs w:val="28"/>
              </w:rPr>
              <w:t xml:space="preserve"> in False Bay</w:t>
            </w:r>
            <w:r>
              <w:rPr>
                <w:rFonts w:ascii="Times New Roman" w:hAnsi="Times New Roman" w:cs="Times New Roman"/>
                <w:sz w:val="24"/>
                <w:szCs w:val="28"/>
              </w:rPr>
              <w:t xml:space="preserve"> </w:t>
            </w:r>
            <w:r w:rsidR="00585141">
              <w:rPr>
                <w:rFonts w:ascii="Times New Roman" w:hAnsi="Times New Roman" w:cs="Times New Roman"/>
                <w:sz w:val="24"/>
                <w:szCs w:val="28"/>
              </w:rPr>
              <w:t>during summer season. Picture by Wendel Raymond.</w:t>
            </w:r>
          </w:p>
        </w:tc>
      </w:tr>
    </w:tbl>
    <w:p w14:paraId="53A8EA06" w14:textId="77777777" w:rsidR="007E6DFE" w:rsidRDefault="007E6DFE" w:rsidP="007E6DFE">
      <w:pPr>
        <w:spacing w:after="0"/>
        <w:rPr>
          <w:rFonts w:ascii="Times New Roman" w:hAnsi="Times New Roman" w:cs="Times New Roman"/>
          <w:sz w:val="24"/>
          <w:szCs w:val="28"/>
        </w:rPr>
      </w:pPr>
    </w:p>
    <w:p w14:paraId="3AB4FCB3" w14:textId="2DC2A6AD" w:rsidR="00090474" w:rsidRDefault="00E80DCC" w:rsidP="000A4CA3">
      <w:pPr>
        <w:spacing w:after="0" w:line="480" w:lineRule="auto"/>
        <w:ind w:firstLine="800"/>
        <w:rPr>
          <w:rFonts w:ascii="Times New Roman" w:hAnsi="Times New Roman" w:cs="Times New Roman"/>
          <w:sz w:val="24"/>
          <w:szCs w:val="28"/>
        </w:rPr>
      </w:pPr>
      <w:r>
        <w:rPr>
          <w:rFonts w:ascii="Times New Roman" w:hAnsi="Times New Roman" w:cs="Times New Roman"/>
          <w:sz w:val="24"/>
          <w:szCs w:val="28"/>
        </w:rPr>
        <w:t>Green tide</w:t>
      </w:r>
      <w:r w:rsidR="00590B58">
        <w:rPr>
          <w:rFonts w:ascii="Times New Roman" w:hAnsi="Times New Roman" w:cs="Times New Roman"/>
          <w:sz w:val="24"/>
          <w:szCs w:val="28"/>
        </w:rPr>
        <w:t>s are a</w:t>
      </w:r>
      <w:r w:rsidR="009934D8">
        <w:rPr>
          <w:rFonts w:ascii="Times New Roman" w:hAnsi="Times New Roman" w:cs="Times New Roman"/>
          <w:sz w:val="24"/>
          <w:szCs w:val="28"/>
        </w:rPr>
        <w:t xml:space="preserve"> </w:t>
      </w:r>
      <w:r w:rsidR="003417A9">
        <w:rPr>
          <w:rFonts w:ascii="Times New Roman" w:hAnsi="Times New Roman" w:cs="Times New Roman"/>
          <w:sz w:val="24"/>
          <w:szCs w:val="28"/>
        </w:rPr>
        <w:t>common environmental problem</w:t>
      </w:r>
      <w:r w:rsidR="009934D8">
        <w:rPr>
          <w:rFonts w:ascii="Times New Roman" w:hAnsi="Times New Roman" w:cs="Times New Roman"/>
          <w:sz w:val="24"/>
          <w:szCs w:val="28"/>
        </w:rPr>
        <w:t xml:space="preserve"> experienced worldwide.</w:t>
      </w:r>
      <w:r w:rsidR="00590B58">
        <w:rPr>
          <w:rFonts w:ascii="Times New Roman" w:hAnsi="Times New Roman" w:cs="Times New Roman"/>
          <w:sz w:val="24"/>
          <w:szCs w:val="28"/>
        </w:rPr>
        <w:t xml:space="preserve"> Due to </w:t>
      </w:r>
      <w:r w:rsidR="003417A9">
        <w:rPr>
          <w:rFonts w:ascii="Times New Roman" w:hAnsi="Times New Roman" w:cs="Times New Roman"/>
          <w:sz w:val="24"/>
          <w:szCs w:val="28"/>
        </w:rPr>
        <w:t>the excessive</w:t>
      </w:r>
      <w:r w:rsidR="000714A4">
        <w:rPr>
          <w:rFonts w:ascii="Times New Roman" w:hAnsi="Times New Roman" w:cs="Times New Roman"/>
          <w:sz w:val="24"/>
          <w:szCs w:val="28"/>
        </w:rPr>
        <w:t xml:space="preserve"> </w:t>
      </w:r>
      <w:r w:rsidR="007E572D">
        <w:rPr>
          <w:rFonts w:ascii="Times New Roman" w:hAnsi="Times New Roman" w:cs="Times New Roman"/>
          <w:sz w:val="24"/>
          <w:szCs w:val="28"/>
        </w:rPr>
        <w:t xml:space="preserve">accumulation, dying, and decomposition </w:t>
      </w:r>
      <w:r w:rsidR="00C95337">
        <w:rPr>
          <w:rFonts w:ascii="Times New Roman" w:hAnsi="Times New Roman" w:cs="Times New Roman"/>
          <w:sz w:val="24"/>
          <w:szCs w:val="28"/>
        </w:rPr>
        <w:t>of algae</w:t>
      </w:r>
      <w:r w:rsidR="00590B58">
        <w:rPr>
          <w:rFonts w:ascii="Times New Roman" w:hAnsi="Times New Roman" w:cs="Times New Roman"/>
          <w:sz w:val="24"/>
          <w:szCs w:val="28"/>
        </w:rPr>
        <w:t xml:space="preserve">, </w:t>
      </w:r>
      <w:r w:rsidR="00DF78FE">
        <w:rPr>
          <w:rFonts w:ascii="Times New Roman" w:hAnsi="Times New Roman" w:cs="Times New Roman"/>
          <w:sz w:val="24"/>
          <w:szCs w:val="28"/>
        </w:rPr>
        <w:t>dead zones</w:t>
      </w:r>
      <w:r w:rsidR="00590B58">
        <w:rPr>
          <w:rFonts w:ascii="Times New Roman" w:hAnsi="Times New Roman" w:cs="Times New Roman"/>
          <w:sz w:val="24"/>
          <w:szCs w:val="28"/>
        </w:rPr>
        <w:t xml:space="preserve"> can be created</w:t>
      </w:r>
      <w:r w:rsidR="00DF78FE">
        <w:rPr>
          <w:rFonts w:ascii="Times New Roman" w:hAnsi="Times New Roman" w:cs="Times New Roman"/>
          <w:sz w:val="24"/>
          <w:szCs w:val="28"/>
        </w:rPr>
        <w:t xml:space="preserve"> through </w:t>
      </w:r>
      <w:r w:rsidR="00C815FD">
        <w:rPr>
          <w:rFonts w:ascii="Times New Roman" w:hAnsi="Times New Roman" w:cs="Times New Roman"/>
          <w:sz w:val="24"/>
          <w:szCs w:val="28"/>
        </w:rPr>
        <w:t>intense absorption of oxygen</w:t>
      </w:r>
      <w:r w:rsidR="005B285E">
        <w:rPr>
          <w:rFonts w:ascii="Times New Roman" w:hAnsi="Times New Roman" w:cs="Times New Roman"/>
          <w:sz w:val="24"/>
          <w:szCs w:val="28"/>
        </w:rPr>
        <w:t xml:space="preserve"> (</w:t>
      </w:r>
      <w:proofErr w:type="spellStart"/>
      <w:r w:rsidR="005B285E">
        <w:rPr>
          <w:rFonts w:ascii="Times New Roman" w:hAnsi="Times New Roman" w:cs="Times New Roman"/>
          <w:sz w:val="24"/>
          <w:szCs w:val="28"/>
        </w:rPr>
        <w:t>Misra</w:t>
      </w:r>
      <w:proofErr w:type="spellEnd"/>
      <w:r w:rsidR="005B285E">
        <w:rPr>
          <w:rFonts w:ascii="Times New Roman" w:hAnsi="Times New Roman" w:cs="Times New Roman"/>
          <w:sz w:val="24"/>
          <w:szCs w:val="28"/>
        </w:rPr>
        <w:t xml:space="preserve"> et al., 2020)</w:t>
      </w:r>
      <w:r w:rsidR="00590B58">
        <w:rPr>
          <w:rFonts w:ascii="Times New Roman" w:hAnsi="Times New Roman" w:cs="Times New Roman"/>
          <w:sz w:val="24"/>
          <w:szCs w:val="28"/>
        </w:rPr>
        <w:t>.</w:t>
      </w:r>
      <w:r w:rsidR="00A70426">
        <w:rPr>
          <w:rFonts w:ascii="Times New Roman" w:hAnsi="Times New Roman" w:cs="Times New Roman"/>
          <w:sz w:val="24"/>
          <w:szCs w:val="28"/>
        </w:rPr>
        <w:t xml:space="preserve"> </w:t>
      </w:r>
      <w:r w:rsidR="00590B58">
        <w:rPr>
          <w:rFonts w:ascii="Times New Roman" w:hAnsi="Times New Roman" w:cs="Times New Roman"/>
          <w:sz w:val="24"/>
          <w:szCs w:val="28"/>
        </w:rPr>
        <w:t>C</w:t>
      </w:r>
      <w:r w:rsidR="00A70426">
        <w:rPr>
          <w:rFonts w:ascii="Times New Roman" w:hAnsi="Times New Roman" w:cs="Times New Roman"/>
          <w:sz w:val="24"/>
          <w:szCs w:val="28"/>
        </w:rPr>
        <w:t xml:space="preserve">ontrol of algal bloom </w:t>
      </w:r>
      <w:r w:rsidR="00722C0C">
        <w:rPr>
          <w:rFonts w:ascii="Times New Roman" w:hAnsi="Times New Roman" w:cs="Times New Roman"/>
          <w:sz w:val="24"/>
          <w:szCs w:val="28"/>
        </w:rPr>
        <w:t>remains</w:t>
      </w:r>
      <w:r w:rsidR="00DD0323">
        <w:rPr>
          <w:rFonts w:ascii="Times New Roman" w:hAnsi="Times New Roman" w:cs="Times New Roman"/>
          <w:sz w:val="24"/>
          <w:szCs w:val="28"/>
        </w:rPr>
        <w:t xml:space="preserve"> as</w:t>
      </w:r>
      <w:r w:rsidR="00722C0C">
        <w:rPr>
          <w:rFonts w:ascii="Times New Roman" w:hAnsi="Times New Roman" w:cs="Times New Roman"/>
          <w:sz w:val="24"/>
          <w:szCs w:val="28"/>
        </w:rPr>
        <w:t xml:space="preserve"> one of the tasks </w:t>
      </w:r>
      <w:r w:rsidR="005B7D09">
        <w:rPr>
          <w:rFonts w:ascii="Times New Roman" w:hAnsi="Times New Roman" w:cs="Times New Roman"/>
          <w:sz w:val="24"/>
          <w:szCs w:val="28"/>
        </w:rPr>
        <w:t xml:space="preserve">in </w:t>
      </w:r>
      <w:r w:rsidR="00BF600D">
        <w:rPr>
          <w:rFonts w:ascii="Times New Roman" w:hAnsi="Times New Roman" w:cs="Times New Roman"/>
          <w:sz w:val="24"/>
          <w:szCs w:val="28"/>
        </w:rPr>
        <w:t>coastal waters worldwide</w:t>
      </w:r>
      <w:r w:rsidR="00B940DF">
        <w:rPr>
          <w:rFonts w:ascii="Times New Roman" w:hAnsi="Times New Roman" w:cs="Times New Roman"/>
          <w:sz w:val="24"/>
          <w:szCs w:val="28"/>
        </w:rPr>
        <w:t>.</w:t>
      </w:r>
      <w:r w:rsidR="00590B58">
        <w:rPr>
          <w:rFonts w:ascii="Times New Roman" w:hAnsi="Times New Roman" w:cs="Times New Roman"/>
          <w:sz w:val="24"/>
          <w:szCs w:val="28"/>
        </w:rPr>
        <w:t xml:space="preserve"> In </w:t>
      </w:r>
      <w:r w:rsidR="007642D9">
        <w:rPr>
          <w:rFonts w:ascii="Times New Roman" w:hAnsi="Times New Roman" w:cs="Times New Roman"/>
          <w:sz w:val="24"/>
          <w:szCs w:val="28"/>
        </w:rPr>
        <w:t>Northeast</w:t>
      </w:r>
      <w:r w:rsidR="00590B58">
        <w:rPr>
          <w:rFonts w:ascii="Times New Roman" w:hAnsi="Times New Roman" w:cs="Times New Roman"/>
          <w:sz w:val="24"/>
          <w:szCs w:val="28"/>
        </w:rPr>
        <w:t xml:space="preserve"> Asia, </w:t>
      </w:r>
      <w:r w:rsidR="007642D9">
        <w:rPr>
          <w:rFonts w:ascii="Times New Roman" w:hAnsi="Times New Roman" w:cs="Times New Roman"/>
          <w:sz w:val="24"/>
          <w:szCs w:val="28"/>
        </w:rPr>
        <w:t xml:space="preserve">many countries, including China, Japan, </w:t>
      </w:r>
      <w:r w:rsidR="00AC4FF5">
        <w:rPr>
          <w:rFonts w:ascii="Times New Roman" w:hAnsi="Times New Roman" w:cs="Times New Roman"/>
          <w:sz w:val="24"/>
          <w:szCs w:val="28"/>
        </w:rPr>
        <w:t>and</w:t>
      </w:r>
      <w:r w:rsidR="007642D9">
        <w:rPr>
          <w:rFonts w:ascii="Times New Roman" w:hAnsi="Times New Roman" w:cs="Times New Roman"/>
          <w:sz w:val="24"/>
          <w:szCs w:val="28"/>
        </w:rPr>
        <w:t xml:space="preserve"> Korea, conduct many surveys in Yellow Sea to track movement and cause of green tide</w:t>
      </w:r>
      <w:r w:rsidR="000E7AD5">
        <w:rPr>
          <w:rFonts w:ascii="Times New Roman" w:hAnsi="Times New Roman" w:cs="Times New Roman"/>
          <w:sz w:val="24"/>
          <w:szCs w:val="28"/>
        </w:rPr>
        <w:t xml:space="preserve"> in hopes to prepare and resolve the phenomenon</w:t>
      </w:r>
      <w:r w:rsidR="007642D9">
        <w:rPr>
          <w:rFonts w:ascii="Times New Roman" w:hAnsi="Times New Roman" w:cs="Times New Roman"/>
          <w:sz w:val="24"/>
          <w:szCs w:val="28"/>
        </w:rPr>
        <w:t>.</w:t>
      </w:r>
      <w:r w:rsidR="007E572D">
        <w:rPr>
          <w:rFonts w:ascii="Times New Roman" w:hAnsi="Times New Roman" w:cs="Times New Roman"/>
          <w:sz w:val="24"/>
          <w:szCs w:val="28"/>
        </w:rPr>
        <w:t xml:space="preserve"> </w:t>
      </w:r>
      <w:r w:rsidR="00AC4FF5">
        <w:rPr>
          <w:rFonts w:ascii="Times New Roman" w:hAnsi="Times New Roman" w:cs="Times New Roman"/>
          <w:sz w:val="24"/>
          <w:szCs w:val="28"/>
        </w:rPr>
        <w:t xml:space="preserve">A study by Zhang, </w:t>
      </w:r>
      <w:proofErr w:type="spellStart"/>
      <w:r w:rsidR="00AC4FF5">
        <w:rPr>
          <w:rFonts w:ascii="Times New Roman" w:hAnsi="Times New Roman" w:cs="Times New Roman"/>
          <w:sz w:val="24"/>
          <w:szCs w:val="28"/>
        </w:rPr>
        <w:t>Jianheng</w:t>
      </w:r>
      <w:proofErr w:type="spellEnd"/>
      <w:r w:rsidR="00AC4FF5">
        <w:rPr>
          <w:rFonts w:ascii="Times New Roman" w:hAnsi="Times New Roman" w:cs="Times New Roman"/>
          <w:sz w:val="24"/>
          <w:szCs w:val="28"/>
        </w:rPr>
        <w:t xml:space="preserve"> found that </w:t>
      </w:r>
      <w:r w:rsidR="00AC4FF5" w:rsidRPr="00AC4FF5">
        <w:rPr>
          <w:rFonts w:ascii="Times New Roman" w:hAnsi="Times New Roman" w:cs="Times New Roman"/>
          <w:i/>
          <w:iCs/>
          <w:sz w:val="24"/>
          <w:szCs w:val="28"/>
        </w:rPr>
        <w:t xml:space="preserve">Ulva </w:t>
      </w:r>
      <w:proofErr w:type="spellStart"/>
      <w:r w:rsidR="00AC4FF5" w:rsidRPr="00AC4FF5">
        <w:rPr>
          <w:rFonts w:ascii="Times New Roman" w:hAnsi="Times New Roman" w:cs="Times New Roman"/>
          <w:i/>
          <w:iCs/>
          <w:sz w:val="24"/>
          <w:szCs w:val="28"/>
        </w:rPr>
        <w:t>prolifera</w:t>
      </w:r>
      <w:proofErr w:type="spellEnd"/>
      <w:r w:rsidR="00AC4FF5">
        <w:rPr>
          <w:rFonts w:ascii="Times New Roman" w:hAnsi="Times New Roman" w:cs="Times New Roman"/>
          <w:sz w:val="24"/>
          <w:szCs w:val="28"/>
        </w:rPr>
        <w:t xml:space="preserve"> attached to rafts plays important role in rapid development of blooms, after using satellite images to identify origin of macroalgal blooms (Zhang, 2014). </w:t>
      </w:r>
      <w:r>
        <w:rPr>
          <w:rFonts w:ascii="Times New Roman" w:hAnsi="Times New Roman" w:cs="Times New Roman"/>
          <w:sz w:val="24"/>
          <w:szCs w:val="28"/>
        </w:rPr>
        <w:t>False Bay</w:t>
      </w:r>
      <w:r w:rsidR="009A2FC2">
        <w:rPr>
          <w:rFonts w:ascii="Times New Roman" w:hAnsi="Times New Roman" w:cs="Times New Roman"/>
          <w:sz w:val="24"/>
          <w:szCs w:val="28"/>
        </w:rPr>
        <w:t>, located in San Juan Island in Washington, U.S., suffers</w:t>
      </w:r>
      <w:r w:rsidR="007642D9">
        <w:rPr>
          <w:rFonts w:ascii="Times New Roman" w:hAnsi="Times New Roman" w:cs="Times New Roman"/>
          <w:sz w:val="24"/>
          <w:szCs w:val="28"/>
        </w:rPr>
        <w:t xml:space="preserve"> a</w:t>
      </w:r>
      <w:r w:rsidR="009A2FC2">
        <w:rPr>
          <w:rFonts w:ascii="Times New Roman" w:hAnsi="Times New Roman" w:cs="Times New Roman"/>
          <w:sz w:val="24"/>
          <w:szCs w:val="28"/>
        </w:rPr>
        <w:t xml:space="preserve"> similar problem.</w:t>
      </w:r>
      <w:r w:rsidR="00E269C2">
        <w:rPr>
          <w:rFonts w:ascii="Times New Roman" w:hAnsi="Times New Roman" w:cs="Times New Roman"/>
          <w:sz w:val="24"/>
          <w:szCs w:val="28"/>
        </w:rPr>
        <w:t xml:space="preserve"> </w:t>
      </w:r>
      <w:r w:rsidR="006C6F63">
        <w:rPr>
          <w:rFonts w:ascii="Times New Roman" w:hAnsi="Times New Roman" w:cs="Times New Roman"/>
          <w:sz w:val="24"/>
          <w:szCs w:val="28"/>
        </w:rPr>
        <w:t>The bloom</w:t>
      </w:r>
      <w:r w:rsidR="007642D9">
        <w:rPr>
          <w:rFonts w:ascii="Times New Roman" w:hAnsi="Times New Roman" w:cs="Times New Roman"/>
          <w:sz w:val="24"/>
          <w:szCs w:val="28"/>
        </w:rPr>
        <w:t xml:space="preserve"> of </w:t>
      </w:r>
      <w:r w:rsidR="007642D9" w:rsidRPr="007642D9">
        <w:rPr>
          <w:rFonts w:ascii="Times New Roman" w:hAnsi="Times New Roman" w:cs="Times New Roman"/>
          <w:i/>
          <w:iCs/>
          <w:sz w:val="24"/>
          <w:szCs w:val="28"/>
        </w:rPr>
        <w:t>Ulva spp.</w:t>
      </w:r>
      <w:r w:rsidR="006C6F63">
        <w:rPr>
          <w:rFonts w:ascii="Times New Roman" w:hAnsi="Times New Roman" w:cs="Times New Roman"/>
          <w:sz w:val="24"/>
          <w:szCs w:val="28"/>
        </w:rPr>
        <w:t xml:space="preserve"> in False Bay creates </w:t>
      </w:r>
      <w:r w:rsidR="007642D9">
        <w:rPr>
          <w:rFonts w:ascii="Times New Roman" w:hAnsi="Times New Roman" w:cs="Times New Roman"/>
          <w:sz w:val="24"/>
          <w:szCs w:val="28"/>
        </w:rPr>
        <w:t>an accumulation of</w:t>
      </w:r>
      <w:r w:rsidR="006C6F63">
        <w:rPr>
          <w:rFonts w:ascii="Times New Roman" w:hAnsi="Times New Roman" w:cs="Times New Roman"/>
          <w:sz w:val="24"/>
          <w:szCs w:val="28"/>
        </w:rPr>
        <w:t xml:space="preserve"> biomass near shore that </w:t>
      </w:r>
      <w:r w:rsidR="007642D9">
        <w:rPr>
          <w:rFonts w:ascii="Times New Roman" w:hAnsi="Times New Roman" w:cs="Times New Roman"/>
          <w:sz w:val="24"/>
          <w:szCs w:val="28"/>
        </w:rPr>
        <w:t>produces</w:t>
      </w:r>
      <w:r w:rsidR="006C6F63">
        <w:rPr>
          <w:rFonts w:ascii="Times New Roman" w:hAnsi="Times New Roman" w:cs="Times New Roman"/>
          <w:sz w:val="24"/>
          <w:szCs w:val="28"/>
        </w:rPr>
        <w:t xml:space="preserve"> pungent smell as it rots, causing numerous complaints from nearby inhabitants. However, the rotting smell is not the only issue that is created </w:t>
      </w:r>
      <w:r w:rsidR="006C6F63">
        <w:rPr>
          <w:rFonts w:ascii="Times New Roman" w:hAnsi="Times New Roman" w:cs="Times New Roman"/>
          <w:sz w:val="24"/>
          <w:szCs w:val="28"/>
        </w:rPr>
        <w:lastRenderedPageBreak/>
        <w:t xml:space="preserve">by over-accumulation of macroalgae on the shore. </w:t>
      </w:r>
      <w:r w:rsidR="00DB546A">
        <w:rPr>
          <w:rFonts w:ascii="Times New Roman" w:hAnsi="Times New Roman" w:cs="Times New Roman"/>
          <w:sz w:val="24"/>
          <w:szCs w:val="28"/>
        </w:rPr>
        <w:t xml:space="preserve">Heavy seasonal algal cover </w:t>
      </w:r>
      <w:r w:rsidR="00AB0B49">
        <w:rPr>
          <w:rFonts w:ascii="Times New Roman" w:hAnsi="Times New Roman" w:cs="Times New Roman"/>
          <w:sz w:val="24"/>
          <w:szCs w:val="28"/>
        </w:rPr>
        <w:t xml:space="preserve">can reduce </w:t>
      </w:r>
      <w:r w:rsidR="00710323">
        <w:rPr>
          <w:rFonts w:ascii="Times New Roman" w:hAnsi="Times New Roman" w:cs="Times New Roman"/>
          <w:sz w:val="24"/>
          <w:szCs w:val="28"/>
        </w:rPr>
        <w:t xml:space="preserve">the </w:t>
      </w:r>
      <w:r w:rsidR="00AB0B49">
        <w:rPr>
          <w:rFonts w:ascii="Times New Roman" w:hAnsi="Times New Roman" w:cs="Times New Roman"/>
          <w:sz w:val="24"/>
          <w:szCs w:val="28"/>
        </w:rPr>
        <w:t xml:space="preserve">abundance of </w:t>
      </w:r>
      <w:proofErr w:type="spellStart"/>
      <w:r w:rsidR="00A22C5E" w:rsidRPr="00A22C5E">
        <w:rPr>
          <w:rFonts w:ascii="Times New Roman" w:hAnsi="Times New Roman" w:cs="Times New Roman"/>
          <w:i/>
          <w:iCs/>
          <w:sz w:val="24"/>
          <w:szCs w:val="28"/>
        </w:rPr>
        <w:t>Phoronopsis</w:t>
      </w:r>
      <w:proofErr w:type="spellEnd"/>
      <w:r w:rsidR="007642D9">
        <w:rPr>
          <w:rFonts w:ascii="Times New Roman" w:hAnsi="Times New Roman" w:cs="Times New Roman"/>
          <w:sz w:val="24"/>
          <w:szCs w:val="28"/>
        </w:rPr>
        <w:t xml:space="preserve">, horseshoe worms, </w:t>
      </w:r>
      <w:r w:rsidR="00A22C5E">
        <w:rPr>
          <w:rFonts w:ascii="Times New Roman" w:hAnsi="Times New Roman" w:cs="Times New Roman"/>
          <w:sz w:val="24"/>
          <w:szCs w:val="28"/>
        </w:rPr>
        <w:t xml:space="preserve">and </w:t>
      </w:r>
      <w:proofErr w:type="spellStart"/>
      <w:r w:rsidR="00A22C5E" w:rsidRPr="00A22C5E">
        <w:rPr>
          <w:rFonts w:ascii="Times New Roman" w:hAnsi="Times New Roman" w:cs="Times New Roman"/>
          <w:i/>
          <w:iCs/>
          <w:sz w:val="24"/>
          <w:szCs w:val="28"/>
        </w:rPr>
        <w:t>Macoma</w:t>
      </w:r>
      <w:proofErr w:type="spellEnd"/>
      <w:r w:rsidR="007642D9">
        <w:rPr>
          <w:rFonts w:ascii="Times New Roman" w:hAnsi="Times New Roman" w:cs="Times New Roman"/>
          <w:sz w:val="24"/>
          <w:szCs w:val="28"/>
        </w:rPr>
        <w:t>, species of clams. It is also known that</w:t>
      </w:r>
      <w:r w:rsidR="00616321">
        <w:rPr>
          <w:rFonts w:ascii="Times New Roman" w:hAnsi="Times New Roman" w:cs="Times New Roman"/>
          <w:sz w:val="24"/>
          <w:szCs w:val="28"/>
        </w:rPr>
        <w:t xml:space="preserve"> </w:t>
      </w:r>
      <w:proofErr w:type="spellStart"/>
      <w:r w:rsidR="00616321" w:rsidRPr="00710323">
        <w:rPr>
          <w:rFonts w:ascii="Times New Roman" w:hAnsi="Times New Roman" w:cs="Times New Roman"/>
          <w:i/>
          <w:iCs/>
          <w:sz w:val="24"/>
          <w:szCs w:val="28"/>
        </w:rPr>
        <w:t>Macoma</w:t>
      </w:r>
      <w:proofErr w:type="spellEnd"/>
      <w:r w:rsidR="00616321">
        <w:rPr>
          <w:rFonts w:ascii="Times New Roman" w:hAnsi="Times New Roman" w:cs="Times New Roman"/>
          <w:sz w:val="24"/>
          <w:szCs w:val="28"/>
        </w:rPr>
        <w:t xml:space="preserve"> transplanted to area with heavy algal cover showed </w:t>
      </w:r>
      <w:r w:rsidR="00710323">
        <w:rPr>
          <w:rFonts w:ascii="Times New Roman" w:hAnsi="Times New Roman" w:cs="Times New Roman"/>
          <w:sz w:val="24"/>
          <w:szCs w:val="28"/>
        </w:rPr>
        <w:t>lower growth rate</w:t>
      </w:r>
      <w:r w:rsidR="007642D9">
        <w:rPr>
          <w:rFonts w:ascii="Times New Roman" w:hAnsi="Times New Roman" w:cs="Times New Roman"/>
          <w:sz w:val="24"/>
          <w:szCs w:val="28"/>
        </w:rPr>
        <w:t>, indicating that area with heavy algal cover is not an ideal environment for sediment dwelling organisms</w:t>
      </w:r>
      <w:r w:rsidR="00710323">
        <w:rPr>
          <w:rFonts w:ascii="Times New Roman" w:hAnsi="Times New Roman" w:cs="Times New Roman"/>
          <w:sz w:val="24"/>
          <w:szCs w:val="28"/>
        </w:rPr>
        <w:t xml:space="preserve"> </w:t>
      </w:r>
      <w:r w:rsidR="00AB0B49">
        <w:rPr>
          <w:rFonts w:ascii="Times New Roman" w:hAnsi="Times New Roman" w:cs="Times New Roman"/>
          <w:sz w:val="24"/>
          <w:szCs w:val="28"/>
        </w:rPr>
        <w:t>(Everett, 1991)</w:t>
      </w:r>
      <w:r w:rsidR="00A22C5E">
        <w:rPr>
          <w:rFonts w:ascii="Times New Roman" w:hAnsi="Times New Roman" w:cs="Times New Roman"/>
          <w:sz w:val="24"/>
          <w:szCs w:val="28"/>
        </w:rPr>
        <w:t>.</w:t>
      </w:r>
      <w:r w:rsidR="00821555">
        <w:rPr>
          <w:rFonts w:ascii="Times New Roman" w:hAnsi="Times New Roman" w:cs="Times New Roman"/>
          <w:sz w:val="24"/>
          <w:szCs w:val="28"/>
        </w:rPr>
        <w:t xml:space="preserve"> </w:t>
      </w:r>
      <w:r w:rsidR="00380579">
        <w:rPr>
          <w:rFonts w:ascii="Times New Roman" w:hAnsi="Times New Roman" w:cs="Times New Roman"/>
          <w:sz w:val="24"/>
          <w:szCs w:val="28"/>
        </w:rPr>
        <w:t xml:space="preserve"> </w:t>
      </w:r>
      <w:r w:rsidR="00033F46">
        <w:rPr>
          <w:rFonts w:ascii="Times New Roman" w:hAnsi="Times New Roman" w:cs="Times New Roman"/>
          <w:sz w:val="24"/>
          <w:szCs w:val="28"/>
        </w:rPr>
        <w:t xml:space="preserve">In the sediment survey </w:t>
      </w:r>
      <w:r w:rsidR="00203687">
        <w:rPr>
          <w:rFonts w:ascii="Times New Roman" w:hAnsi="Times New Roman" w:cs="Times New Roman"/>
          <w:sz w:val="24"/>
          <w:szCs w:val="28"/>
        </w:rPr>
        <w:t>conducted in various points within False Bay</w:t>
      </w:r>
      <w:r w:rsidR="000E2368">
        <w:rPr>
          <w:rFonts w:ascii="Times New Roman" w:hAnsi="Times New Roman" w:cs="Times New Roman"/>
          <w:sz w:val="24"/>
          <w:szCs w:val="28"/>
        </w:rPr>
        <w:t xml:space="preserve"> by Friday Harbor lab’s Biodiversity and Monitoring of Estuarine Ecosystem class</w:t>
      </w:r>
      <w:r w:rsidR="00203687">
        <w:rPr>
          <w:rFonts w:ascii="Times New Roman" w:hAnsi="Times New Roman" w:cs="Times New Roman"/>
          <w:sz w:val="24"/>
          <w:szCs w:val="28"/>
        </w:rPr>
        <w:t xml:space="preserve">, </w:t>
      </w:r>
      <w:r w:rsidR="000E2368">
        <w:rPr>
          <w:rFonts w:ascii="Times New Roman" w:hAnsi="Times New Roman" w:cs="Times New Roman"/>
          <w:sz w:val="24"/>
          <w:szCs w:val="28"/>
        </w:rPr>
        <w:t>sediment dweller’s abundance rapidly decreased in the area where heavy accumulation of algae is common</w:t>
      </w:r>
      <w:r w:rsidR="002A4532">
        <w:rPr>
          <w:rFonts w:ascii="Times New Roman" w:hAnsi="Times New Roman" w:cs="Times New Roman"/>
          <w:sz w:val="24"/>
          <w:szCs w:val="28"/>
        </w:rPr>
        <w:t>.</w:t>
      </w:r>
      <w:r w:rsidR="004A7C65">
        <w:rPr>
          <w:rFonts w:ascii="Times New Roman" w:hAnsi="Times New Roman" w:cs="Times New Roman"/>
          <w:sz w:val="24"/>
          <w:szCs w:val="28"/>
        </w:rPr>
        <w:t xml:space="preserve"> </w:t>
      </w:r>
      <w:r w:rsidR="00B631F5">
        <w:rPr>
          <w:rFonts w:ascii="Times New Roman" w:hAnsi="Times New Roman" w:cs="Times New Roman"/>
          <w:sz w:val="24"/>
          <w:szCs w:val="28"/>
        </w:rPr>
        <w:t>Though the report of accumulation is mentioned for periods of time, i</w:t>
      </w:r>
      <w:r w:rsidR="005F52C7">
        <w:rPr>
          <w:rFonts w:ascii="Times New Roman" w:hAnsi="Times New Roman" w:cs="Times New Roman"/>
          <w:sz w:val="24"/>
          <w:szCs w:val="28"/>
        </w:rPr>
        <w:t>f the phenomenon</w:t>
      </w:r>
      <w:r w:rsidR="00B631F5">
        <w:rPr>
          <w:rFonts w:ascii="Times New Roman" w:hAnsi="Times New Roman" w:cs="Times New Roman"/>
          <w:sz w:val="24"/>
          <w:szCs w:val="28"/>
        </w:rPr>
        <w:t xml:space="preserve"> is</w:t>
      </w:r>
      <w:r w:rsidR="005F52C7">
        <w:rPr>
          <w:rFonts w:ascii="Times New Roman" w:hAnsi="Times New Roman" w:cs="Times New Roman"/>
          <w:sz w:val="24"/>
          <w:szCs w:val="28"/>
        </w:rPr>
        <w:t xml:space="preserve"> occur</w:t>
      </w:r>
      <w:r w:rsidR="00B631F5">
        <w:rPr>
          <w:rFonts w:ascii="Times New Roman" w:hAnsi="Times New Roman" w:cs="Times New Roman"/>
          <w:sz w:val="24"/>
          <w:szCs w:val="28"/>
        </w:rPr>
        <w:t>ring</w:t>
      </w:r>
      <w:r w:rsidR="005F52C7">
        <w:rPr>
          <w:rFonts w:ascii="Times New Roman" w:hAnsi="Times New Roman" w:cs="Times New Roman"/>
          <w:sz w:val="24"/>
          <w:szCs w:val="28"/>
        </w:rPr>
        <w:t xml:space="preserve"> a</w:t>
      </w:r>
      <w:r w:rsidR="002A4532">
        <w:rPr>
          <w:rFonts w:ascii="Times New Roman" w:hAnsi="Times New Roman" w:cs="Times New Roman"/>
          <w:sz w:val="24"/>
          <w:szCs w:val="28"/>
        </w:rPr>
        <w:t>t higher frequency and greater magnitude</w:t>
      </w:r>
      <w:r w:rsidR="005F52C7">
        <w:rPr>
          <w:rFonts w:ascii="Times New Roman" w:hAnsi="Times New Roman" w:cs="Times New Roman"/>
          <w:sz w:val="24"/>
          <w:szCs w:val="28"/>
        </w:rPr>
        <w:t>, the</w:t>
      </w:r>
      <w:r w:rsidR="002A4532">
        <w:rPr>
          <w:rFonts w:ascii="Times New Roman" w:hAnsi="Times New Roman" w:cs="Times New Roman"/>
          <w:sz w:val="24"/>
          <w:szCs w:val="28"/>
        </w:rPr>
        <w:t xml:space="preserve"> </w:t>
      </w:r>
      <w:r w:rsidR="005F52C7">
        <w:rPr>
          <w:rFonts w:ascii="Times New Roman" w:hAnsi="Times New Roman" w:cs="Times New Roman"/>
          <w:sz w:val="24"/>
          <w:szCs w:val="28"/>
        </w:rPr>
        <w:t xml:space="preserve">biome within False Bay mudflat can </w:t>
      </w:r>
      <w:r w:rsidR="00CF1505">
        <w:rPr>
          <w:rFonts w:ascii="Times New Roman" w:hAnsi="Times New Roman" w:cs="Times New Roman"/>
          <w:sz w:val="24"/>
          <w:szCs w:val="28"/>
        </w:rPr>
        <w:t xml:space="preserve">drastically change from continued </w:t>
      </w:r>
      <w:r w:rsidR="00076429">
        <w:rPr>
          <w:rFonts w:ascii="Times New Roman" w:hAnsi="Times New Roman" w:cs="Times New Roman"/>
          <w:sz w:val="24"/>
          <w:szCs w:val="28"/>
        </w:rPr>
        <w:t xml:space="preserve">decline </w:t>
      </w:r>
      <w:r w:rsidR="00CF1505">
        <w:rPr>
          <w:rFonts w:ascii="Times New Roman" w:hAnsi="Times New Roman" w:cs="Times New Roman"/>
          <w:sz w:val="24"/>
          <w:szCs w:val="28"/>
        </w:rPr>
        <w:t xml:space="preserve">of </w:t>
      </w:r>
      <w:r w:rsidR="00574273">
        <w:rPr>
          <w:rFonts w:ascii="Times New Roman" w:hAnsi="Times New Roman" w:cs="Times New Roman"/>
          <w:sz w:val="24"/>
          <w:szCs w:val="28"/>
        </w:rPr>
        <w:t xml:space="preserve">pre-existing </w:t>
      </w:r>
      <w:r w:rsidR="00CF1505">
        <w:rPr>
          <w:rFonts w:ascii="Times New Roman" w:hAnsi="Times New Roman" w:cs="Times New Roman"/>
          <w:sz w:val="24"/>
          <w:szCs w:val="28"/>
        </w:rPr>
        <w:t>sediment dwellers</w:t>
      </w:r>
      <w:r w:rsidR="002A4532">
        <w:rPr>
          <w:rFonts w:ascii="Times New Roman" w:hAnsi="Times New Roman" w:cs="Times New Roman"/>
          <w:sz w:val="24"/>
          <w:szCs w:val="28"/>
        </w:rPr>
        <w:t xml:space="preserve"> and </w:t>
      </w:r>
      <w:r w:rsidR="00076429">
        <w:rPr>
          <w:rFonts w:ascii="Times New Roman" w:hAnsi="Times New Roman" w:cs="Times New Roman"/>
          <w:sz w:val="24"/>
          <w:szCs w:val="28"/>
        </w:rPr>
        <w:t>their predators</w:t>
      </w:r>
      <w:r w:rsidR="00CF1505">
        <w:rPr>
          <w:rFonts w:ascii="Times New Roman" w:hAnsi="Times New Roman" w:cs="Times New Roman"/>
          <w:sz w:val="24"/>
          <w:szCs w:val="28"/>
        </w:rPr>
        <w:t>.</w:t>
      </w:r>
      <w:r w:rsidR="00380579" w:rsidRPr="00380579">
        <w:rPr>
          <w:rFonts w:ascii="Times New Roman" w:hAnsi="Times New Roman" w:cs="Times New Roman"/>
          <w:sz w:val="24"/>
          <w:szCs w:val="28"/>
        </w:rPr>
        <w:t xml:space="preserve"> </w:t>
      </w:r>
      <w:r w:rsidR="00380579">
        <w:rPr>
          <w:rFonts w:ascii="Times New Roman" w:hAnsi="Times New Roman" w:cs="Times New Roman"/>
          <w:sz w:val="24"/>
          <w:szCs w:val="28"/>
        </w:rPr>
        <w:t>Thus, the accumulation of algae is not only</w:t>
      </w:r>
      <w:r w:rsidR="002504D5">
        <w:rPr>
          <w:rFonts w:ascii="Times New Roman" w:hAnsi="Times New Roman" w:cs="Times New Roman"/>
          <w:sz w:val="24"/>
          <w:szCs w:val="28"/>
        </w:rPr>
        <w:t xml:space="preserve"> problem for </w:t>
      </w:r>
      <w:r w:rsidR="00380579">
        <w:rPr>
          <w:rFonts w:ascii="Times New Roman" w:hAnsi="Times New Roman" w:cs="Times New Roman"/>
          <w:sz w:val="24"/>
          <w:szCs w:val="28"/>
        </w:rPr>
        <w:t xml:space="preserve">the </w:t>
      </w:r>
      <w:proofErr w:type="gramStart"/>
      <w:r w:rsidR="00380579">
        <w:rPr>
          <w:rFonts w:ascii="Times New Roman" w:hAnsi="Times New Roman" w:cs="Times New Roman"/>
          <w:sz w:val="24"/>
          <w:szCs w:val="28"/>
        </w:rPr>
        <w:t>local residents</w:t>
      </w:r>
      <w:proofErr w:type="gramEnd"/>
      <w:r w:rsidR="00380579">
        <w:rPr>
          <w:rFonts w:ascii="Times New Roman" w:hAnsi="Times New Roman" w:cs="Times New Roman"/>
          <w:sz w:val="24"/>
          <w:szCs w:val="28"/>
        </w:rPr>
        <w:t xml:space="preserve"> near False Bay but also to the environment in False Bay, </w:t>
      </w:r>
      <w:r w:rsidR="00B51382">
        <w:rPr>
          <w:rFonts w:ascii="Times New Roman" w:hAnsi="Times New Roman" w:cs="Times New Roman"/>
          <w:sz w:val="24"/>
          <w:szCs w:val="28"/>
        </w:rPr>
        <w:t xml:space="preserve">which requires greater attention to </w:t>
      </w:r>
      <w:r w:rsidR="00574273">
        <w:rPr>
          <w:rFonts w:ascii="Times New Roman" w:hAnsi="Times New Roman" w:cs="Times New Roman"/>
          <w:sz w:val="24"/>
          <w:szCs w:val="28"/>
        </w:rPr>
        <w:t xml:space="preserve">the </w:t>
      </w:r>
      <w:r w:rsidR="00DD0462">
        <w:rPr>
          <w:rFonts w:ascii="Times New Roman" w:hAnsi="Times New Roman" w:cs="Times New Roman"/>
          <w:sz w:val="24"/>
          <w:szCs w:val="28"/>
        </w:rPr>
        <w:t>factors that led to the</w:t>
      </w:r>
      <w:r w:rsidR="0076747A">
        <w:rPr>
          <w:rFonts w:ascii="Times New Roman" w:hAnsi="Times New Roman" w:cs="Times New Roman"/>
          <w:sz w:val="24"/>
          <w:szCs w:val="28"/>
        </w:rPr>
        <w:t xml:space="preserve"> phenomenon</w:t>
      </w:r>
      <w:r w:rsidR="00D452A4">
        <w:rPr>
          <w:rFonts w:ascii="Times New Roman" w:hAnsi="Times New Roman" w:cs="Times New Roman"/>
          <w:sz w:val="24"/>
          <w:szCs w:val="28"/>
        </w:rPr>
        <w:t xml:space="preserve"> as well as </w:t>
      </w:r>
      <w:r w:rsidR="00E51474">
        <w:rPr>
          <w:rFonts w:ascii="Times New Roman" w:hAnsi="Times New Roman" w:cs="Times New Roman"/>
          <w:sz w:val="24"/>
          <w:szCs w:val="28"/>
        </w:rPr>
        <w:t xml:space="preserve">its </w:t>
      </w:r>
      <w:r w:rsidR="00D452A4">
        <w:rPr>
          <w:rFonts w:ascii="Times New Roman" w:hAnsi="Times New Roman" w:cs="Times New Roman"/>
          <w:sz w:val="24"/>
          <w:szCs w:val="28"/>
        </w:rPr>
        <w:t>future trend</w:t>
      </w:r>
      <w:r w:rsidR="00DD0462">
        <w:rPr>
          <w:rFonts w:ascii="Times New Roman" w:hAnsi="Times New Roman" w:cs="Times New Roman"/>
          <w:sz w:val="24"/>
          <w:szCs w:val="28"/>
        </w:rPr>
        <w:t>.</w:t>
      </w:r>
    </w:p>
    <w:p w14:paraId="1E51558B" w14:textId="4DA0B3B5" w:rsidR="006C6F63" w:rsidRDefault="006C6F63" w:rsidP="000A4CA3">
      <w:pPr>
        <w:spacing w:after="0" w:line="480" w:lineRule="auto"/>
        <w:ind w:firstLine="800"/>
        <w:rPr>
          <w:rFonts w:ascii="Times New Roman" w:hAnsi="Times New Roman" w:cs="Times New Roman"/>
          <w:sz w:val="24"/>
          <w:szCs w:val="28"/>
        </w:rPr>
      </w:pPr>
      <w:r>
        <w:rPr>
          <w:rFonts w:ascii="Times New Roman" w:hAnsi="Times New Roman" w:cs="Times New Roman"/>
          <w:sz w:val="24"/>
          <w:szCs w:val="28"/>
        </w:rPr>
        <w:t xml:space="preserve">To resolve this environmental issue, one must understand the </w:t>
      </w:r>
      <w:r w:rsidR="000E2368">
        <w:rPr>
          <w:rFonts w:ascii="Times New Roman" w:hAnsi="Times New Roman" w:cs="Times New Roman"/>
          <w:sz w:val="24"/>
          <w:szCs w:val="28"/>
        </w:rPr>
        <w:t>characteristics</w:t>
      </w:r>
      <w:r>
        <w:rPr>
          <w:rFonts w:ascii="Times New Roman" w:hAnsi="Times New Roman" w:cs="Times New Roman"/>
          <w:sz w:val="24"/>
          <w:szCs w:val="28"/>
        </w:rPr>
        <w:t xml:space="preserve"> of the algal accumulation. Plant biomass requires balance of carbon, nitrogen, and phosphorus to </w:t>
      </w:r>
      <w:r w:rsidR="00E51474">
        <w:rPr>
          <w:rFonts w:ascii="Times New Roman" w:hAnsi="Times New Roman" w:cs="Times New Roman"/>
          <w:sz w:val="24"/>
          <w:szCs w:val="28"/>
        </w:rPr>
        <w:t>grow</w:t>
      </w:r>
      <w:r w:rsidR="009C03B6">
        <w:rPr>
          <w:rFonts w:ascii="Times New Roman" w:hAnsi="Times New Roman" w:cs="Times New Roman"/>
          <w:sz w:val="24"/>
          <w:szCs w:val="28"/>
        </w:rPr>
        <w:t>, which is commonly referred to as Redfield Ratio</w:t>
      </w:r>
      <w:r w:rsidR="00B64551">
        <w:rPr>
          <w:rFonts w:ascii="Times New Roman" w:hAnsi="Times New Roman" w:cs="Times New Roman"/>
          <w:sz w:val="24"/>
          <w:szCs w:val="28"/>
        </w:rPr>
        <w:t xml:space="preserve">. When </w:t>
      </w:r>
      <w:r w:rsidR="005268EC">
        <w:rPr>
          <w:rFonts w:ascii="Times New Roman" w:hAnsi="Times New Roman" w:cs="Times New Roman"/>
          <w:sz w:val="24"/>
          <w:szCs w:val="28"/>
        </w:rPr>
        <w:t>one</w:t>
      </w:r>
      <w:r w:rsidR="00B802D8">
        <w:rPr>
          <w:rFonts w:ascii="Times New Roman" w:hAnsi="Times New Roman" w:cs="Times New Roman"/>
          <w:sz w:val="24"/>
          <w:szCs w:val="28"/>
        </w:rPr>
        <w:t xml:space="preserve"> or more</w:t>
      </w:r>
      <w:r w:rsidR="005268EC">
        <w:rPr>
          <w:rFonts w:ascii="Times New Roman" w:hAnsi="Times New Roman" w:cs="Times New Roman"/>
          <w:sz w:val="24"/>
          <w:szCs w:val="28"/>
        </w:rPr>
        <w:t xml:space="preserve"> of the </w:t>
      </w:r>
      <w:r w:rsidR="00B802D8">
        <w:rPr>
          <w:rFonts w:ascii="Times New Roman" w:hAnsi="Times New Roman" w:cs="Times New Roman"/>
          <w:sz w:val="24"/>
          <w:szCs w:val="28"/>
        </w:rPr>
        <w:t>elements</w:t>
      </w:r>
      <w:r w:rsidR="005268EC">
        <w:rPr>
          <w:rFonts w:ascii="Times New Roman" w:hAnsi="Times New Roman" w:cs="Times New Roman"/>
          <w:sz w:val="24"/>
          <w:szCs w:val="28"/>
        </w:rPr>
        <w:t xml:space="preserve"> is </w:t>
      </w:r>
      <w:r w:rsidR="007C3DED">
        <w:rPr>
          <w:rFonts w:ascii="Times New Roman" w:hAnsi="Times New Roman" w:cs="Times New Roman"/>
          <w:sz w:val="24"/>
          <w:szCs w:val="28"/>
        </w:rPr>
        <w:t>not sufficient</w:t>
      </w:r>
      <w:r w:rsidR="00B802D8">
        <w:rPr>
          <w:rFonts w:ascii="Times New Roman" w:hAnsi="Times New Roman" w:cs="Times New Roman"/>
          <w:sz w:val="24"/>
          <w:szCs w:val="28"/>
        </w:rPr>
        <w:t xml:space="preserve"> to match the ratio</w:t>
      </w:r>
      <w:r w:rsidR="007C3DED">
        <w:rPr>
          <w:rFonts w:ascii="Times New Roman" w:hAnsi="Times New Roman" w:cs="Times New Roman"/>
          <w:sz w:val="24"/>
          <w:szCs w:val="28"/>
        </w:rPr>
        <w:t>, growth halts as it need</w:t>
      </w:r>
      <w:r w:rsidR="00FD0FC2">
        <w:rPr>
          <w:rFonts w:ascii="Times New Roman" w:hAnsi="Times New Roman" w:cs="Times New Roman"/>
          <w:sz w:val="24"/>
          <w:szCs w:val="28"/>
        </w:rPr>
        <w:t>s to match the ratio for further growth.</w:t>
      </w:r>
      <w:r w:rsidR="008D7A79">
        <w:rPr>
          <w:rFonts w:ascii="Times New Roman" w:hAnsi="Times New Roman" w:cs="Times New Roman"/>
          <w:sz w:val="24"/>
          <w:szCs w:val="28"/>
        </w:rPr>
        <w:t xml:space="preserve"> </w:t>
      </w:r>
      <w:r w:rsidR="004B2BF6">
        <w:rPr>
          <w:rFonts w:ascii="Times New Roman" w:hAnsi="Times New Roman" w:cs="Times New Roman"/>
          <w:sz w:val="24"/>
          <w:szCs w:val="28"/>
        </w:rPr>
        <w:t xml:space="preserve">Therefore, </w:t>
      </w:r>
      <w:r w:rsidR="002E7F27">
        <w:rPr>
          <w:rFonts w:ascii="Times New Roman" w:hAnsi="Times New Roman" w:cs="Times New Roman"/>
          <w:sz w:val="24"/>
          <w:szCs w:val="28"/>
        </w:rPr>
        <w:t>in areas where</w:t>
      </w:r>
      <w:r w:rsidR="004B2BF6">
        <w:rPr>
          <w:rFonts w:ascii="Times New Roman" w:hAnsi="Times New Roman" w:cs="Times New Roman"/>
          <w:sz w:val="24"/>
          <w:szCs w:val="28"/>
        </w:rPr>
        <w:t xml:space="preserve"> </w:t>
      </w:r>
      <w:r w:rsidR="000141C6">
        <w:rPr>
          <w:rFonts w:ascii="Times New Roman" w:hAnsi="Times New Roman" w:cs="Times New Roman"/>
          <w:sz w:val="24"/>
          <w:szCs w:val="28"/>
        </w:rPr>
        <w:t>insufficient nutrient</w:t>
      </w:r>
      <w:r w:rsidR="001F7A2D">
        <w:rPr>
          <w:rFonts w:ascii="Times New Roman" w:hAnsi="Times New Roman" w:cs="Times New Roman"/>
          <w:sz w:val="24"/>
          <w:szCs w:val="28"/>
        </w:rPr>
        <w:t>s</w:t>
      </w:r>
      <w:r w:rsidR="000141C6">
        <w:rPr>
          <w:rFonts w:ascii="Times New Roman" w:hAnsi="Times New Roman" w:cs="Times New Roman"/>
          <w:sz w:val="24"/>
          <w:szCs w:val="28"/>
        </w:rPr>
        <w:t xml:space="preserve"> limited algae’s growth</w:t>
      </w:r>
      <w:r w:rsidR="002E7F27">
        <w:rPr>
          <w:rFonts w:ascii="Times New Roman" w:hAnsi="Times New Roman" w:cs="Times New Roman"/>
          <w:sz w:val="24"/>
          <w:szCs w:val="28"/>
        </w:rPr>
        <w:t xml:space="preserve">, </w:t>
      </w:r>
      <w:r w:rsidR="00F92616">
        <w:rPr>
          <w:rFonts w:ascii="Times New Roman" w:hAnsi="Times New Roman" w:cs="Times New Roman"/>
          <w:sz w:val="24"/>
          <w:szCs w:val="28"/>
        </w:rPr>
        <w:t>can</w:t>
      </w:r>
      <w:r w:rsidR="002E7F27">
        <w:rPr>
          <w:rFonts w:ascii="Times New Roman" w:hAnsi="Times New Roman" w:cs="Times New Roman"/>
          <w:sz w:val="24"/>
          <w:szCs w:val="28"/>
        </w:rPr>
        <w:t xml:space="preserve"> later</w:t>
      </w:r>
      <w:r w:rsidR="00F92616">
        <w:rPr>
          <w:rFonts w:ascii="Times New Roman" w:hAnsi="Times New Roman" w:cs="Times New Roman"/>
          <w:sz w:val="24"/>
          <w:szCs w:val="28"/>
        </w:rPr>
        <w:t xml:space="preserve"> </w:t>
      </w:r>
      <w:r w:rsidR="0029183F">
        <w:rPr>
          <w:rFonts w:ascii="Times New Roman" w:hAnsi="Times New Roman" w:cs="Times New Roman"/>
          <w:sz w:val="24"/>
          <w:szCs w:val="28"/>
        </w:rPr>
        <w:t>experience algal bloom</w:t>
      </w:r>
      <w:r w:rsidR="002E7F27">
        <w:rPr>
          <w:rFonts w:ascii="Times New Roman" w:hAnsi="Times New Roman" w:cs="Times New Roman"/>
          <w:sz w:val="24"/>
          <w:szCs w:val="28"/>
        </w:rPr>
        <w:t>s</w:t>
      </w:r>
      <w:r w:rsidR="00F92616">
        <w:rPr>
          <w:rFonts w:ascii="Times New Roman" w:hAnsi="Times New Roman" w:cs="Times New Roman"/>
          <w:sz w:val="24"/>
          <w:szCs w:val="28"/>
        </w:rPr>
        <w:t xml:space="preserve"> after</w:t>
      </w:r>
      <w:r w:rsidR="00BF7CCD">
        <w:rPr>
          <w:rFonts w:ascii="Times New Roman" w:hAnsi="Times New Roman" w:cs="Times New Roman"/>
          <w:sz w:val="24"/>
          <w:szCs w:val="28"/>
        </w:rPr>
        <w:t xml:space="preserve"> </w:t>
      </w:r>
      <w:r w:rsidR="001F7A2D">
        <w:rPr>
          <w:rFonts w:ascii="Times New Roman" w:hAnsi="Times New Roman" w:cs="Times New Roman"/>
          <w:sz w:val="24"/>
          <w:szCs w:val="28"/>
        </w:rPr>
        <w:t>being supplied with excess nutrients</w:t>
      </w:r>
      <w:r w:rsidR="00E066D7">
        <w:rPr>
          <w:rFonts w:ascii="Times New Roman" w:hAnsi="Times New Roman" w:cs="Times New Roman"/>
          <w:sz w:val="24"/>
          <w:szCs w:val="28"/>
        </w:rPr>
        <w:t>.</w:t>
      </w:r>
      <w:r w:rsidR="002E7F27">
        <w:rPr>
          <w:rFonts w:ascii="Times New Roman" w:hAnsi="Times New Roman" w:cs="Times New Roman"/>
          <w:sz w:val="24"/>
          <w:szCs w:val="28"/>
        </w:rPr>
        <w:t xml:space="preserve"> This can come in the form of nutrient </w:t>
      </w:r>
      <w:proofErr w:type="spellStart"/>
      <w:r w:rsidR="002E7F27">
        <w:rPr>
          <w:rFonts w:ascii="Times New Roman" w:hAnsi="Times New Roman" w:cs="Times New Roman"/>
          <w:sz w:val="24"/>
          <w:szCs w:val="28"/>
        </w:rPr>
        <w:t>loadting</w:t>
      </w:r>
      <w:proofErr w:type="spellEnd"/>
      <w:r w:rsidR="002E7F27">
        <w:rPr>
          <w:rFonts w:ascii="Times New Roman" w:hAnsi="Times New Roman" w:cs="Times New Roman"/>
          <w:sz w:val="24"/>
          <w:szCs w:val="28"/>
        </w:rPr>
        <w:t xml:space="preserve"> form external inputs. For instance,</w:t>
      </w:r>
      <w:r>
        <w:rPr>
          <w:rFonts w:ascii="Times New Roman" w:hAnsi="Times New Roman" w:cs="Times New Roman"/>
          <w:sz w:val="24"/>
          <w:szCs w:val="28"/>
        </w:rPr>
        <w:t xml:space="preserve"> However, Hernandez et al.</w:t>
      </w:r>
      <w:r w:rsidR="007E0800">
        <w:rPr>
          <w:rFonts w:ascii="Times New Roman" w:hAnsi="Times New Roman" w:cs="Times New Roman"/>
          <w:sz w:val="24"/>
          <w:szCs w:val="28"/>
        </w:rPr>
        <w:t xml:space="preserve"> found that an</w:t>
      </w:r>
      <w:r>
        <w:rPr>
          <w:rFonts w:ascii="Times New Roman" w:hAnsi="Times New Roman" w:cs="Times New Roman"/>
          <w:sz w:val="24"/>
          <w:szCs w:val="28"/>
        </w:rPr>
        <w:t xml:space="preserve"> increase in nutrient loading in river </w:t>
      </w:r>
      <w:r w:rsidR="00085A25">
        <w:rPr>
          <w:rFonts w:ascii="Times New Roman" w:hAnsi="Times New Roman" w:cs="Times New Roman"/>
          <w:sz w:val="24"/>
          <w:szCs w:val="28"/>
        </w:rPr>
        <w:t>was</w:t>
      </w:r>
      <w:r w:rsidR="00DD2641">
        <w:rPr>
          <w:rFonts w:ascii="Times New Roman" w:hAnsi="Times New Roman" w:cs="Times New Roman"/>
          <w:sz w:val="24"/>
          <w:szCs w:val="28"/>
        </w:rPr>
        <w:t xml:space="preserve"> least likely </w:t>
      </w:r>
      <w:r w:rsidR="00085A25">
        <w:rPr>
          <w:rFonts w:ascii="Times New Roman" w:hAnsi="Times New Roman" w:cs="Times New Roman"/>
          <w:sz w:val="24"/>
          <w:szCs w:val="28"/>
        </w:rPr>
        <w:t>to be the leading factor that</w:t>
      </w:r>
      <w:r>
        <w:rPr>
          <w:rFonts w:ascii="Times New Roman" w:hAnsi="Times New Roman" w:cs="Times New Roman"/>
          <w:sz w:val="24"/>
          <w:szCs w:val="28"/>
        </w:rPr>
        <w:t xml:space="preserve"> triggered a massive algal bloom in </w:t>
      </w:r>
      <w:proofErr w:type="spellStart"/>
      <w:r>
        <w:rPr>
          <w:rFonts w:ascii="Times New Roman" w:hAnsi="Times New Roman" w:cs="Times New Roman"/>
          <w:sz w:val="24"/>
          <w:szCs w:val="28"/>
        </w:rPr>
        <w:t>Palmones</w:t>
      </w:r>
      <w:proofErr w:type="spellEnd"/>
      <w:r>
        <w:rPr>
          <w:rFonts w:ascii="Times New Roman" w:hAnsi="Times New Roman" w:cs="Times New Roman"/>
          <w:sz w:val="24"/>
          <w:szCs w:val="28"/>
        </w:rPr>
        <w:t xml:space="preserve"> River,</w:t>
      </w:r>
      <w:r w:rsidR="002E7F27">
        <w:rPr>
          <w:rFonts w:ascii="Times New Roman" w:hAnsi="Times New Roman" w:cs="Times New Roman"/>
          <w:sz w:val="24"/>
          <w:szCs w:val="28"/>
        </w:rPr>
        <w:t xml:space="preserve"> Spain,</w:t>
      </w:r>
      <w:r>
        <w:rPr>
          <w:rFonts w:ascii="Times New Roman" w:hAnsi="Times New Roman" w:cs="Times New Roman"/>
          <w:sz w:val="24"/>
          <w:szCs w:val="28"/>
        </w:rPr>
        <w:t xml:space="preserve"> considering that the river was always exceeding maximum nitrogen and phosphorus limit.</w:t>
      </w:r>
      <w:r w:rsidR="00A31B83">
        <w:rPr>
          <w:rFonts w:ascii="Times New Roman" w:hAnsi="Times New Roman" w:cs="Times New Roman"/>
          <w:sz w:val="24"/>
          <w:szCs w:val="28"/>
        </w:rPr>
        <w:t xml:space="preserve"> Therefore, considering</w:t>
      </w:r>
      <w:r w:rsidR="004A7C65">
        <w:rPr>
          <w:rFonts w:ascii="Times New Roman" w:hAnsi="Times New Roman" w:cs="Times New Roman"/>
          <w:sz w:val="24"/>
          <w:szCs w:val="28"/>
        </w:rPr>
        <w:t xml:space="preserve"> factor</w:t>
      </w:r>
      <w:r w:rsidR="00085A25">
        <w:rPr>
          <w:rFonts w:ascii="Times New Roman" w:hAnsi="Times New Roman" w:cs="Times New Roman"/>
          <w:sz w:val="24"/>
          <w:szCs w:val="28"/>
        </w:rPr>
        <w:t>s</w:t>
      </w:r>
      <w:r w:rsidR="004A7C65">
        <w:rPr>
          <w:rFonts w:ascii="Times New Roman" w:hAnsi="Times New Roman" w:cs="Times New Roman"/>
          <w:sz w:val="24"/>
          <w:szCs w:val="28"/>
        </w:rPr>
        <w:t xml:space="preserve"> outside of nutrient within the bay is crucial for learning the nature of the bloom.</w:t>
      </w:r>
      <w:r>
        <w:rPr>
          <w:rFonts w:ascii="Times New Roman" w:hAnsi="Times New Roman" w:cs="Times New Roman"/>
          <w:sz w:val="24"/>
          <w:szCs w:val="28"/>
        </w:rPr>
        <w:t xml:space="preserve"> Other than the growth of algae itself, abundance of grazers could also influence the </w:t>
      </w:r>
      <w:r>
        <w:rPr>
          <w:rFonts w:ascii="Times New Roman" w:hAnsi="Times New Roman" w:cs="Times New Roman"/>
          <w:sz w:val="24"/>
          <w:szCs w:val="28"/>
        </w:rPr>
        <w:lastRenderedPageBreak/>
        <w:t xml:space="preserve">algae’s growth. False Bay </w:t>
      </w:r>
      <w:r w:rsidR="00C67A53">
        <w:rPr>
          <w:rFonts w:ascii="Times New Roman" w:hAnsi="Times New Roman" w:cs="Times New Roman"/>
          <w:sz w:val="24"/>
          <w:szCs w:val="28"/>
        </w:rPr>
        <w:t>has fewer</w:t>
      </w:r>
      <w:r>
        <w:rPr>
          <w:rFonts w:ascii="Times New Roman" w:hAnsi="Times New Roman" w:cs="Times New Roman"/>
          <w:sz w:val="24"/>
          <w:szCs w:val="28"/>
        </w:rPr>
        <w:t xml:space="preserve"> rocky substrate</w:t>
      </w:r>
      <w:r w:rsidR="00C67A53">
        <w:rPr>
          <w:rFonts w:ascii="Times New Roman" w:hAnsi="Times New Roman" w:cs="Times New Roman"/>
          <w:sz w:val="24"/>
          <w:szCs w:val="28"/>
        </w:rPr>
        <w:t>, which</w:t>
      </w:r>
      <w:r w:rsidR="006F226A">
        <w:rPr>
          <w:rFonts w:ascii="Times New Roman" w:hAnsi="Times New Roman" w:cs="Times New Roman"/>
          <w:sz w:val="24"/>
          <w:szCs w:val="28"/>
        </w:rPr>
        <w:t xml:space="preserve"> grazers such as sea snails favor,</w:t>
      </w:r>
      <w:r w:rsidR="00C67A53">
        <w:rPr>
          <w:rFonts w:ascii="Times New Roman" w:hAnsi="Times New Roman" w:cs="Times New Roman"/>
          <w:sz w:val="24"/>
          <w:szCs w:val="28"/>
        </w:rPr>
        <w:t xml:space="preserve"> than Friday Harbor</w:t>
      </w:r>
      <w:r w:rsidR="00C443D3">
        <w:rPr>
          <w:rFonts w:ascii="Times New Roman" w:hAnsi="Times New Roman" w:cs="Times New Roman"/>
          <w:sz w:val="24"/>
          <w:szCs w:val="28"/>
        </w:rPr>
        <w:t>.</w:t>
      </w:r>
      <w:r w:rsidR="006F226A">
        <w:rPr>
          <w:rFonts w:ascii="Times New Roman" w:hAnsi="Times New Roman" w:cs="Times New Roman"/>
          <w:sz w:val="24"/>
          <w:szCs w:val="28"/>
        </w:rPr>
        <w:t xml:space="preserve"> </w:t>
      </w:r>
      <w:r w:rsidR="00C443D3">
        <w:rPr>
          <w:rFonts w:ascii="Times New Roman" w:hAnsi="Times New Roman" w:cs="Times New Roman"/>
          <w:sz w:val="24"/>
          <w:szCs w:val="28"/>
        </w:rPr>
        <w:t>T</w:t>
      </w:r>
      <w:r w:rsidR="006F226A">
        <w:rPr>
          <w:rFonts w:ascii="Times New Roman" w:hAnsi="Times New Roman" w:cs="Times New Roman"/>
          <w:sz w:val="24"/>
          <w:szCs w:val="28"/>
        </w:rPr>
        <w:t>herefore,</w:t>
      </w:r>
      <w:r>
        <w:rPr>
          <w:rFonts w:ascii="Times New Roman" w:hAnsi="Times New Roman" w:cs="Times New Roman"/>
          <w:sz w:val="24"/>
          <w:szCs w:val="28"/>
        </w:rPr>
        <w:t xml:space="preserve"> it is possible that little </w:t>
      </w:r>
      <w:proofErr w:type="gramStart"/>
      <w:r>
        <w:rPr>
          <w:rFonts w:ascii="Times New Roman" w:hAnsi="Times New Roman" w:cs="Times New Roman"/>
          <w:sz w:val="24"/>
          <w:szCs w:val="28"/>
        </w:rPr>
        <w:t>amount</w:t>
      </w:r>
      <w:proofErr w:type="gramEnd"/>
      <w:r>
        <w:rPr>
          <w:rFonts w:ascii="Times New Roman" w:hAnsi="Times New Roman" w:cs="Times New Roman"/>
          <w:sz w:val="24"/>
          <w:szCs w:val="28"/>
        </w:rPr>
        <w:t xml:space="preserve"> of grazers caused the overgrowth in False Bay. </w:t>
      </w:r>
    </w:p>
    <w:p w14:paraId="314B7EA1" w14:textId="4F38E1FF" w:rsidR="006C6F63" w:rsidRDefault="0071788C" w:rsidP="000A4CA3">
      <w:pPr>
        <w:spacing w:after="0" w:line="480" w:lineRule="auto"/>
        <w:ind w:firstLine="800"/>
        <w:rPr>
          <w:rFonts w:ascii="Times New Roman" w:hAnsi="Times New Roman" w:cs="Times New Roman"/>
          <w:sz w:val="24"/>
          <w:szCs w:val="28"/>
        </w:rPr>
      </w:pPr>
      <w:r w:rsidRPr="0071788C">
        <w:rPr>
          <w:rFonts w:ascii="Times New Roman" w:hAnsi="Times New Roman" w:cs="Times New Roman"/>
          <w:i/>
          <w:iCs/>
          <w:sz w:val="24"/>
          <w:szCs w:val="28"/>
        </w:rPr>
        <w:t>Ulva spp.</w:t>
      </w:r>
      <w:r>
        <w:rPr>
          <w:rFonts w:ascii="Times New Roman" w:hAnsi="Times New Roman" w:cs="Times New Roman"/>
          <w:sz w:val="24"/>
          <w:szCs w:val="28"/>
        </w:rPr>
        <w:t xml:space="preserve"> can also be</w:t>
      </w:r>
      <w:r w:rsidR="006C6F63">
        <w:rPr>
          <w:rFonts w:ascii="Times New Roman" w:hAnsi="Times New Roman" w:cs="Times New Roman"/>
          <w:sz w:val="24"/>
          <w:szCs w:val="28"/>
        </w:rPr>
        <w:t xml:space="preserve"> imported biomass from area outside of the bay could be another suspect for recent algal blooms. </w:t>
      </w:r>
      <w:r w:rsidR="00092F5B">
        <w:rPr>
          <w:rFonts w:ascii="Times New Roman" w:hAnsi="Times New Roman" w:cs="Times New Roman"/>
          <w:sz w:val="24"/>
          <w:szCs w:val="28"/>
        </w:rPr>
        <w:t>Winds</w:t>
      </w:r>
      <w:r w:rsidR="006C6F63">
        <w:rPr>
          <w:rFonts w:ascii="Times New Roman" w:hAnsi="Times New Roman" w:cs="Times New Roman"/>
          <w:sz w:val="24"/>
          <w:szCs w:val="28"/>
        </w:rPr>
        <w:t xml:space="preserve"> </w:t>
      </w:r>
      <w:r w:rsidR="007E0800">
        <w:rPr>
          <w:rFonts w:ascii="Times New Roman" w:hAnsi="Times New Roman" w:cs="Times New Roman"/>
          <w:sz w:val="24"/>
          <w:szCs w:val="28"/>
        </w:rPr>
        <w:t>waves</w:t>
      </w:r>
      <w:r w:rsidR="00092F5B">
        <w:rPr>
          <w:rFonts w:ascii="Times New Roman" w:hAnsi="Times New Roman" w:cs="Times New Roman"/>
          <w:sz w:val="24"/>
          <w:szCs w:val="28"/>
        </w:rPr>
        <w:t xml:space="preserve"> from adjacent </w:t>
      </w:r>
      <w:proofErr w:type="spellStart"/>
      <w:r w:rsidR="00092F5B">
        <w:rPr>
          <w:rFonts w:ascii="Times New Roman" w:hAnsi="Times New Roman" w:cs="Times New Roman"/>
          <w:sz w:val="24"/>
          <w:szCs w:val="28"/>
        </w:rPr>
        <w:t>Haro</w:t>
      </w:r>
      <w:proofErr w:type="spellEnd"/>
      <w:r w:rsidR="00092F5B">
        <w:rPr>
          <w:rFonts w:ascii="Times New Roman" w:hAnsi="Times New Roman" w:cs="Times New Roman"/>
          <w:sz w:val="24"/>
          <w:szCs w:val="28"/>
        </w:rPr>
        <w:t xml:space="preserve"> straight may bring</w:t>
      </w:r>
      <w:r w:rsidR="006C6F63">
        <w:rPr>
          <w:rFonts w:ascii="Times New Roman" w:hAnsi="Times New Roman" w:cs="Times New Roman"/>
          <w:sz w:val="24"/>
          <w:szCs w:val="28"/>
        </w:rPr>
        <w:t xml:space="preserve"> the algae into the bay</w:t>
      </w:r>
      <w:r w:rsidR="00092F5B">
        <w:rPr>
          <w:rFonts w:ascii="Times New Roman" w:hAnsi="Times New Roman" w:cs="Times New Roman"/>
          <w:sz w:val="24"/>
          <w:szCs w:val="28"/>
        </w:rPr>
        <w:t xml:space="preserve"> contributing the accumulation of </w:t>
      </w:r>
      <w:r w:rsidR="00092F5B" w:rsidRPr="00092F5B">
        <w:rPr>
          <w:rFonts w:ascii="Times New Roman" w:hAnsi="Times New Roman" w:cs="Times New Roman"/>
          <w:i/>
          <w:iCs/>
          <w:sz w:val="24"/>
          <w:szCs w:val="28"/>
        </w:rPr>
        <w:t>Ulva spp.</w:t>
      </w:r>
      <w:r w:rsidR="00092F5B">
        <w:rPr>
          <w:rFonts w:ascii="Times New Roman" w:hAnsi="Times New Roman" w:cs="Times New Roman"/>
          <w:sz w:val="24"/>
          <w:szCs w:val="28"/>
        </w:rPr>
        <w:t xml:space="preserve"> biomass</w:t>
      </w:r>
      <w:r w:rsidR="006C6F63">
        <w:rPr>
          <w:rFonts w:ascii="Times New Roman" w:hAnsi="Times New Roman" w:cs="Times New Roman"/>
          <w:sz w:val="24"/>
          <w:szCs w:val="28"/>
        </w:rPr>
        <w:t>. However, considering that in shallow estuaries, nutrient</w:t>
      </w:r>
      <w:r w:rsidR="00C443D3">
        <w:rPr>
          <w:rFonts w:ascii="Times New Roman" w:hAnsi="Times New Roman" w:cs="Times New Roman"/>
          <w:sz w:val="24"/>
          <w:szCs w:val="28"/>
        </w:rPr>
        <w:t xml:space="preserve"> condition</w:t>
      </w:r>
      <w:r w:rsidR="00092F5B">
        <w:rPr>
          <w:rFonts w:ascii="Times New Roman" w:hAnsi="Times New Roman" w:cs="Times New Roman"/>
          <w:sz w:val="24"/>
          <w:szCs w:val="28"/>
        </w:rPr>
        <w:t>s</w:t>
      </w:r>
      <w:r w:rsidR="00C443D3">
        <w:rPr>
          <w:rFonts w:ascii="Times New Roman" w:hAnsi="Times New Roman" w:cs="Times New Roman"/>
          <w:sz w:val="24"/>
          <w:szCs w:val="28"/>
        </w:rPr>
        <w:t xml:space="preserve"> within the area</w:t>
      </w:r>
      <w:r w:rsidR="006C6F63">
        <w:rPr>
          <w:rFonts w:ascii="Times New Roman" w:hAnsi="Times New Roman" w:cs="Times New Roman"/>
          <w:sz w:val="24"/>
          <w:szCs w:val="28"/>
        </w:rPr>
        <w:t xml:space="preserve"> </w:t>
      </w:r>
      <w:r w:rsidR="00B05289">
        <w:rPr>
          <w:rFonts w:ascii="Times New Roman" w:hAnsi="Times New Roman" w:cs="Times New Roman"/>
          <w:sz w:val="24"/>
          <w:szCs w:val="28"/>
        </w:rPr>
        <w:t>leads</w:t>
      </w:r>
      <w:r w:rsidR="006C6F63">
        <w:rPr>
          <w:rFonts w:ascii="Times New Roman" w:hAnsi="Times New Roman" w:cs="Times New Roman"/>
          <w:sz w:val="24"/>
          <w:szCs w:val="28"/>
        </w:rPr>
        <w:t xml:space="preserve"> macroalgal accumulation more than tidal import</w:t>
      </w:r>
      <w:r w:rsidR="00C443D3">
        <w:rPr>
          <w:rFonts w:ascii="Times New Roman" w:hAnsi="Times New Roman" w:cs="Times New Roman"/>
          <w:sz w:val="24"/>
          <w:szCs w:val="28"/>
        </w:rPr>
        <w:t>s</w:t>
      </w:r>
      <w:r w:rsidR="006C6F63">
        <w:rPr>
          <w:rFonts w:ascii="Times New Roman" w:hAnsi="Times New Roman" w:cs="Times New Roman"/>
          <w:sz w:val="24"/>
          <w:szCs w:val="28"/>
        </w:rPr>
        <w:t xml:space="preserve"> (Shaw 2018)</w:t>
      </w:r>
      <w:r w:rsidR="00092F5B">
        <w:rPr>
          <w:rFonts w:ascii="Times New Roman" w:hAnsi="Times New Roman" w:cs="Times New Roman"/>
          <w:sz w:val="24"/>
          <w:szCs w:val="28"/>
        </w:rPr>
        <w:t>,</w:t>
      </w:r>
      <w:r w:rsidR="006C6F63">
        <w:rPr>
          <w:rFonts w:ascii="Times New Roman" w:hAnsi="Times New Roman" w:cs="Times New Roman"/>
          <w:sz w:val="24"/>
          <w:szCs w:val="28"/>
        </w:rPr>
        <w:t xml:space="preserve"> the chance of import causing massive accumulation </w:t>
      </w:r>
      <w:r w:rsidR="00092F5B">
        <w:rPr>
          <w:rFonts w:ascii="Times New Roman" w:hAnsi="Times New Roman" w:cs="Times New Roman"/>
          <w:sz w:val="24"/>
          <w:szCs w:val="28"/>
        </w:rPr>
        <w:t>is low</w:t>
      </w:r>
      <w:r w:rsidR="006C6F63">
        <w:rPr>
          <w:rFonts w:ascii="Times New Roman" w:hAnsi="Times New Roman" w:cs="Times New Roman"/>
          <w:sz w:val="24"/>
          <w:szCs w:val="28"/>
        </w:rPr>
        <w:t>.</w:t>
      </w:r>
    </w:p>
    <w:p w14:paraId="45F88D04" w14:textId="264CB644" w:rsidR="00612B3D" w:rsidRDefault="006C6F63" w:rsidP="000A4CA3">
      <w:pPr>
        <w:spacing w:after="0" w:line="480" w:lineRule="auto"/>
        <w:ind w:firstLine="800"/>
        <w:rPr>
          <w:rFonts w:ascii="Times New Roman" w:hAnsi="Times New Roman" w:cs="Times New Roman"/>
          <w:sz w:val="24"/>
          <w:szCs w:val="28"/>
        </w:rPr>
      </w:pPr>
      <w:r>
        <w:rPr>
          <w:rFonts w:ascii="Times New Roman" w:hAnsi="Times New Roman" w:cs="Times New Roman"/>
          <w:sz w:val="24"/>
          <w:szCs w:val="28"/>
        </w:rPr>
        <w:t xml:space="preserve">To </w:t>
      </w:r>
      <w:r w:rsidR="00361A74">
        <w:rPr>
          <w:rFonts w:ascii="Times New Roman" w:hAnsi="Times New Roman" w:cs="Times New Roman"/>
          <w:sz w:val="24"/>
          <w:szCs w:val="28"/>
        </w:rPr>
        <w:t>identify the main cause of the algal blooms</w:t>
      </w:r>
      <w:r>
        <w:rPr>
          <w:rFonts w:ascii="Times New Roman" w:hAnsi="Times New Roman" w:cs="Times New Roman"/>
          <w:sz w:val="24"/>
          <w:szCs w:val="28"/>
        </w:rPr>
        <w:t xml:space="preserve"> identifying major factor for algal accumulation could guide toward solving the over-accumulation of </w:t>
      </w:r>
      <w:r w:rsidRPr="009713DE">
        <w:rPr>
          <w:rFonts w:ascii="Times New Roman" w:hAnsi="Times New Roman" w:cs="Times New Roman"/>
          <w:i/>
          <w:iCs/>
          <w:sz w:val="24"/>
          <w:szCs w:val="28"/>
        </w:rPr>
        <w:t xml:space="preserve">Ulva </w:t>
      </w:r>
      <w:proofErr w:type="spellStart"/>
      <w:r w:rsidRPr="009713DE">
        <w:rPr>
          <w:rFonts w:ascii="Times New Roman" w:hAnsi="Times New Roman" w:cs="Times New Roman"/>
          <w:i/>
          <w:iCs/>
          <w:sz w:val="24"/>
          <w:szCs w:val="28"/>
        </w:rPr>
        <w:t>lactuca</w:t>
      </w:r>
      <w:proofErr w:type="spellEnd"/>
      <w:r>
        <w:rPr>
          <w:rFonts w:ascii="Times New Roman" w:hAnsi="Times New Roman" w:cs="Times New Roman"/>
          <w:sz w:val="24"/>
          <w:szCs w:val="28"/>
        </w:rPr>
        <w:t xml:space="preserve"> in False Bay. </w:t>
      </w:r>
      <w:r w:rsidR="00092F5B">
        <w:rPr>
          <w:rFonts w:ascii="Times New Roman" w:hAnsi="Times New Roman" w:cs="Times New Roman"/>
          <w:sz w:val="24"/>
          <w:szCs w:val="28"/>
        </w:rPr>
        <w:t>I</w:t>
      </w:r>
      <w:r w:rsidR="00593C01">
        <w:rPr>
          <w:rFonts w:ascii="Times New Roman" w:hAnsi="Times New Roman" w:cs="Times New Roman"/>
          <w:sz w:val="24"/>
          <w:szCs w:val="28"/>
        </w:rPr>
        <w:t xml:space="preserve"> investigate</w:t>
      </w:r>
      <w:r w:rsidR="00092F5B">
        <w:rPr>
          <w:rFonts w:ascii="Times New Roman" w:hAnsi="Times New Roman" w:cs="Times New Roman"/>
          <w:sz w:val="24"/>
          <w:szCs w:val="28"/>
        </w:rPr>
        <w:t>d</w:t>
      </w:r>
      <w:r w:rsidR="00593C01">
        <w:rPr>
          <w:rFonts w:ascii="Times New Roman" w:hAnsi="Times New Roman" w:cs="Times New Roman"/>
          <w:sz w:val="24"/>
          <w:szCs w:val="28"/>
        </w:rPr>
        <w:t xml:space="preserve"> the </w:t>
      </w:r>
      <w:r w:rsidR="006F2AC2">
        <w:rPr>
          <w:rFonts w:ascii="Times New Roman" w:hAnsi="Times New Roman" w:cs="Times New Roman"/>
          <w:sz w:val="24"/>
          <w:szCs w:val="28"/>
        </w:rPr>
        <w:t xml:space="preserve">effect of unique water conditions in bodies of water in </w:t>
      </w:r>
      <w:r w:rsidR="006F2AC2" w:rsidRPr="006F2AC2">
        <w:rPr>
          <w:rFonts w:ascii="Times New Roman" w:hAnsi="Times New Roman" w:cs="Times New Roman"/>
          <w:i/>
          <w:iCs/>
          <w:sz w:val="24"/>
          <w:szCs w:val="28"/>
        </w:rPr>
        <w:t>Ulva</w:t>
      </w:r>
      <w:r w:rsidR="00092F5B">
        <w:rPr>
          <w:rFonts w:ascii="Times New Roman" w:hAnsi="Times New Roman" w:cs="Times New Roman"/>
          <w:i/>
          <w:iCs/>
          <w:sz w:val="24"/>
          <w:szCs w:val="28"/>
        </w:rPr>
        <w:t xml:space="preserve"> spp.</w:t>
      </w:r>
      <w:r w:rsidR="006F2AC2">
        <w:rPr>
          <w:rFonts w:ascii="Times New Roman" w:hAnsi="Times New Roman" w:cs="Times New Roman"/>
          <w:sz w:val="24"/>
          <w:szCs w:val="28"/>
        </w:rPr>
        <w:t xml:space="preserve"> growth. </w:t>
      </w:r>
      <w:r>
        <w:rPr>
          <w:rFonts w:ascii="Times New Roman" w:hAnsi="Times New Roman" w:cs="Times New Roman"/>
          <w:sz w:val="24"/>
          <w:szCs w:val="28"/>
        </w:rPr>
        <w:t xml:space="preserve">Despite being located near False Bay, Friday Harbor seems to have less accumulation of </w:t>
      </w:r>
      <w:r w:rsidRPr="009713DE">
        <w:rPr>
          <w:rFonts w:ascii="Times New Roman" w:hAnsi="Times New Roman" w:cs="Times New Roman"/>
          <w:i/>
          <w:iCs/>
          <w:sz w:val="24"/>
          <w:szCs w:val="28"/>
        </w:rPr>
        <w:t xml:space="preserve">Ulva </w:t>
      </w:r>
      <w:r w:rsidR="00092F5B">
        <w:rPr>
          <w:rFonts w:ascii="Times New Roman" w:hAnsi="Times New Roman" w:cs="Times New Roman"/>
          <w:i/>
          <w:iCs/>
          <w:sz w:val="24"/>
          <w:szCs w:val="28"/>
        </w:rPr>
        <w:t>spp.</w:t>
      </w:r>
      <w:r>
        <w:rPr>
          <w:rFonts w:ascii="Times New Roman" w:hAnsi="Times New Roman" w:cs="Times New Roman"/>
          <w:sz w:val="24"/>
          <w:szCs w:val="28"/>
        </w:rPr>
        <w:t xml:space="preserve"> </w:t>
      </w:r>
      <w:r w:rsidR="00092F5B">
        <w:rPr>
          <w:rFonts w:ascii="Times New Roman" w:hAnsi="Times New Roman" w:cs="Times New Roman"/>
          <w:sz w:val="24"/>
          <w:szCs w:val="28"/>
        </w:rPr>
        <w:t>compared to</w:t>
      </w:r>
      <w:r>
        <w:rPr>
          <w:rFonts w:ascii="Times New Roman" w:hAnsi="Times New Roman" w:cs="Times New Roman"/>
          <w:sz w:val="24"/>
          <w:szCs w:val="28"/>
        </w:rPr>
        <w:t xml:space="preserve"> False Bay, </w:t>
      </w:r>
      <w:r w:rsidR="00092F5B">
        <w:rPr>
          <w:rFonts w:ascii="Times New Roman" w:hAnsi="Times New Roman" w:cs="Times New Roman"/>
          <w:sz w:val="24"/>
          <w:szCs w:val="28"/>
        </w:rPr>
        <w:t>suggesting</w:t>
      </w:r>
      <w:r>
        <w:rPr>
          <w:rFonts w:ascii="Times New Roman" w:hAnsi="Times New Roman" w:cs="Times New Roman"/>
          <w:sz w:val="24"/>
          <w:szCs w:val="28"/>
        </w:rPr>
        <w:t xml:space="preserve"> that there </w:t>
      </w:r>
      <w:r w:rsidR="00092F5B">
        <w:rPr>
          <w:rFonts w:ascii="Times New Roman" w:hAnsi="Times New Roman" w:cs="Times New Roman"/>
          <w:sz w:val="24"/>
          <w:szCs w:val="28"/>
        </w:rPr>
        <w:t>may be</w:t>
      </w:r>
      <w:r>
        <w:rPr>
          <w:rFonts w:ascii="Times New Roman" w:hAnsi="Times New Roman" w:cs="Times New Roman"/>
          <w:sz w:val="24"/>
          <w:szCs w:val="28"/>
        </w:rPr>
        <w:t xml:space="preserve"> a critical difference between </w:t>
      </w:r>
      <w:r w:rsidR="007F7DDD">
        <w:rPr>
          <w:rFonts w:ascii="Times New Roman" w:hAnsi="Times New Roman" w:cs="Times New Roman"/>
          <w:sz w:val="24"/>
          <w:szCs w:val="28"/>
        </w:rPr>
        <w:t xml:space="preserve">the </w:t>
      </w:r>
      <w:r>
        <w:rPr>
          <w:rFonts w:ascii="Times New Roman" w:hAnsi="Times New Roman" w:cs="Times New Roman"/>
          <w:sz w:val="24"/>
          <w:szCs w:val="28"/>
        </w:rPr>
        <w:t>two loca</w:t>
      </w:r>
      <w:r w:rsidR="007F7DDD">
        <w:rPr>
          <w:rFonts w:ascii="Times New Roman" w:hAnsi="Times New Roman" w:cs="Times New Roman"/>
          <w:sz w:val="24"/>
          <w:szCs w:val="28"/>
        </w:rPr>
        <w:t>tions</w:t>
      </w:r>
      <w:r>
        <w:rPr>
          <w:rFonts w:ascii="Times New Roman" w:hAnsi="Times New Roman" w:cs="Times New Roman"/>
          <w:sz w:val="24"/>
          <w:szCs w:val="28"/>
        </w:rPr>
        <w:t xml:space="preserve">. </w:t>
      </w:r>
      <w:r w:rsidR="00B91E28">
        <w:rPr>
          <w:rFonts w:ascii="Times New Roman" w:hAnsi="Times New Roman" w:cs="Times New Roman"/>
          <w:sz w:val="24"/>
          <w:szCs w:val="28"/>
        </w:rPr>
        <w:t>As mention</w:t>
      </w:r>
      <w:r w:rsidR="005536C9">
        <w:rPr>
          <w:rFonts w:ascii="Times New Roman" w:hAnsi="Times New Roman" w:cs="Times New Roman"/>
          <w:sz w:val="24"/>
          <w:szCs w:val="28"/>
        </w:rPr>
        <w:t xml:space="preserve">ed earlier, the likelihood of foreign introduction of </w:t>
      </w:r>
      <w:r w:rsidR="00332C50">
        <w:rPr>
          <w:rFonts w:ascii="Times New Roman" w:hAnsi="Times New Roman" w:cs="Times New Roman"/>
          <w:sz w:val="24"/>
          <w:szCs w:val="28"/>
        </w:rPr>
        <w:t>macroalgae is unlikely considering the geography of area near False Bay.</w:t>
      </w:r>
      <w:r w:rsidR="007F7DDD">
        <w:rPr>
          <w:rFonts w:ascii="Times New Roman" w:hAnsi="Times New Roman" w:cs="Times New Roman"/>
          <w:sz w:val="24"/>
          <w:szCs w:val="28"/>
        </w:rPr>
        <w:t xml:space="preserve"> However, even if </w:t>
      </w:r>
      <w:r w:rsidR="007F7DDD" w:rsidRPr="007F7DDD">
        <w:rPr>
          <w:rFonts w:ascii="Times New Roman" w:hAnsi="Times New Roman" w:cs="Times New Roman"/>
          <w:i/>
          <w:iCs/>
          <w:sz w:val="24"/>
          <w:szCs w:val="28"/>
        </w:rPr>
        <w:t>Ulva spp.</w:t>
      </w:r>
      <w:r w:rsidR="007F7DDD">
        <w:rPr>
          <w:rFonts w:ascii="Times New Roman" w:hAnsi="Times New Roman" w:cs="Times New Roman"/>
          <w:sz w:val="24"/>
          <w:szCs w:val="28"/>
        </w:rPr>
        <w:t xml:space="preserve"> is imported</w:t>
      </w:r>
      <w:r w:rsidR="00332C50">
        <w:rPr>
          <w:rFonts w:ascii="Times New Roman" w:hAnsi="Times New Roman" w:cs="Times New Roman"/>
          <w:sz w:val="24"/>
          <w:szCs w:val="28"/>
        </w:rPr>
        <w:t xml:space="preserve">, </w:t>
      </w:r>
      <w:r w:rsidR="00265166">
        <w:rPr>
          <w:rFonts w:ascii="Times New Roman" w:hAnsi="Times New Roman" w:cs="Times New Roman"/>
          <w:sz w:val="24"/>
          <w:szCs w:val="28"/>
        </w:rPr>
        <w:t xml:space="preserve">conditions within False Bay </w:t>
      </w:r>
      <w:r w:rsidR="00206C62">
        <w:rPr>
          <w:rFonts w:ascii="Times New Roman" w:hAnsi="Times New Roman" w:cs="Times New Roman"/>
          <w:sz w:val="24"/>
          <w:szCs w:val="28"/>
        </w:rPr>
        <w:t xml:space="preserve">are still critical factors that could contribute to </w:t>
      </w:r>
      <w:r w:rsidR="00313A2A">
        <w:rPr>
          <w:rFonts w:ascii="Times New Roman" w:hAnsi="Times New Roman" w:cs="Times New Roman"/>
          <w:sz w:val="24"/>
          <w:szCs w:val="28"/>
        </w:rPr>
        <w:t>macroalgal bloom</w:t>
      </w:r>
      <w:r w:rsidR="00206C62">
        <w:rPr>
          <w:rFonts w:ascii="Times New Roman" w:hAnsi="Times New Roman" w:cs="Times New Roman"/>
          <w:sz w:val="24"/>
          <w:szCs w:val="28"/>
        </w:rPr>
        <w:t>s</w:t>
      </w:r>
      <w:r w:rsidR="00313A2A">
        <w:rPr>
          <w:rFonts w:ascii="Times New Roman" w:hAnsi="Times New Roman" w:cs="Times New Roman"/>
          <w:sz w:val="24"/>
          <w:szCs w:val="28"/>
        </w:rPr>
        <w:t>.</w:t>
      </w:r>
      <w:r>
        <w:rPr>
          <w:rFonts w:ascii="Times New Roman" w:hAnsi="Times New Roman" w:cs="Times New Roman"/>
          <w:sz w:val="24"/>
          <w:szCs w:val="28"/>
        </w:rPr>
        <w:t xml:space="preserve"> </w:t>
      </w:r>
      <w:r w:rsidR="009B6130">
        <w:rPr>
          <w:rFonts w:ascii="Times New Roman" w:hAnsi="Times New Roman" w:cs="Times New Roman"/>
          <w:sz w:val="24"/>
          <w:szCs w:val="28"/>
        </w:rPr>
        <w:t xml:space="preserve">One of the </w:t>
      </w:r>
      <w:r w:rsidR="00686516">
        <w:rPr>
          <w:rFonts w:ascii="Times New Roman" w:hAnsi="Times New Roman" w:cs="Times New Roman"/>
          <w:sz w:val="24"/>
          <w:szCs w:val="28"/>
        </w:rPr>
        <w:t>differences</w:t>
      </w:r>
      <w:r w:rsidR="009B6130">
        <w:rPr>
          <w:rFonts w:ascii="Times New Roman" w:hAnsi="Times New Roman" w:cs="Times New Roman"/>
          <w:sz w:val="24"/>
          <w:szCs w:val="28"/>
        </w:rPr>
        <w:t xml:space="preserve"> between False Bay and </w:t>
      </w:r>
      <w:r w:rsidR="00C74A75">
        <w:rPr>
          <w:rFonts w:ascii="Times New Roman" w:hAnsi="Times New Roman" w:cs="Times New Roman"/>
          <w:sz w:val="24"/>
          <w:szCs w:val="28"/>
        </w:rPr>
        <w:t xml:space="preserve">Friday Harbor is the difference in amount of development: while </w:t>
      </w:r>
      <w:r w:rsidR="00375FE7">
        <w:rPr>
          <w:rFonts w:ascii="Times New Roman" w:hAnsi="Times New Roman" w:cs="Times New Roman"/>
          <w:sz w:val="24"/>
          <w:szCs w:val="28"/>
        </w:rPr>
        <w:t xml:space="preserve">False Bay is </w:t>
      </w:r>
      <w:r w:rsidR="00787F86">
        <w:rPr>
          <w:rFonts w:ascii="Times New Roman" w:hAnsi="Times New Roman" w:cs="Times New Roman"/>
          <w:sz w:val="24"/>
          <w:szCs w:val="28"/>
        </w:rPr>
        <w:t>more rural</w:t>
      </w:r>
      <w:r w:rsidR="00375FE7">
        <w:rPr>
          <w:rFonts w:ascii="Times New Roman" w:hAnsi="Times New Roman" w:cs="Times New Roman"/>
          <w:sz w:val="24"/>
          <w:szCs w:val="28"/>
        </w:rPr>
        <w:t>, Frid</w:t>
      </w:r>
      <w:r w:rsidR="001B3AA1">
        <w:rPr>
          <w:rFonts w:ascii="Times New Roman" w:hAnsi="Times New Roman" w:cs="Times New Roman"/>
          <w:sz w:val="24"/>
          <w:szCs w:val="28"/>
        </w:rPr>
        <w:t xml:space="preserve">ay Harbor contains port and </w:t>
      </w:r>
      <w:r w:rsidR="00692689">
        <w:rPr>
          <w:rFonts w:ascii="Times New Roman" w:hAnsi="Times New Roman" w:cs="Times New Roman"/>
          <w:sz w:val="24"/>
          <w:szCs w:val="28"/>
        </w:rPr>
        <w:t>large settlement nearby.</w:t>
      </w:r>
      <w:r w:rsidR="00686516">
        <w:rPr>
          <w:rFonts w:ascii="Times New Roman" w:hAnsi="Times New Roman" w:cs="Times New Roman"/>
          <w:sz w:val="24"/>
          <w:szCs w:val="28"/>
        </w:rPr>
        <w:t xml:space="preserve"> The different </w:t>
      </w:r>
      <w:r w:rsidR="00787F86">
        <w:rPr>
          <w:rFonts w:ascii="Times New Roman" w:hAnsi="Times New Roman" w:cs="Times New Roman"/>
          <w:sz w:val="24"/>
          <w:szCs w:val="28"/>
        </w:rPr>
        <w:t>characteristics</w:t>
      </w:r>
      <w:r w:rsidR="00686516">
        <w:rPr>
          <w:rFonts w:ascii="Times New Roman" w:hAnsi="Times New Roman" w:cs="Times New Roman"/>
          <w:sz w:val="24"/>
          <w:szCs w:val="28"/>
        </w:rPr>
        <w:t xml:space="preserve"> o</w:t>
      </w:r>
      <w:r w:rsidR="009115F2">
        <w:rPr>
          <w:rFonts w:ascii="Times New Roman" w:hAnsi="Times New Roman" w:cs="Times New Roman"/>
          <w:sz w:val="24"/>
          <w:szCs w:val="28"/>
        </w:rPr>
        <w:t>f development</w:t>
      </w:r>
      <w:r w:rsidR="00686516">
        <w:rPr>
          <w:rFonts w:ascii="Times New Roman" w:hAnsi="Times New Roman" w:cs="Times New Roman"/>
          <w:sz w:val="24"/>
          <w:szCs w:val="28"/>
        </w:rPr>
        <w:t xml:space="preserve"> </w:t>
      </w:r>
      <w:r w:rsidR="00D2152B">
        <w:rPr>
          <w:rFonts w:ascii="Times New Roman" w:hAnsi="Times New Roman" w:cs="Times New Roman"/>
          <w:sz w:val="24"/>
          <w:szCs w:val="28"/>
        </w:rPr>
        <w:t>in the</w:t>
      </w:r>
      <w:r w:rsidR="00C43AE0">
        <w:rPr>
          <w:rFonts w:ascii="Times New Roman" w:hAnsi="Times New Roman" w:cs="Times New Roman"/>
          <w:sz w:val="24"/>
          <w:szCs w:val="28"/>
        </w:rPr>
        <w:t>se</w:t>
      </w:r>
      <w:r w:rsidR="00D2152B">
        <w:rPr>
          <w:rFonts w:ascii="Times New Roman" w:hAnsi="Times New Roman" w:cs="Times New Roman"/>
          <w:sz w:val="24"/>
          <w:szCs w:val="28"/>
        </w:rPr>
        <w:t xml:space="preserve"> areas</w:t>
      </w:r>
      <w:r w:rsidR="00787F86">
        <w:rPr>
          <w:rFonts w:ascii="Times New Roman" w:hAnsi="Times New Roman" w:cs="Times New Roman"/>
          <w:sz w:val="24"/>
          <w:szCs w:val="28"/>
        </w:rPr>
        <w:t xml:space="preserve"> may</w:t>
      </w:r>
      <w:r w:rsidR="009132D4">
        <w:rPr>
          <w:rFonts w:ascii="Times New Roman" w:hAnsi="Times New Roman" w:cs="Times New Roman"/>
          <w:sz w:val="24"/>
          <w:szCs w:val="28"/>
        </w:rPr>
        <w:t xml:space="preserve"> have </w:t>
      </w:r>
      <w:r w:rsidR="009115F2">
        <w:rPr>
          <w:rFonts w:ascii="Times New Roman" w:hAnsi="Times New Roman" w:cs="Times New Roman"/>
          <w:sz w:val="24"/>
          <w:szCs w:val="28"/>
        </w:rPr>
        <w:t xml:space="preserve">different level of </w:t>
      </w:r>
      <w:r w:rsidR="00D2152B">
        <w:rPr>
          <w:rFonts w:ascii="Times New Roman" w:hAnsi="Times New Roman" w:cs="Times New Roman"/>
          <w:sz w:val="24"/>
          <w:szCs w:val="28"/>
        </w:rPr>
        <w:t xml:space="preserve">influence </w:t>
      </w:r>
      <w:r w:rsidR="009132D4">
        <w:rPr>
          <w:rFonts w:ascii="Times New Roman" w:hAnsi="Times New Roman" w:cs="Times New Roman"/>
          <w:sz w:val="24"/>
          <w:szCs w:val="28"/>
        </w:rPr>
        <w:t>on</w:t>
      </w:r>
      <w:r w:rsidR="00D2152B">
        <w:rPr>
          <w:rFonts w:ascii="Times New Roman" w:hAnsi="Times New Roman" w:cs="Times New Roman"/>
          <w:sz w:val="24"/>
          <w:szCs w:val="28"/>
        </w:rPr>
        <w:t xml:space="preserve"> water through</w:t>
      </w:r>
      <w:r w:rsidR="009132D4">
        <w:rPr>
          <w:rFonts w:ascii="Times New Roman" w:hAnsi="Times New Roman" w:cs="Times New Roman"/>
          <w:sz w:val="24"/>
          <w:szCs w:val="28"/>
        </w:rPr>
        <w:t xml:space="preserve"> </w:t>
      </w:r>
      <w:r w:rsidR="009115F2">
        <w:rPr>
          <w:rFonts w:ascii="Times New Roman" w:hAnsi="Times New Roman" w:cs="Times New Roman"/>
          <w:sz w:val="24"/>
          <w:szCs w:val="28"/>
        </w:rPr>
        <w:t>the amount of</w:t>
      </w:r>
      <w:r w:rsidR="00D2152B">
        <w:rPr>
          <w:rFonts w:ascii="Times New Roman" w:hAnsi="Times New Roman" w:cs="Times New Roman"/>
          <w:sz w:val="24"/>
          <w:szCs w:val="28"/>
        </w:rPr>
        <w:t xml:space="preserve"> sewage or water use</w:t>
      </w:r>
      <w:r w:rsidR="00C43AE0">
        <w:rPr>
          <w:rFonts w:ascii="Times New Roman" w:hAnsi="Times New Roman" w:cs="Times New Roman"/>
          <w:sz w:val="24"/>
          <w:szCs w:val="28"/>
        </w:rPr>
        <w:t>, possibly differentiating one water composition to another</w:t>
      </w:r>
      <w:r w:rsidR="00D2152B">
        <w:rPr>
          <w:rFonts w:ascii="Times New Roman" w:hAnsi="Times New Roman" w:cs="Times New Roman"/>
          <w:sz w:val="24"/>
          <w:szCs w:val="28"/>
        </w:rPr>
        <w:t>.</w:t>
      </w:r>
      <w:r w:rsidR="00E17699">
        <w:rPr>
          <w:rFonts w:ascii="Times New Roman" w:hAnsi="Times New Roman" w:cs="Times New Roman"/>
          <w:sz w:val="24"/>
          <w:szCs w:val="28"/>
        </w:rPr>
        <w:t xml:space="preserve"> I hypothesize that </w:t>
      </w:r>
      <w:r w:rsidR="00313A2A">
        <w:rPr>
          <w:rFonts w:ascii="Times New Roman" w:hAnsi="Times New Roman" w:cs="Times New Roman"/>
          <w:sz w:val="24"/>
          <w:szCs w:val="28"/>
        </w:rPr>
        <w:t>the water condition</w:t>
      </w:r>
      <w:r w:rsidR="00B06A13">
        <w:rPr>
          <w:rFonts w:ascii="Times New Roman" w:hAnsi="Times New Roman" w:cs="Times New Roman"/>
          <w:sz w:val="24"/>
          <w:szCs w:val="28"/>
        </w:rPr>
        <w:t xml:space="preserve"> within the bay, including nutrient and chemical composition</w:t>
      </w:r>
      <w:r w:rsidR="00E17699">
        <w:rPr>
          <w:rFonts w:ascii="Times New Roman" w:hAnsi="Times New Roman" w:cs="Times New Roman"/>
          <w:sz w:val="24"/>
          <w:szCs w:val="28"/>
        </w:rPr>
        <w:t>, is the cause of observed difference in algal accumulation between False Bay and Friday Harbor</w:t>
      </w:r>
      <w:r w:rsidR="00313A2A">
        <w:rPr>
          <w:rFonts w:ascii="Times New Roman" w:hAnsi="Times New Roman" w:cs="Times New Roman"/>
          <w:sz w:val="24"/>
          <w:szCs w:val="28"/>
        </w:rPr>
        <w:t>.</w:t>
      </w:r>
      <w:r>
        <w:rPr>
          <w:rFonts w:ascii="Times New Roman" w:hAnsi="Times New Roman" w:cs="Times New Roman"/>
          <w:sz w:val="24"/>
          <w:szCs w:val="28"/>
        </w:rPr>
        <w:t xml:space="preserve"> </w:t>
      </w:r>
      <w:r w:rsidR="00F237C3">
        <w:rPr>
          <w:rFonts w:ascii="Times New Roman" w:hAnsi="Times New Roman" w:cs="Times New Roman"/>
          <w:sz w:val="24"/>
          <w:szCs w:val="28"/>
        </w:rPr>
        <w:t xml:space="preserve">To validate this hypothesis, observing algae growth </w:t>
      </w:r>
      <w:r w:rsidR="00227F23">
        <w:rPr>
          <w:rFonts w:ascii="Times New Roman" w:hAnsi="Times New Roman" w:cs="Times New Roman"/>
          <w:sz w:val="24"/>
          <w:szCs w:val="28"/>
        </w:rPr>
        <w:t xml:space="preserve">between two </w:t>
      </w:r>
      <w:r w:rsidR="00A40AE5">
        <w:rPr>
          <w:rFonts w:ascii="Times New Roman" w:hAnsi="Times New Roman" w:cs="Times New Roman"/>
          <w:sz w:val="24"/>
          <w:szCs w:val="28"/>
        </w:rPr>
        <w:t>regions</w:t>
      </w:r>
      <w:r w:rsidR="00227F23">
        <w:rPr>
          <w:rFonts w:ascii="Times New Roman" w:hAnsi="Times New Roman" w:cs="Times New Roman"/>
          <w:sz w:val="24"/>
          <w:szCs w:val="28"/>
        </w:rPr>
        <w:t xml:space="preserve"> will help </w:t>
      </w:r>
      <w:r w:rsidR="00227F23">
        <w:rPr>
          <w:rFonts w:ascii="Times New Roman" w:hAnsi="Times New Roman" w:cs="Times New Roman"/>
          <w:sz w:val="24"/>
          <w:szCs w:val="28"/>
        </w:rPr>
        <w:lastRenderedPageBreak/>
        <w:t>determine</w:t>
      </w:r>
      <w:r>
        <w:rPr>
          <w:rFonts w:ascii="Times New Roman" w:hAnsi="Times New Roman" w:cs="Times New Roman"/>
          <w:sz w:val="24"/>
          <w:szCs w:val="28"/>
        </w:rPr>
        <w:t xml:space="preserve"> whether the unique water composition within False Bay contributes to the recent algal bloom surrounding the area or not. </w:t>
      </w:r>
    </w:p>
    <w:p w14:paraId="24A4E7D4" w14:textId="5F0129CE" w:rsidR="000A4CA3" w:rsidRDefault="0091532A" w:rsidP="0091532A">
      <w:pPr>
        <w:widowControl/>
        <w:wordWrap/>
        <w:autoSpaceDE/>
        <w:autoSpaceDN/>
        <w:jc w:val="left"/>
        <w:rPr>
          <w:rFonts w:ascii="Times New Roman" w:hAnsi="Times New Roman" w:cs="Times New Roman"/>
          <w:sz w:val="24"/>
          <w:szCs w:val="28"/>
        </w:rPr>
      </w:pPr>
      <w:r>
        <w:rPr>
          <w:rFonts w:ascii="Times New Roman" w:hAnsi="Times New Roman" w:cs="Times New Roman"/>
          <w:sz w:val="24"/>
          <w:szCs w:val="28"/>
        </w:rPr>
        <w:br w:type="page"/>
      </w:r>
    </w:p>
    <w:p w14:paraId="19CD75FE" w14:textId="3CD4544D" w:rsidR="007D6F53" w:rsidRPr="00B9420D" w:rsidRDefault="00612B3D" w:rsidP="000A4CA3">
      <w:pPr>
        <w:widowControl/>
        <w:wordWrap/>
        <w:autoSpaceDE/>
        <w:autoSpaceDN/>
        <w:spacing w:line="480" w:lineRule="auto"/>
        <w:jc w:val="left"/>
        <w:rPr>
          <w:rFonts w:ascii="Times New Roman" w:hAnsi="Times New Roman" w:cs="Times New Roman"/>
          <w:b/>
          <w:bCs/>
          <w:sz w:val="24"/>
          <w:szCs w:val="28"/>
        </w:rPr>
      </w:pPr>
      <w:r w:rsidRPr="00B9420D">
        <w:rPr>
          <w:rFonts w:ascii="Times New Roman" w:hAnsi="Times New Roman" w:cs="Times New Roman"/>
          <w:b/>
          <w:bCs/>
          <w:sz w:val="24"/>
          <w:szCs w:val="28"/>
        </w:rPr>
        <w:lastRenderedPageBreak/>
        <w:t>Methods</w:t>
      </w:r>
    </w:p>
    <w:tbl>
      <w:tblPr>
        <w:tblStyle w:val="TableGrid"/>
        <w:tblW w:w="0" w:type="auto"/>
        <w:tblLook w:val="04A0" w:firstRow="1" w:lastRow="0" w:firstColumn="1" w:lastColumn="0" w:noHBand="0" w:noVBand="1"/>
      </w:tblPr>
      <w:tblGrid>
        <w:gridCol w:w="4675"/>
        <w:gridCol w:w="4675"/>
      </w:tblGrid>
      <w:tr w:rsidR="0027546F" w14:paraId="60D75C0C" w14:textId="77777777" w:rsidTr="0027546F">
        <w:tc>
          <w:tcPr>
            <w:tcW w:w="4675" w:type="dxa"/>
          </w:tcPr>
          <w:p w14:paraId="5AD60690" w14:textId="265CF7DE" w:rsidR="0027546F" w:rsidRDefault="008669D8" w:rsidP="00612B3D">
            <w:pP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52BBE535" wp14:editId="19B4C839">
                  <wp:extent cx="2895645" cy="204755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899892" cy="2050560"/>
                          </a:xfrm>
                          <a:prstGeom prst="rect">
                            <a:avLst/>
                          </a:prstGeom>
                          <a:noFill/>
                          <a:ln>
                            <a:noFill/>
                          </a:ln>
                        </pic:spPr>
                      </pic:pic>
                    </a:graphicData>
                  </a:graphic>
                </wp:inline>
              </w:drawing>
            </w:r>
          </w:p>
        </w:tc>
        <w:tc>
          <w:tcPr>
            <w:tcW w:w="4675" w:type="dxa"/>
          </w:tcPr>
          <w:p w14:paraId="5FC6988E" w14:textId="7C9DA8C4" w:rsidR="0027546F" w:rsidRDefault="008669D8" w:rsidP="00612B3D">
            <w:pP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476061B6" wp14:editId="00064DF0">
                  <wp:extent cx="2895196" cy="2047240"/>
                  <wp:effectExtent l="0" t="0" r="63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03561" cy="2053155"/>
                          </a:xfrm>
                          <a:prstGeom prst="rect">
                            <a:avLst/>
                          </a:prstGeom>
                          <a:noFill/>
                          <a:ln>
                            <a:noFill/>
                          </a:ln>
                        </pic:spPr>
                      </pic:pic>
                    </a:graphicData>
                  </a:graphic>
                </wp:inline>
              </w:drawing>
            </w:r>
          </w:p>
        </w:tc>
      </w:tr>
      <w:tr w:rsidR="008669D8" w14:paraId="3C8519D4" w14:textId="77777777" w:rsidTr="00FD5342">
        <w:tc>
          <w:tcPr>
            <w:tcW w:w="9350" w:type="dxa"/>
            <w:gridSpan w:val="2"/>
          </w:tcPr>
          <w:p w14:paraId="48E2B6A1" w14:textId="5EC94E09" w:rsidR="008669D8" w:rsidRDefault="008669D8" w:rsidP="00787F86">
            <w:pPr>
              <w:jc w:val="left"/>
              <w:rPr>
                <w:rFonts w:ascii="Times New Roman" w:hAnsi="Times New Roman" w:cs="Times New Roman"/>
                <w:sz w:val="24"/>
                <w:szCs w:val="28"/>
              </w:rPr>
            </w:pPr>
            <w:r>
              <w:rPr>
                <w:rFonts w:ascii="Times New Roman" w:hAnsi="Times New Roman" w:cs="Times New Roman"/>
                <w:sz w:val="24"/>
                <w:szCs w:val="28"/>
              </w:rPr>
              <w:t xml:space="preserve">Figure </w:t>
            </w:r>
            <w:r w:rsidR="00644EE7">
              <w:rPr>
                <w:rFonts w:ascii="Times New Roman" w:hAnsi="Times New Roman" w:cs="Times New Roman"/>
                <w:sz w:val="24"/>
                <w:szCs w:val="28"/>
              </w:rPr>
              <w:t>2</w:t>
            </w:r>
            <w:r>
              <w:rPr>
                <w:rFonts w:ascii="Times New Roman" w:hAnsi="Times New Roman" w:cs="Times New Roman"/>
                <w:sz w:val="24"/>
                <w:szCs w:val="28"/>
              </w:rPr>
              <w:t xml:space="preserve">: </w:t>
            </w:r>
            <w:r w:rsidR="00A61FD9">
              <w:rPr>
                <w:rFonts w:ascii="Times New Roman" w:hAnsi="Times New Roman" w:cs="Times New Roman"/>
                <w:sz w:val="24"/>
                <w:szCs w:val="28"/>
              </w:rPr>
              <w:t>M</w:t>
            </w:r>
            <w:r>
              <w:rPr>
                <w:rFonts w:ascii="Times New Roman" w:hAnsi="Times New Roman" w:cs="Times New Roman"/>
                <w:sz w:val="24"/>
                <w:szCs w:val="28"/>
              </w:rPr>
              <w:t>ap revealing the</w:t>
            </w:r>
            <w:r w:rsidR="00A61FD9">
              <w:rPr>
                <w:rFonts w:ascii="Times New Roman" w:hAnsi="Times New Roman" w:cs="Times New Roman"/>
                <w:sz w:val="24"/>
                <w:szCs w:val="28"/>
              </w:rPr>
              <w:t xml:space="preserve"> collection sites for </w:t>
            </w:r>
            <w:r w:rsidR="00A61FD9" w:rsidRPr="00776384">
              <w:rPr>
                <w:rFonts w:ascii="Times New Roman" w:hAnsi="Times New Roman" w:cs="Times New Roman"/>
                <w:i/>
                <w:iCs/>
                <w:sz w:val="24"/>
                <w:szCs w:val="28"/>
              </w:rPr>
              <w:t xml:space="preserve">Ulva </w:t>
            </w:r>
            <w:r w:rsidR="00787F86">
              <w:rPr>
                <w:rFonts w:ascii="Times New Roman" w:hAnsi="Times New Roman" w:cs="Times New Roman"/>
                <w:i/>
                <w:iCs/>
                <w:sz w:val="24"/>
                <w:szCs w:val="28"/>
              </w:rPr>
              <w:t>spp</w:t>
            </w:r>
            <w:r w:rsidR="00A61FD9" w:rsidRPr="00776384">
              <w:rPr>
                <w:rFonts w:ascii="Times New Roman" w:hAnsi="Times New Roman" w:cs="Times New Roman"/>
                <w:i/>
                <w:iCs/>
                <w:sz w:val="24"/>
                <w:szCs w:val="28"/>
              </w:rPr>
              <w:t>.</w:t>
            </w:r>
            <w:r w:rsidR="00A61FD9">
              <w:rPr>
                <w:rFonts w:ascii="Times New Roman" w:hAnsi="Times New Roman" w:cs="Times New Roman"/>
                <w:sz w:val="24"/>
                <w:szCs w:val="28"/>
              </w:rPr>
              <w:t xml:space="preserve"> and water needed for the experiment.</w:t>
            </w:r>
          </w:p>
        </w:tc>
      </w:tr>
    </w:tbl>
    <w:p w14:paraId="3BF5331C" w14:textId="77777777" w:rsidR="0027546F" w:rsidRDefault="0027546F" w:rsidP="00612B3D">
      <w:pPr>
        <w:spacing w:after="0"/>
        <w:rPr>
          <w:rFonts w:ascii="Times New Roman" w:hAnsi="Times New Roman" w:cs="Times New Roman"/>
          <w:sz w:val="24"/>
          <w:szCs w:val="28"/>
        </w:rPr>
      </w:pPr>
    </w:p>
    <w:p w14:paraId="475CD8E8" w14:textId="69EDBC05" w:rsidR="00612B3D" w:rsidRDefault="00612B3D"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ab/>
      </w:r>
      <w:r w:rsidR="00D37BC3">
        <w:rPr>
          <w:rFonts w:ascii="Times New Roman" w:hAnsi="Times New Roman" w:cs="Times New Roman"/>
          <w:sz w:val="24"/>
          <w:szCs w:val="28"/>
        </w:rPr>
        <w:t xml:space="preserve">To conduct </w:t>
      </w:r>
      <w:r w:rsidR="00CF15E2">
        <w:rPr>
          <w:rFonts w:ascii="Times New Roman" w:hAnsi="Times New Roman" w:cs="Times New Roman"/>
          <w:sz w:val="24"/>
          <w:szCs w:val="28"/>
        </w:rPr>
        <w:t>my</w:t>
      </w:r>
      <w:r w:rsidR="00D37BC3">
        <w:rPr>
          <w:rFonts w:ascii="Times New Roman" w:hAnsi="Times New Roman" w:cs="Times New Roman"/>
          <w:sz w:val="24"/>
          <w:szCs w:val="28"/>
        </w:rPr>
        <w:t xml:space="preserve"> experiment, </w:t>
      </w:r>
      <w:r w:rsidR="003A6BB8">
        <w:rPr>
          <w:rFonts w:ascii="Times New Roman" w:hAnsi="Times New Roman" w:cs="Times New Roman"/>
          <w:sz w:val="24"/>
          <w:szCs w:val="28"/>
        </w:rPr>
        <w:t>I first collected the seawater from False Bay</w:t>
      </w:r>
      <w:r w:rsidR="00893FB4">
        <w:rPr>
          <w:rFonts w:ascii="Times New Roman" w:hAnsi="Times New Roman" w:cs="Times New Roman"/>
          <w:sz w:val="24"/>
          <w:szCs w:val="28"/>
        </w:rPr>
        <w:t xml:space="preserve"> using</w:t>
      </w:r>
      <w:r w:rsidR="00202FFF">
        <w:rPr>
          <w:rFonts w:ascii="Times New Roman" w:hAnsi="Times New Roman" w:cs="Times New Roman"/>
          <w:sz w:val="24"/>
          <w:szCs w:val="28"/>
        </w:rPr>
        <w:t xml:space="preserve"> 18 L</w:t>
      </w:r>
      <w:r w:rsidR="00893FB4">
        <w:rPr>
          <w:rFonts w:ascii="Times New Roman" w:hAnsi="Times New Roman" w:cs="Times New Roman"/>
          <w:sz w:val="24"/>
          <w:szCs w:val="28"/>
        </w:rPr>
        <w:t xml:space="preserve"> water </w:t>
      </w:r>
      <w:r w:rsidR="00202FFF">
        <w:rPr>
          <w:rFonts w:ascii="Times New Roman" w:hAnsi="Times New Roman" w:cs="Times New Roman"/>
          <w:sz w:val="24"/>
          <w:szCs w:val="28"/>
        </w:rPr>
        <w:t>bottle</w:t>
      </w:r>
      <w:r w:rsidR="00501C2E">
        <w:rPr>
          <w:rFonts w:ascii="Times New Roman" w:hAnsi="Times New Roman" w:cs="Times New Roman"/>
          <w:sz w:val="24"/>
          <w:szCs w:val="28"/>
        </w:rPr>
        <w:t>.</w:t>
      </w:r>
      <w:r w:rsidR="000333EC">
        <w:rPr>
          <w:rFonts w:ascii="Times New Roman" w:hAnsi="Times New Roman" w:cs="Times New Roman"/>
          <w:sz w:val="24"/>
          <w:szCs w:val="28"/>
        </w:rPr>
        <w:t xml:space="preserve"> The collection site was </w:t>
      </w:r>
      <w:r w:rsidR="0065248D">
        <w:rPr>
          <w:rFonts w:ascii="Times New Roman" w:hAnsi="Times New Roman" w:cs="Times New Roman"/>
          <w:sz w:val="24"/>
          <w:szCs w:val="28"/>
        </w:rPr>
        <w:t xml:space="preserve">randomly chosen to </w:t>
      </w:r>
      <w:r w:rsidR="00EC58BC">
        <w:rPr>
          <w:rFonts w:ascii="Times New Roman" w:hAnsi="Times New Roman" w:cs="Times New Roman"/>
          <w:sz w:val="24"/>
          <w:szCs w:val="28"/>
        </w:rPr>
        <w:t>eliminate selection</w:t>
      </w:r>
      <w:r w:rsidR="0065248D">
        <w:rPr>
          <w:rFonts w:ascii="Times New Roman" w:hAnsi="Times New Roman" w:cs="Times New Roman"/>
          <w:sz w:val="24"/>
          <w:szCs w:val="28"/>
        </w:rPr>
        <w:t xml:space="preserve"> </w:t>
      </w:r>
      <w:r w:rsidR="00CB2ECA">
        <w:rPr>
          <w:rFonts w:ascii="Times New Roman" w:hAnsi="Times New Roman" w:cs="Times New Roman"/>
          <w:sz w:val="24"/>
          <w:szCs w:val="28"/>
        </w:rPr>
        <w:t>bias</w:t>
      </w:r>
      <w:r w:rsidR="00EC58BC">
        <w:rPr>
          <w:rFonts w:ascii="Times New Roman" w:hAnsi="Times New Roman" w:cs="Times New Roman"/>
          <w:sz w:val="24"/>
          <w:szCs w:val="28"/>
        </w:rPr>
        <w:t xml:space="preserve"> as much as possible</w:t>
      </w:r>
      <w:r w:rsidR="00787F86">
        <w:rPr>
          <w:rFonts w:ascii="Times New Roman" w:hAnsi="Times New Roman" w:cs="Times New Roman"/>
          <w:sz w:val="24"/>
          <w:szCs w:val="28"/>
        </w:rPr>
        <w:t xml:space="preserve"> (Fig 2)</w:t>
      </w:r>
      <w:r w:rsidR="00CB2ECA">
        <w:rPr>
          <w:rFonts w:ascii="Times New Roman" w:hAnsi="Times New Roman" w:cs="Times New Roman"/>
          <w:sz w:val="24"/>
          <w:szCs w:val="28"/>
        </w:rPr>
        <w:t>.</w:t>
      </w:r>
      <w:r w:rsidR="00501C2E">
        <w:rPr>
          <w:rFonts w:ascii="Times New Roman" w:hAnsi="Times New Roman" w:cs="Times New Roman"/>
          <w:sz w:val="24"/>
          <w:szCs w:val="28"/>
        </w:rPr>
        <w:t xml:space="preserve"> Using </w:t>
      </w:r>
      <w:r w:rsidR="008D0D84">
        <w:rPr>
          <w:rFonts w:ascii="Times New Roman" w:hAnsi="Times New Roman" w:cs="Times New Roman"/>
          <w:sz w:val="24"/>
          <w:szCs w:val="28"/>
        </w:rPr>
        <w:t xml:space="preserve">25 </w:t>
      </w:r>
      <w:proofErr w:type="spellStart"/>
      <w:r w:rsidR="00DB086B">
        <w:rPr>
          <w:rFonts w:ascii="Times New Roman" w:hAnsi="Times New Roman" w:cs="Times New Roman"/>
          <w:sz w:val="24"/>
          <w:szCs w:val="28"/>
        </w:rPr>
        <w:t>μ</w:t>
      </w:r>
      <w:r w:rsidR="008D0D84">
        <w:rPr>
          <w:rFonts w:ascii="Times New Roman" w:hAnsi="Times New Roman" w:cs="Times New Roman"/>
          <w:sz w:val="24"/>
          <w:szCs w:val="28"/>
        </w:rPr>
        <w:t>m</w:t>
      </w:r>
      <w:proofErr w:type="spellEnd"/>
      <w:r w:rsidR="008D0D84">
        <w:rPr>
          <w:rFonts w:ascii="Times New Roman" w:hAnsi="Times New Roman" w:cs="Times New Roman"/>
          <w:sz w:val="24"/>
          <w:szCs w:val="28"/>
        </w:rPr>
        <w:t xml:space="preserve"> </w:t>
      </w:r>
      <w:r w:rsidR="00501C2E">
        <w:rPr>
          <w:rFonts w:ascii="Times New Roman" w:hAnsi="Times New Roman" w:cs="Times New Roman"/>
          <w:sz w:val="24"/>
          <w:szCs w:val="28"/>
        </w:rPr>
        <w:t xml:space="preserve">sock filter, </w:t>
      </w:r>
      <w:r w:rsidR="00420BDF">
        <w:rPr>
          <w:rFonts w:ascii="Times New Roman" w:hAnsi="Times New Roman" w:cs="Times New Roman"/>
          <w:sz w:val="24"/>
          <w:szCs w:val="28"/>
        </w:rPr>
        <w:t>the water was filtered before being collected in the container</w:t>
      </w:r>
      <w:r w:rsidR="00A1418A">
        <w:rPr>
          <w:rFonts w:ascii="Times New Roman" w:hAnsi="Times New Roman" w:cs="Times New Roman"/>
          <w:sz w:val="24"/>
          <w:szCs w:val="28"/>
        </w:rPr>
        <w:t xml:space="preserve"> to eliminate presence of microorganism within the water such as diatoms, zooplanktons, and amphipods.</w:t>
      </w:r>
      <w:r w:rsidR="0065248D">
        <w:rPr>
          <w:rFonts w:ascii="Times New Roman" w:hAnsi="Times New Roman" w:cs="Times New Roman"/>
          <w:sz w:val="24"/>
          <w:szCs w:val="28"/>
        </w:rPr>
        <w:t xml:space="preserve"> Using nitrate measuring kit</w:t>
      </w:r>
      <w:r w:rsidR="0004125A">
        <w:rPr>
          <w:rFonts w:ascii="Times New Roman" w:hAnsi="Times New Roman" w:cs="Times New Roman"/>
          <w:sz w:val="24"/>
          <w:szCs w:val="28"/>
        </w:rPr>
        <w:t xml:space="preserve"> and phosphate measuring kit</w:t>
      </w:r>
      <w:r w:rsidR="0065248D">
        <w:rPr>
          <w:rFonts w:ascii="Times New Roman" w:hAnsi="Times New Roman" w:cs="Times New Roman"/>
          <w:sz w:val="24"/>
          <w:szCs w:val="28"/>
        </w:rPr>
        <w:t xml:space="preserve">, </w:t>
      </w:r>
      <w:r w:rsidR="0004125A">
        <w:rPr>
          <w:rFonts w:ascii="Times New Roman" w:hAnsi="Times New Roman" w:cs="Times New Roman"/>
          <w:sz w:val="24"/>
          <w:szCs w:val="28"/>
        </w:rPr>
        <w:t xml:space="preserve">nutrient composition within collected water samples was tested. </w:t>
      </w:r>
      <w:r w:rsidR="00787F86">
        <w:rPr>
          <w:rFonts w:ascii="Times New Roman" w:hAnsi="Times New Roman" w:cs="Times New Roman"/>
          <w:sz w:val="24"/>
          <w:szCs w:val="28"/>
        </w:rPr>
        <w:t xml:space="preserve">Nitrate test kit measures </w:t>
      </w:r>
      <w:r w:rsidR="002D27EB">
        <w:rPr>
          <w:rFonts w:ascii="Times New Roman" w:hAnsi="Times New Roman" w:cs="Times New Roman"/>
          <w:sz w:val="24"/>
          <w:szCs w:val="28"/>
        </w:rPr>
        <w:t xml:space="preserve">concentration </w:t>
      </w:r>
      <w:r w:rsidR="00787F86">
        <w:rPr>
          <w:rFonts w:ascii="Times New Roman" w:hAnsi="Times New Roman" w:cs="Times New Roman"/>
          <w:sz w:val="24"/>
          <w:szCs w:val="28"/>
        </w:rPr>
        <w:t xml:space="preserve">in </w:t>
      </w:r>
      <w:r w:rsidR="002D27EB">
        <w:rPr>
          <w:rFonts w:ascii="Times New Roman" w:hAnsi="Times New Roman" w:cs="Times New Roman"/>
          <w:sz w:val="24"/>
          <w:szCs w:val="28"/>
        </w:rPr>
        <w:t>0</w:t>
      </w:r>
      <w:r w:rsidR="00787F86">
        <w:rPr>
          <w:rFonts w:ascii="Times New Roman" w:hAnsi="Times New Roman" w:cs="Times New Roman"/>
          <w:sz w:val="24"/>
          <w:szCs w:val="28"/>
        </w:rPr>
        <w:t xml:space="preserve"> to 10 rating, </w:t>
      </w:r>
      <w:r w:rsidR="002D27EB">
        <w:rPr>
          <w:rFonts w:ascii="Times New Roman" w:hAnsi="Times New Roman" w:cs="Times New Roman"/>
          <w:sz w:val="24"/>
          <w:szCs w:val="28"/>
        </w:rPr>
        <w:t>which the increase in one level represents addition of</w:t>
      </w:r>
      <w:r w:rsidR="00787F86">
        <w:rPr>
          <w:rFonts w:ascii="Times New Roman" w:hAnsi="Times New Roman" w:cs="Times New Roman"/>
          <w:sz w:val="24"/>
          <w:szCs w:val="28"/>
        </w:rPr>
        <w:t xml:space="preserve"> 4.4ppm</w:t>
      </w:r>
      <w:r w:rsidR="002D27EB">
        <w:rPr>
          <w:rFonts w:ascii="Times New Roman" w:hAnsi="Times New Roman" w:cs="Times New Roman"/>
          <w:sz w:val="24"/>
          <w:szCs w:val="28"/>
        </w:rPr>
        <w:t xml:space="preserve"> of nitrates in concentration. Phosphate measures phosphate concentration in scale of 0.1 ppm.</w:t>
      </w:r>
      <w:r w:rsidR="00787F86">
        <w:rPr>
          <w:rFonts w:ascii="Times New Roman" w:hAnsi="Times New Roman" w:cs="Times New Roman"/>
          <w:sz w:val="24"/>
          <w:szCs w:val="28"/>
        </w:rPr>
        <w:t xml:space="preserve"> </w:t>
      </w:r>
      <w:r w:rsidR="000E7E33">
        <w:rPr>
          <w:rFonts w:ascii="Times New Roman" w:hAnsi="Times New Roman" w:cs="Times New Roman"/>
          <w:sz w:val="24"/>
          <w:szCs w:val="28"/>
        </w:rPr>
        <w:t>Salinity was also tested</w:t>
      </w:r>
      <w:r w:rsidR="00B9420D">
        <w:rPr>
          <w:rFonts w:ascii="Times New Roman" w:hAnsi="Times New Roman" w:cs="Times New Roman"/>
          <w:sz w:val="24"/>
          <w:szCs w:val="28"/>
        </w:rPr>
        <w:t xml:space="preserve"> for the seawater</w:t>
      </w:r>
      <w:r w:rsidR="000E7E33">
        <w:rPr>
          <w:rFonts w:ascii="Times New Roman" w:hAnsi="Times New Roman" w:cs="Times New Roman"/>
          <w:sz w:val="24"/>
          <w:szCs w:val="28"/>
        </w:rPr>
        <w:t xml:space="preserve"> using </w:t>
      </w:r>
      <w:r w:rsidR="002D27EB">
        <w:rPr>
          <w:rFonts w:ascii="Times New Roman" w:hAnsi="Times New Roman" w:cs="Times New Roman"/>
          <w:sz w:val="24"/>
          <w:szCs w:val="28"/>
        </w:rPr>
        <w:t>YSI probe</w:t>
      </w:r>
      <w:r w:rsidR="000E7E33">
        <w:rPr>
          <w:rFonts w:ascii="Times New Roman" w:hAnsi="Times New Roman" w:cs="Times New Roman"/>
          <w:sz w:val="24"/>
          <w:szCs w:val="28"/>
        </w:rPr>
        <w:t>.</w:t>
      </w:r>
      <w:r w:rsidR="0047226A">
        <w:rPr>
          <w:rFonts w:ascii="Times New Roman" w:hAnsi="Times New Roman" w:cs="Times New Roman"/>
          <w:sz w:val="24"/>
          <w:szCs w:val="28"/>
        </w:rPr>
        <w:t xml:space="preserve"> </w:t>
      </w:r>
      <w:r w:rsidR="002D27EB">
        <w:rPr>
          <w:rFonts w:ascii="Times New Roman" w:hAnsi="Times New Roman" w:cs="Times New Roman"/>
          <w:sz w:val="24"/>
          <w:szCs w:val="28"/>
        </w:rPr>
        <w:t>I</w:t>
      </w:r>
      <w:r w:rsidR="00501C2E">
        <w:rPr>
          <w:rFonts w:ascii="Times New Roman" w:hAnsi="Times New Roman" w:cs="Times New Roman"/>
          <w:sz w:val="24"/>
          <w:szCs w:val="28"/>
        </w:rPr>
        <w:t xml:space="preserve"> </w:t>
      </w:r>
      <w:r w:rsidR="002D27EB">
        <w:rPr>
          <w:rFonts w:ascii="Times New Roman" w:hAnsi="Times New Roman" w:cs="Times New Roman"/>
          <w:sz w:val="24"/>
          <w:szCs w:val="28"/>
        </w:rPr>
        <w:t>collected water from Friday Harbor following</w:t>
      </w:r>
      <w:r w:rsidR="000333EC">
        <w:rPr>
          <w:rFonts w:ascii="Times New Roman" w:hAnsi="Times New Roman" w:cs="Times New Roman"/>
          <w:sz w:val="24"/>
          <w:szCs w:val="28"/>
        </w:rPr>
        <w:t xml:space="preserve"> the same method. </w:t>
      </w:r>
    </w:p>
    <w:p w14:paraId="1BE1DB9E" w14:textId="13A3868A" w:rsidR="00CB2ECA" w:rsidRDefault="000E7E33"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ab/>
      </w:r>
      <w:r w:rsidR="002D27EB">
        <w:rPr>
          <w:rFonts w:ascii="Times New Roman" w:hAnsi="Times New Roman" w:cs="Times New Roman"/>
          <w:sz w:val="24"/>
          <w:szCs w:val="28"/>
        </w:rPr>
        <w:t>I created c</w:t>
      </w:r>
      <w:r>
        <w:rPr>
          <w:rFonts w:ascii="Times New Roman" w:hAnsi="Times New Roman" w:cs="Times New Roman"/>
          <w:sz w:val="24"/>
          <w:szCs w:val="28"/>
        </w:rPr>
        <w:t>ontrol group using stock seawater kit.</w:t>
      </w:r>
      <w:r w:rsidR="00043F13">
        <w:rPr>
          <w:rFonts w:ascii="Times New Roman" w:hAnsi="Times New Roman" w:cs="Times New Roman"/>
          <w:sz w:val="24"/>
          <w:szCs w:val="28"/>
        </w:rPr>
        <w:t xml:space="preserve"> To make sterile seawater</w:t>
      </w:r>
      <w:r w:rsidR="00260C20">
        <w:rPr>
          <w:rFonts w:ascii="Times New Roman" w:hAnsi="Times New Roman" w:cs="Times New Roman"/>
          <w:sz w:val="24"/>
          <w:szCs w:val="28"/>
        </w:rPr>
        <w:t>,</w:t>
      </w:r>
      <w:r>
        <w:rPr>
          <w:rFonts w:ascii="Times New Roman" w:hAnsi="Times New Roman" w:cs="Times New Roman"/>
          <w:sz w:val="24"/>
          <w:szCs w:val="28"/>
        </w:rPr>
        <w:t xml:space="preserve"> </w:t>
      </w:r>
      <w:proofErr w:type="spellStart"/>
      <w:r w:rsidRPr="00BB30A2">
        <w:rPr>
          <w:rFonts w:ascii="Times New Roman" w:hAnsi="Times New Roman" w:cs="Times New Roman"/>
          <w:i/>
          <w:iCs/>
          <w:sz w:val="24"/>
          <w:szCs w:val="28"/>
        </w:rPr>
        <w:t>InstantOcea</w:t>
      </w:r>
      <w:r w:rsidR="00BF1008" w:rsidRPr="00BB30A2">
        <w:rPr>
          <w:rFonts w:ascii="Times New Roman" w:hAnsi="Times New Roman" w:cs="Times New Roman"/>
          <w:i/>
          <w:iCs/>
          <w:sz w:val="24"/>
          <w:szCs w:val="28"/>
        </w:rPr>
        <w:t>n</w:t>
      </w:r>
      <w:proofErr w:type="spellEnd"/>
      <w:r w:rsidR="00BF1008">
        <w:rPr>
          <w:rFonts w:ascii="Times New Roman" w:hAnsi="Times New Roman" w:cs="Times New Roman"/>
          <w:sz w:val="24"/>
          <w:szCs w:val="28"/>
        </w:rPr>
        <w:t xml:space="preserve"> was used for the experiment</w:t>
      </w:r>
      <w:r w:rsidR="00BB49D3">
        <w:rPr>
          <w:rFonts w:ascii="Times New Roman" w:hAnsi="Times New Roman" w:cs="Times New Roman"/>
          <w:sz w:val="24"/>
          <w:szCs w:val="28"/>
        </w:rPr>
        <w:t>.</w:t>
      </w:r>
      <w:r w:rsidR="00BF1008">
        <w:rPr>
          <w:rFonts w:ascii="Times New Roman" w:hAnsi="Times New Roman" w:cs="Times New Roman"/>
          <w:sz w:val="24"/>
          <w:szCs w:val="28"/>
        </w:rPr>
        <w:t xml:space="preserve"> </w:t>
      </w:r>
      <w:r w:rsidR="0047226A">
        <w:rPr>
          <w:rFonts w:ascii="Times New Roman" w:hAnsi="Times New Roman" w:cs="Times New Roman"/>
          <w:sz w:val="24"/>
          <w:szCs w:val="28"/>
        </w:rPr>
        <w:t xml:space="preserve">Using the salinity data from two water samples from False Bay and Friday Harbor, </w:t>
      </w:r>
      <w:r w:rsidR="00BB49D3">
        <w:rPr>
          <w:rFonts w:ascii="Times New Roman" w:hAnsi="Times New Roman" w:cs="Times New Roman"/>
          <w:sz w:val="24"/>
          <w:szCs w:val="28"/>
        </w:rPr>
        <w:t>the seawater</w:t>
      </w:r>
      <w:r w:rsidR="00260C20">
        <w:rPr>
          <w:rFonts w:ascii="Times New Roman" w:hAnsi="Times New Roman" w:cs="Times New Roman"/>
          <w:sz w:val="24"/>
          <w:szCs w:val="28"/>
        </w:rPr>
        <w:t>’s</w:t>
      </w:r>
      <w:r w:rsidR="00BB49D3">
        <w:rPr>
          <w:rFonts w:ascii="Times New Roman" w:hAnsi="Times New Roman" w:cs="Times New Roman"/>
          <w:sz w:val="24"/>
          <w:szCs w:val="28"/>
        </w:rPr>
        <w:t xml:space="preserve"> salinit</w:t>
      </w:r>
      <w:r w:rsidR="00043F13">
        <w:rPr>
          <w:rFonts w:ascii="Times New Roman" w:hAnsi="Times New Roman" w:cs="Times New Roman"/>
          <w:sz w:val="24"/>
          <w:szCs w:val="28"/>
        </w:rPr>
        <w:t>y</w:t>
      </w:r>
      <w:r w:rsidR="00260C20">
        <w:rPr>
          <w:rFonts w:ascii="Times New Roman" w:hAnsi="Times New Roman" w:cs="Times New Roman"/>
          <w:sz w:val="24"/>
          <w:szCs w:val="28"/>
        </w:rPr>
        <w:t xml:space="preserve"> was set to the average of two sample locations</w:t>
      </w:r>
      <w:r w:rsidR="00822408">
        <w:rPr>
          <w:rFonts w:ascii="Times New Roman" w:hAnsi="Times New Roman" w:cs="Times New Roman"/>
          <w:sz w:val="24"/>
          <w:szCs w:val="28"/>
        </w:rPr>
        <w:t>.</w:t>
      </w:r>
      <w:r w:rsidR="00903627">
        <w:rPr>
          <w:rFonts w:ascii="Times New Roman" w:hAnsi="Times New Roman" w:cs="Times New Roman"/>
          <w:sz w:val="24"/>
          <w:szCs w:val="28"/>
        </w:rPr>
        <w:t xml:space="preserve"> In </w:t>
      </w:r>
      <w:r w:rsidR="00571304">
        <w:rPr>
          <w:rFonts w:ascii="Times New Roman" w:hAnsi="Times New Roman" w:cs="Times New Roman"/>
          <w:sz w:val="24"/>
          <w:szCs w:val="28"/>
        </w:rPr>
        <w:t>t</w:t>
      </w:r>
      <w:r w:rsidR="00903627">
        <w:rPr>
          <w:rFonts w:ascii="Times New Roman" w:hAnsi="Times New Roman" w:cs="Times New Roman"/>
          <w:sz w:val="24"/>
          <w:szCs w:val="28"/>
        </w:rPr>
        <w:t xml:space="preserve">rial 1, salinity of </w:t>
      </w:r>
      <w:r w:rsidR="00571304">
        <w:rPr>
          <w:rFonts w:ascii="Times New Roman" w:hAnsi="Times New Roman" w:cs="Times New Roman"/>
          <w:sz w:val="24"/>
          <w:szCs w:val="28"/>
        </w:rPr>
        <w:t xml:space="preserve">False Bay and Friday Harbor were </w:t>
      </w:r>
      <w:r w:rsidR="00D955A7">
        <w:rPr>
          <w:rFonts w:ascii="Times New Roman" w:hAnsi="Times New Roman" w:cs="Times New Roman"/>
          <w:sz w:val="24"/>
          <w:szCs w:val="28"/>
        </w:rPr>
        <w:t xml:space="preserve">30.2 ppt and 28.8 ppt </w:t>
      </w:r>
      <w:r w:rsidR="00571304">
        <w:rPr>
          <w:rFonts w:ascii="Times New Roman" w:hAnsi="Times New Roman" w:cs="Times New Roman"/>
          <w:sz w:val="24"/>
          <w:szCs w:val="28"/>
        </w:rPr>
        <w:t>each, and</w:t>
      </w:r>
      <w:r w:rsidR="00D955A7">
        <w:rPr>
          <w:rFonts w:ascii="Times New Roman" w:hAnsi="Times New Roman" w:cs="Times New Roman"/>
          <w:sz w:val="24"/>
          <w:szCs w:val="28"/>
        </w:rPr>
        <w:t xml:space="preserve"> 29.</w:t>
      </w:r>
      <w:r w:rsidR="008E1B47">
        <w:rPr>
          <w:rFonts w:ascii="Times New Roman" w:hAnsi="Times New Roman" w:cs="Times New Roman"/>
          <w:sz w:val="24"/>
          <w:szCs w:val="28"/>
        </w:rPr>
        <w:t>8 ppt and 29.1</w:t>
      </w:r>
      <w:r w:rsidR="00571304">
        <w:rPr>
          <w:rFonts w:ascii="Times New Roman" w:hAnsi="Times New Roman" w:cs="Times New Roman"/>
          <w:sz w:val="24"/>
          <w:szCs w:val="28"/>
        </w:rPr>
        <w:t xml:space="preserve"> </w:t>
      </w:r>
      <w:r w:rsidR="008E1B47">
        <w:rPr>
          <w:rFonts w:ascii="Times New Roman" w:hAnsi="Times New Roman" w:cs="Times New Roman"/>
          <w:sz w:val="24"/>
          <w:szCs w:val="28"/>
        </w:rPr>
        <w:t xml:space="preserve">ppt </w:t>
      </w:r>
      <w:r w:rsidR="00571304">
        <w:rPr>
          <w:rFonts w:ascii="Times New Roman" w:hAnsi="Times New Roman" w:cs="Times New Roman"/>
          <w:sz w:val="24"/>
          <w:szCs w:val="28"/>
        </w:rPr>
        <w:t>for trial 2.</w:t>
      </w:r>
      <w:r w:rsidR="00865CE8">
        <w:rPr>
          <w:rFonts w:ascii="Times New Roman" w:hAnsi="Times New Roman" w:cs="Times New Roman"/>
          <w:sz w:val="24"/>
          <w:szCs w:val="28"/>
        </w:rPr>
        <w:t xml:space="preserve"> </w:t>
      </w:r>
      <w:r w:rsidR="007864FB">
        <w:rPr>
          <w:rFonts w:ascii="Times New Roman" w:hAnsi="Times New Roman" w:cs="Times New Roman"/>
          <w:sz w:val="24"/>
          <w:szCs w:val="28"/>
        </w:rPr>
        <w:t>Using the measurements</w:t>
      </w:r>
      <w:r w:rsidR="00903627">
        <w:rPr>
          <w:rFonts w:ascii="Times New Roman" w:hAnsi="Times New Roman" w:cs="Times New Roman"/>
          <w:sz w:val="24"/>
          <w:szCs w:val="28"/>
        </w:rPr>
        <w:t>, s</w:t>
      </w:r>
      <w:r w:rsidR="00865CE8">
        <w:rPr>
          <w:rFonts w:ascii="Times New Roman" w:hAnsi="Times New Roman" w:cs="Times New Roman"/>
          <w:sz w:val="24"/>
          <w:szCs w:val="28"/>
        </w:rPr>
        <w:t>alinity was adjusted to</w:t>
      </w:r>
      <w:r w:rsidR="00C03581">
        <w:rPr>
          <w:rFonts w:ascii="Times New Roman" w:hAnsi="Times New Roman" w:cs="Times New Roman"/>
          <w:sz w:val="24"/>
          <w:szCs w:val="28"/>
        </w:rPr>
        <w:t xml:space="preserve"> </w:t>
      </w:r>
      <w:r w:rsidR="007864FB">
        <w:rPr>
          <w:rFonts w:ascii="Times New Roman" w:hAnsi="Times New Roman" w:cs="Times New Roman"/>
          <w:sz w:val="24"/>
          <w:szCs w:val="28"/>
        </w:rPr>
        <w:t>29.6</w:t>
      </w:r>
      <w:r w:rsidR="00903627">
        <w:rPr>
          <w:rFonts w:ascii="Times New Roman" w:hAnsi="Times New Roman" w:cs="Times New Roman"/>
          <w:sz w:val="24"/>
          <w:szCs w:val="28"/>
        </w:rPr>
        <w:t xml:space="preserve"> for trial 1</w:t>
      </w:r>
      <w:r w:rsidR="00865CE8">
        <w:rPr>
          <w:rFonts w:ascii="Times New Roman" w:hAnsi="Times New Roman" w:cs="Times New Roman"/>
          <w:sz w:val="24"/>
          <w:szCs w:val="28"/>
        </w:rPr>
        <w:t xml:space="preserve"> and 2</w:t>
      </w:r>
      <w:r w:rsidR="00C03581">
        <w:rPr>
          <w:rFonts w:ascii="Times New Roman" w:hAnsi="Times New Roman" w:cs="Times New Roman"/>
          <w:sz w:val="24"/>
          <w:szCs w:val="28"/>
        </w:rPr>
        <w:t>9.4 ppt for trial 2</w:t>
      </w:r>
      <w:r w:rsidR="00903627">
        <w:rPr>
          <w:rFonts w:ascii="Times New Roman" w:hAnsi="Times New Roman" w:cs="Times New Roman"/>
          <w:sz w:val="24"/>
          <w:szCs w:val="28"/>
        </w:rPr>
        <w:t>.</w:t>
      </w:r>
      <w:r w:rsidR="00822408">
        <w:rPr>
          <w:rFonts w:ascii="Times New Roman" w:hAnsi="Times New Roman" w:cs="Times New Roman"/>
          <w:sz w:val="24"/>
          <w:szCs w:val="28"/>
        </w:rPr>
        <w:t xml:space="preserve"> This </w:t>
      </w:r>
      <w:r w:rsidR="002D27EB">
        <w:rPr>
          <w:rFonts w:ascii="Times New Roman" w:hAnsi="Times New Roman" w:cs="Times New Roman"/>
          <w:sz w:val="24"/>
          <w:szCs w:val="28"/>
        </w:rPr>
        <w:t>control treatment water was devoid of nutrients</w:t>
      </w:r>
      <w:r w:rsidR="00561B2A">
        <w:rPr>
          <w:rFonts w:ascii="Times New Roman" w:hAnsi="Times New Roman" w:cs="Times New Roman"/>
          <w:sz w:val="24"/>
          <w:szCs w:val="28"/>
        </w:rPr>
        <w:t>.</w:t>
      </w:r>
      <w:r w:rsidR="00263F83">
        <w:rPr>
          <w:rFonts w:ascii="Times New Roman" w:hAnsi="Times New Roman" w:cs="Times New Roman"/>
          <w:sz w:val="24"/>
          <w:szCs w:val="28"/>
        </w:rPr>
        <w:t xml:space="preserve"> </w:t>
      </w:r>
    </w:p>
    <w:p w14:paraId="7CAD5BE7" w14:textId="770B523D" w:rsidR="00F874F1" w:rsidRDefault="0047226A"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lastRenderedPageBreak/>
        <w:tab/>
      </w:r>
      <w:r w:rsidR="006B2472">
        <w:rPr>
          <w:rFonts w:ascii="Times New Roman" w:hAnsi="Times New Roman" w:cs="Times New Roman"/>
          <w:sz w:val="24"/>
          <w:szCs w:val="28"/>
        </w:rPr>
        <w:t xml:space="preserve">For test subjects, </w:t>
      </w:r>
      <w:r w:rsidR="00E41F9F">
        <w:rPr>
          <w:rFonts w:ascii="Times New Roman" w:hAnsi="Times New Roman" w:cs="Times New Roman"/>
          <w:sz w:val="24"/>
          <w:szCs w:val="28"/>
        </w:rPr>
        <w:t xml:space="preserve">I collected </w:t>
      </w:r>
      <w:r w:rsidR="006B2472">
        <w:rPr>
          <w:rFonts w:ascii="Times New Roman" w:hAnsi="Times New Roman" w:cs="Times New Roman"/>
          <w:sz w:val="24"/>
          <w:szCs w:val="28"/>
        </w:rPr>
        <w:t xml:space="preserve">free-floating </w:t>
      </w:r>
      <w:r w:rsidR="00B9420D">
        <w:rPr>
          <w:rFonts w:ascii="Times New Roman" w:hAnsi="Times New Roman" w:cs="Times New Roman"/>
          <w:sz w:val="24"/>
          <w:szCs w:val="28"/>
        </w:rPr>
        <w:t>Ulv</w:t>
      </w:r>
      <w:r w:rsidR="00E41F9F">
        <w:rPr>
          <w:rFonts w:ascii="Times New Roman" w:hAnsi="Times New Roman" w:cs="Times New Roman"/>
          <w:sz w:val="24"/>
          <w:szCs w:val="28"/>
        </w:rPr>
        <w:t>a spp. in False Bay</w:t>
      </w:r>
      <w:r w:rsidR="00F635A0">
        <w:rPr>
          <w:rFonts w:ascii="Times New Roman" w:hAnsi="Times New Roman" w:cs="Times New Roman"/>
          <w:sz w:val="24"/>
          <w:szCs w:val="28"/>
        </w:rPr>
        <w:t xml:space="preserve"> </w:t>
      </w:r>
      <w:r w:rsidR="002A0075">
        <w:rPr>
          <w:rFonts w:ascii="Times New Roman" w:hAnsi="Times New Roman" w:cs="Times New Roman"/>
          <w:sz w:val="24"/>
          <w:szCs w:val="28"/>
        </w:rPr>
        <w:t xml:space="preserve">To prevent variation caused by species difference and minimize genotypic difference, </w:t>
      </w:r>
      <w:r w:rsidR="00B9420D" w:rsidRPr="009E0024">
        <w:rPr>
          <w:rFonts w:ascii="Times New Roman" w:hAnsi="Times New Roman" w:cs="Times New Roman"/>
          <w:i/>
          <w:iCs/>
          <w:sz w:val="24"/>
          <w:szCs w:val="28"/>
        </w:rPr>
        <w:t>Ulva</w:t>
      </w:r>
      <w:r w:rsidR="00E41F9F">
        <w:rPr>
          <w:rFonts w:ascii="Times New Roman" w:hAnsi="Times New Roman" w:cs="Times New Roman"/>
          <w:i/>
          <w:iCs/>
          <w:sz w:val="24"/>
          <w:szCs w:val="28"/>
        </w:rPr>
        <w:t xml:space="preserve"> spp.</w:t>
      </w:r>
      <w:r w:rsidR="00A048AE">
        <w:rPr>
          <w:rFonts w:ascii="Times New Roman" w:hAnsi="Times New Roman" w:cs="Times New Roman"/>
          <w:sz w:val="24"/>
          <w:szCs w:val="28"/>
        </w:rPr>
        <w:t xml:space="preserve"> fragments with similar characteristics and within same species were collected.</w:t>
      </w:r>
      <w:r w:rsidR="006B2472">
        <w:rPr>
          <w:rFonts w:ascii="Times New Roman" w:hAnsi="Times New Roman" w:cs="Times New Roman"/>
          <w:sz w:val="24"/>
          <w:szCs w:val="28"/>
        </w:rPr>
        <w:t xml:space="preserve"> To prevent </w:t>
      </w:r>
      <w:r w:rsidR="00D40927">
        <w:rPr>
          <w:rFonts w:ascii="Times New Roman" w:hAnsi="Times New Roman" w:cs="Times New Roman"/>
          <w:sz w:val="24"/>
          <w:szCs w:val="28"/>
        </w:rPr>
        <w:t>possible influence from grazers such as amphipods and sea snails,</w:t>
      </w:r>
      <w:r w:rsidR="00F36AA7">
        <w:rPr>
          <w:rFonts w:ascii="Times New Roman" w:hAnsi="Times New Roman" w:cs="Times New Roman"/>
          <w:sz w:val="24"/>
          <w:szCs w:val="28"/>
        </w:rPr>
        <w:t xml:space="preserve"> each collected </w:t>
      </w:r>
      <w:r w:rsidR="00B9420D" w:rsidRPr="009E0024">
        <w:rPr>
          <w:rFonts w:ascii="Times New Roman" w:hAnsi="Times New Roman" w:cs="Times New Roman"/>
          <w:i/>
          <w:iCs/>
          <w:sz w:val="24"/>
          <w:szCs w:val="28"/>
        </w:rPr>
        <w:t>Ulva</w:t>
      </w:r>
      <w:r w:rsidR="00F36AA7">
        <w:rPr>
          <w:rFonts w:ascii="Times New Roman" w:hAnsi="Times New Roman" w:cs="Times New Roman"/>
          <w:sz w:val="24"/>
          <w:szCs w:val="28"/>
        </w:rPr>
        <w:t xml:space="preserve"> pieces were cleansed with </w:t>
      </w:r>
      <w:r w:rsidR="00481FEE">
        <w:rPr>
          <w:rFonts w:ascii="Times New Roman" w:hAnsi="Times New Roman" w:cs="Times New Roman"/>
          <w:sz w:val="24"/>
          <w:szCs w:val="28"/>
        </w:rPr>
        <w:t xml:space="preserve">water. The samples were then </w:t>
      </w:r>
      <w:r w:rsidR="009E35B9">
        <w:rPr>
          <w:rFonts w:ascii="Times New Roman" w:hAnsi="Times New Roman" w:cs="Times New Roman"/>
          <w:sz w:val="24"/>
          <w:szCs w:val="28"/>
        </w:rPr>
        <w:t>placed inside a tank with running</w:t>
      </w:r>
      <w:r w:rsidR="00481FEE">
        <w:rPr>
          <w:rFonts w:ascii="Times New Roman" w:hAnsi="Times New Roman" w:cs="Times New Roman"/>
          <w:sz w:val="24"/>
          <w:szCs w:val="28"/>
        </w:rPr>
        <w:t xml:space="preserve"> seawater </w:t>
      </w:r>
      <w:r w:rsidR="00132308">
        <w:rPr>
          <w:rFonts w:ascii="Times New Roman" w:hAnsi="Times New Roman" w:cs="Times New Roman"/>
          <w:sz w:val="24"/>
          <w:szCs w:val="28"/>
        </w:rPr>
        <w:t xml:space="preserve">to eliminate any </w:t>
      </w:r>
      <w:r w:rsidR="00085B33">
        <w:rPr>
          <w:rFonts w:ascii="Times New Roman" w:hAnsi="Times New Roman" w:cs="Times New Roman"/>
          <w:sz w:val="24"/>
          <w:szCs w:val="28"/>
        </w:rPr>
        <w:t xml:space="preserve">influence of False Bay seawater within </w:t>
      </w:r>
      <w:r w:rsidR="00A81345">
        <w:rPr>
          <w:rFonts w:ascii="Times New Roman" w:hAnsi="Times New Roman" w:cs="Times New Roman"/>
          <w:sz w:val="24"/>
          <w:szCs w:val="28"/>
        </w:rPr>
        <w:t>algae samples</w:t>
      </w:r>
      <w:r w:rsidR="00F867A1">
        <w:rPr>
          <w:rFonts w:ascii="Times New Roman" w:hAnsi="Times New Roman" w:cs="Times New Roman"/>
          <w:sz w:val="24"/>
          <w:szCs w:val="28"/>
        </w:rPr>
        <w:t xml:space="preserve"> and reveal any possible hidden organisms that were not removed by first process</w:t>
      </w:r>
      <w:r w:rsidR="00085B33">
        <w:rPr>
          <w:rFonts w:ascii="Times New Roman" w:hAnsi="Times New Roman" w:cs="Times New Roman"/>
          <w:sz w:val="24"/>
          <w:szCs w:val="28"/>
        </w:rPr>
        <w:t xml:space="preserve">. </w:t>
      </w:r>
      <w:r w:rsidR="00010576">
        <w:rPr>
          <w:rFonts w:ascii="Times New Roman" w:hAnsi="Times New Roman" w:cs="Times New Roman"/>
          <w:sz w:val="24"/>
          <w:szCs w:val="28"/>
        </w:rPr>
        <w:t xml:space="preserve">Using 5cm diameter </w:t>
      </w:r>
      <w:r w:rsidR="00B05289">
        <w:rPr>
          <w:rFonts w:ascii="Times New Roman" w:hAnsi="Times New Roman" w:cs="Times New Roman"/>
          <w:sz w:val="24"/>
          <w:szCs w:val="28"/>
        </w:rPr>
        <w:t>petri dish</w:t>
      </w:r>
      <w:r w:rsidR="00010576">
        <w:rPr>
          <w:rFonts w:ascii="Times New Roman" w:hAnsi="Times New Roman" w:cs="Times New Roman"/>
          <w:sz w:val="24"/>
          <w:szCs w:val="28"/>
        </w:rPr>
        <w:t xml:space="preserve"> as a guide, </w:t>
      </w:r>
      <w:r w:rsidR="00C321F8">
        <w:rPr>
          <w:rFonts w:ascii="Times New Roman" w:hAnsi="Times New Roman" w:cs="Times New Roman"/>
          <w:sz w:val="24"/>
          <w:szCs w:val="28"/>
        </w:rPr>
        <w:t xml:space="preserve">samples were cut into identical pieces using razorblade. To prevent </w:t>
      </w:r>
      <w:r w:rsidR="00C86372">
        <w:rPr>
          <w:rFonts w:ascii="Times New Roman" w:hAnsi="Times New Roman" w:cs="Times New Roman"/>
          <w:sz w:val="24"/>
          <w:szCs w:val="28"/>
        </w:rPr>
        <w:t xml:space="preserve">disease or damage influencing </w:t>
      </w:r>
      <w:r w:rsidR="00A81345">
        <w:rPr>
          <w:rFonts w:ascii="Times New Roman" w:hAnsi="Times New Roman" w:cs="Times New Roman"/>
          <w:sz w:val="24"/>
          <w:szCs w:val="28"/>
        </w:rPr>
        <w:t>growth rate,</w:t>
      </w:r>
      <w:r w:rsidR="00C86372">
        <w:rPr>
          <w:rFonts w:ascii="Times New Roman" w:hAnsi="Times New Roman" w:cs="Times New Roman"/>
          <w:sz w:val="24"/>
          <w:szCs w:val="28"/>
        </w:rPr>
        <w:t xml:space="preserve"> area with </w:t>
      </w:r>
      <w:r w:rsidR="00236B0F">
        <w:rPr>
          <w:rFonts w:ascii="Times New Roman" w:hAnsi="Times New Roman" w:cs="Times New Roman"/>
          <w:sz w:val="24"/>
          <w:szCs w:val="28"/>
        </w:rPr>
        <w:t>least amount of infection and damage were c</w:t>
      </w:r>
      <w:r w:rsidR="003D6B84">
        <w:rPr>
          <w:rFonts w:ascii="Times New Roman" w:hAnsi="Times New Roman" w:cs="Times New Roman"/>
          <w:sz w:val="24"/>
          <w:szCs w:val="28"/>
        </w:rPr>
        <w:t xml:space="preserve">hosen. </w:t>
      </w:r>
      <w:r w:rsidR="00F874F1">
        <w:rPr>
          <w:rFonts w:ascii="Times New Roman" w:hAnsi="Times New Roman" w:cs="Times New Roman"/>
          <w:sz w:val="24"/>
          <w:szCs w:val="28"/>
        </w:rPr>
        <w:t>Total of 45 pieces w</w:t>
      </w:r>
      <w:r w:rsidR="00D87F0D">
        <w:rPr>
          <w:rFonts w:ascii="Times New Roman" w:hAnsi="Times New Roman" w:cs="Times New Roman"/>
          <w:sz w:val="24"/>
          <w:szCs w:val="28"/>
        </w:rPr>
        <w:t>ere extracted from the samples.</w:t>
      </w:r>
    </w:p>
    <w:p w14:paraId="28697221" w14:textId="77777777" w:rsidR="007D6F53" w:rsidRDefault="007D6F53" w:rsidP="00612B3D">
      <w:pPr>
        <w:spacing w:after="0"/>
        <w:rPr>
          <w:rFonts w:ascii="Times New Roman" w:hAnsi="Times New Roman" w:cs="Times New Roman"/>
          <w:sz w:val="24"/>
          <w:szCs w:val="28"/>
        </w:rPr>
      </w:pPr>
    </w:p>
    <w:tbl>
      <w:tblPr>
        <w:tblStyle w:val="TableGrid"/>
        <w:tblW w:w="0" w:type="auto"/>
        <w:tblLook w:val="04A0" w:firstRow="1" w:lastRow="0" w:firstColumn="1" w:lastColumn="0" w:noHBand="0" w:noVBand="1"/>
      </w:tblPr>
      <w:tblGrid>
        <w:gridCol w:w="4836"/>
        <w:gridCol w:w="4514"/>
      </w:tblGrid>
      <w:tr w:rsidR="00DB22A9" w14:paraId="2ED60B27" w14:textId="77777777" w:rsidTr="00B05241">
        <w:tc>
          <w:tcPr>
            <w:tcW w:w="4675" w:type="dxa"/>
          </w:tcPr>
          <w:p w14:paraId="39708F41" w14:textId="457E556B" w:rsidR="00B05241" w:rsidRDefault="00DB22A9" w:rsidP="00DB22A9">
            <w:pPr>
              <w:jc w:val="cente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1A9FD6AB" wp14:editId="1AC7CD0E">
                  <wp:extent cx="2933700" cy="1625819"/>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55214" cy="1637742"/>
                          </a:xfrm>
                          <a:prstGeom prst="rect">
                            <a:avLst/>
                          </a:prstGeom>
                          <a:noFill/>
                          <a:ln>
                            <a:noFill/>
                          </a:ln>
                        </pic:spPr>
                      </pic:pic>
                    </a:graphicData>
                  </a:graphic>
                </wp:inline>
              </w:drawing>
            </w:r>
          </w:p>
        </w:tc>
        <w:tc>
          <w:tcPr>
            <w:tcW w:w="4675" w:type="dxa"/>
          </w:tcPr>
          <w:p w14:paraId="2E347E17" w14:textId="5B4336CA" w:rsidR="00B05241" w:rsidRDefault="00B05241" w:rsidP="00DB22A9">
            <w:pPr>
              <w:jc w:val="cente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2D7876DE" wp14:editId="203B5D1D">
                  <wp:extent cx="2164927" cy="1623695"/>
                  <wp:effectExtent l="0" t="0" r="6985"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78469" cy="1633852"/>
                          </a:xfrm>
                          <a:prstGeom prst="rect">
                            <a:avLst/>
                          </a:prstGeom>
                          <a:noFill/>
                          <a:ln>
                            <a:noFill/>
                          </a:ln>
                        </pic:spPr>
                      </pic:pic>
                    </a:graphicData>
                  </a:graphic>
                </wp:inline>
              </w:drawing>
            </w:r>
          </w:p>
        </w:tc>
      </w:tr>
      <w:tr w:rsidR="00B05241" w14:paraId="1FC33385" w14:textId="77777777" w:rsidTr="00DE4C5B">
        <w:tc>
          <w:tcPr>
            <w:tcW w:w="9350" w:type="dxa"/>
            <w:gridSpan w:val="2"/>
          </w:tcPr>
          <w:p w14:paraId="36CADE69" w14:textId="2160846A" w:rsidR="00B05241" w:rsidRDefault="00DB22A9" w:rsidP="00612B3D">
            <w:pPr>
              <w:rPr>
                <w:rFonts w:ascii="Times New Roman" w:hAnsi="Times New Roman" w:cs="Times New Roman"/>
                <w:sz w:val="24"/>
                <w:szCs w:val="28"/>
              </w:rPr>
            </w:pPr>
            <w:r>
              <w:rPr>
                <w:rFonts w:ascii="Times New Roman" w:hAnsi="Times New Roman" w:cs="Times New Roman"/>
                <w:sz w:val="24"/>
                <w:szCs w:val="28"/>
              </w:rPr>
              <w:t xml:space="preserve">Figure </w:t>
            </w:r>
            <w:r w:rsidR="000B6757">
              <w:rPr>
                <w:rFonts w:ascii="Times New Roman" w:hAnsi="Times New Roman" w:cs="Times New Roman"/>
                <w:sz w:val="24"/>
                <w:szCs w:val="28"/>
              </w:rPr>
              <w:t>3</w:t>
            </w:r>
            <w:r>
              <w:rPr>
                <w:rFonts w:ascii="Times New Roman" w:hAnsi="Times New Roman" w:cs="Times New Roman"/>
                <w:sz w:val="24"/>
                <w:szCs w:val="28"/>
              </w:rPr>
              <w:t xml:space="preserve">: </w:t>
            </w:r>
            <w:r w:rsidR="000B6757">
              <w:rPr>
                <w:rFonts w:ascii="Times New Roman" w:hAnsi="Times New Roman" w:cs="Times New Roman"/>
                <w:sz w:val="24"/>
                <w:szCs w:val="28"/>
              </w:rPr>
              <w:t xml:space="preserve">Experimental setup (left) and </w:t>
            </w:r>
            <w:r w:rsidR="007D6F53">
              <w:rPr>
                <w:rFonts w:ascii="Times New Roman" w:hAnsi="Times New Roman" w:cs="Times New Roman"/>
                <w:sz w:val="24"/>
                <w:szCs w:val="28"/>
              </w:rPr>
              <w:t>a close-up photo of individual culture (right)</w:t>
            </w:r>
          </w:p>
        </w:tc>
      </w:tr>
    </w:tbl>
    <w:p w14:paraId="7D2AEA81" w14:textId="77777777" w:rsidR="00310E09" w:rsidRDefault="00310E09" w:rsidP="00612B3D">
      <w:pPr>
        <w:spacing w:after="0"/>
        <w:rPr>
          <w:rFonts w:ascii="Times New Roman" w:hAnsi="Times New Roman" w:cs="Times New Roman"/>
          <w:sz w:val="24"/>
          <w:szCs w:val="28"/>
        </w:rPr>
      </w:pPr>
    </w:p>
    <w:p w14:paraId="614F3758" w14:textId="5516CC1B" w:rsidR="00142D9C" w:rsidRDefault="008B79DD"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ab/>
      </w:r>
      <w:r w:rsidR="0062179C">
        <w:rPr>
          <w:rFonts w:ascii="Times New Roman" w:hAnsi="Times New Roman" w:cs="Times New Roman"/>
          <w:sz w:val="24"/>
          <w:szCs w:val="28"/>
        </w:rPr>
        <w:t>I</w:t>
      </w:r>
      <w:r w:rsidR="00E41F9F">
        <w:rPr>
          <w:rFonts w:ascii="Times New Roman" w:hAnsi="Times New Roman" w:cs="Times New Roman"/>
          <w:sz w:val="24"/>
          <w:szCs w:val="28"/>
        </w:rPr>
        <w:t>n</w:t>
      </w:r>
      <w:r>
        <w:rPr>
          <w:rFonts w:ascii="Times New Roman" w:hAnsi="Times New Roman" w:cs="Times New Roman"/>
          <w:sz w:val="24"/>
          <w:szCs w:val="28"/>
        </w:rPr>
        <w:t xml:space="preserve"> each water condition</w:t>
      </w:r>
      <w:r w:rsidR="00E41F9F">
        <w:rPr>
          <w:rFonts w:ascii="Times New Roman" w:hAnsi="Times New Roman" w:cs="Times New Roman"/>
          <w:sz w:val="24"/>
          <w:szCs w:val="28"/>
        </w:rPr>
        <w:t xml:space="preserve"> treatments</w:t>
      </w:r>
      <w:r>
        <w:rPr>
          <w:rFonts w:ascii="Times New Roman" w:hAnsi="Times New Roman" w:cs="Times New Roman"/>
          <w:sz w:val="24"/>
          <w:szCs w:val="28"/>
        </w:rPr>
        <w:t>,</w:t>
      </w:r>
      <w:r w:rsidR="0062179C">
        <w:rPr>
          <w:rFonts w:ascii="Times New Roman" w:hAnsi="Times New Roman" w:cs="Times New Roman"/>
          <w:sz w:val="24"/>
          <w:szCs w:val="28"/>
        </w:rPr>
        <w:t xml:space="preserve"> I cultured</w:t>
      </w:r>
      <w:r>
        <w:rPr>
          <w:rFonts w:ascii="Times New Roman" w:hAnsi="Times New Roman" w:cs="Times New Roman"/>
          <w:sz w:val="24"/>
          <w:szCs w:val="28"/>
        </w:rPr>
        <w:t xml:space="preserve"> 15 </w:t>
      </w:r>
      <w:r w:rsidR="00195331">
        <w:rPr>
          <w:rFonts w:ascii="Times New Roman" w:hAnsi="Times New Roman" w:cs="Times New Roman"/>
          <w:sz w:val="24"/>
          <w:szCs w:val="28"/>
        </w:rPr>
        <w:t>individuals. First, samples were placed in cold-room, where temperature was maintained at 9</w:t>
      </w:r>
      <w:r w:rsidR="0062179C">
        <w:rPr>
          <w:rFonts w:ascii="Times New Roman" w:hAnsi="Times New Roman" w:cs="Times New Roman"/>
          <w:sz w:val="24"/>
          <w:szCs w:val="28"/>
        </w:rPr>
        <w:t>◦</w:t>
      </w:r>
      <w:r w:rsidR="00F76AEB">
        <w:rPr>
          <w:rFonts w:ascii="Times New Roman" w:hAnsi="Times New Roman" w:cs="Times New Roman"/>
          <w:sz w:val="24"/>
          <w:szCs w:val="28"/>
        </w:rPr>
        <w:t xml:space="preserve"> </w:t>
      </w:r>
      <w:r w:rsidR="00FE1E7D">
        <w:rPr>
          <w:rFonts w:ascii="Times New Roman" w:hAnsi="Times New Roman" w:cs="Times New Roman"/>
          <w:sz w:val="24"/>
          <w:szCs w:val="28"/>
        </w:rPr>
        <w:t>Celsius</w:t>
      </w:r>
      <w:r w:rsidR="00B77BAB">
        <w:rPr>
          <w:rFonts w:ascii="Times New Roman" w:hAnsi="Times New Roman" w:cs="Times New Roman"/>
          <w:sz w:val="24"/>
          <w:szCs w:val="28"/>
        </w:rPr>
        <w:t xml:space="preserve"> to prevent </w:t>
      </w:r>
      <w:r w:rsidR="009B58F0">
        <w:rPr>
          <w:rFonts w:ascii="Times New Roman" w:hAnsi="Times New Roman" w:cs="Times New Roman"/>
          <w:sz w:val="24"/>
          <w:szCs w:val="28"/>
        </w:rPr>
        <w:t>growth rate change caused by temperature difference</w:t>
      </w:r>
      <w:r w:rsidR="00F76AEB">
        <w:rPr>
          <w:rFonts w:ascii="Times New Roman" w:hAnsi="Times New Roman" w:cs="Times New Roman"/>
          <w:sz w:val="24"/>
          <w:szCs w:val="28"/>
        </w:rPr>
        <w:t>.</w:t>
      </w:r>
      <w:r w:rsidR="00A66CFC">
        <w:rPr>
          <w:rFonts w:ascii="Times New Roman" w:hAnsi="Times New Roman" w:cs="Times New Roman"/>
          <w:sz w:val="24"/>
          <w:szCs w:val="28"/>
        </w:rPr>
        <w:t xml:space="preserve"> </w:t>
      </w:r>
      <w:r w:rsidR="004F4E6A">
        <w:rPr>
          <w:rFonts w:ascii="Times New Roman" w:hAnsi="Times New Roman" w:cs="Times New Roman"/>
          <w:sz w:val="24"/>
          <w:szCs w:val="28"/>
        </w:rPr>
        <w:t xml:space="preserve">The optimal </w:t>
      </w:r>
      <w:r w:rsidR="00A46B50">
        <w:rPr>
          <w:rFonts w:ascii="Times New Roman" w:hAnsi="Times New Roman" w:cs="Times New Roman"/>
          <w:sz w:val="24"/>
          <w:szCs w:val="28"/>
        </w:rPr>
        <w:t xml:space="preserve">temperature for </w:t>
      </w:r>
      <w:r w:rsidR="00A46B50" w:rsidRPr="00A01267">
        <w:rPr>
          <w:rFonts w:ascii="Times New Roman" w:hAnsi="Times New Roman" w:cs="Times New Roman"/>
          <w:i/>
          <w:iCs/>
          <w:sz w:val="24"/>
          <w:szCs w:val="28"/>
        </w:rPr>
        <w:t>Ulva</w:t>
      </w:r>
      <w:r w:rsidR="00A01267" w:rsidRPr="00A01267">
        <w:rPr>
          <w:rFonts w:ascii="Times New Roman" w:hAnsi="Times New Roman" w:cs="Times New Roman"/>
          <w:i/>
          <w:iCs/>
          <w:sz w:val="24"/>
          <w:szCs w:val="28"/>
        </w:rPr>
        <w:t xml:space="preserve"> </w:t>
      </w:r>
      <w:proofErr w:type="spellStart"/>
      <w:r w:rsidR="00A01267" w:rsidRPr="00A01267">
        <w:rPr>
          <w:rFonts w:ascii="Times New Roman" w:hAnsi="Times New Roman" w:cs="Times New Roman"/>
          <w:i/>
          <w:iCs/>
          <w:sz w:val="24"/>
          <w:szCs w:val="28"/>
        </w:rPr>
        <w:t>lactuca</w:t>
      </w:r>
      <w:proofErr w:type="spellEnd"/>
      <w:r w:rsidR="00A46B50">
        <w:rPr>
          <w:rFonts w:ascii="Times New Roman" w:hAnsi="Times New Roman" w:cs="Times New Roman"/>
          <w:sz w:val="24"/>
          <w:szCs w:val="28"/>
        </w:rPr>
        <w:t xml:space="preserve"> growth is between </w:t>
      </w:r>
      <w:r w:rsidR="00337E61">
        <w:rPr>
          <w:rFonts w:ascii="Times New Roman" w:hAnsi="Times New Roman" w:cs="Times New Roman"/>
          <w:sz w:val="24"/>
          <w:szCs w:val="28"/>
        </w:rPr>
        <w:t xml:space="preserve">17 to 23 </w:t>
      </w:r>
      <w:r w:rsidR="00FE1E7D">
        <w:rPr>
          <w:rFonts w:ascii="Times New Roman" w:hAnsi="Times New Roman" w:cs="Times New Roman"/>
          <w:sz w:val="24"/>
          <w:szCs w:val="28"/>
        </w:rPr>
        <w:t>Celsius</w:t>
      </w:r>
      <w:r w:rsidR="00C55962" w:rsidRPr="00C55962">
        <w:t xml:space="preserve"> </w:t>
      </w:r>
      <w:r w:rsidR="00C55962">
        <w:t>(</w:t>
      </w:r>
      <w:proofErr w:type="spellStart"/>
      <w:r w:rsidR="00C55962" w:rsidRPr="00C55962">
        <w:rPr>
          <w:rFonts w:ascii="Times New Roman" w:hAnsi="Times New Roman" w:cs="Times New Roman"/>
          <w:sz w:val="24"/>
          <w:szCs w:val="28"/>
        </w:rPr>
        <w:t>Zertuche</w:t>
      </w:r>
      <w:proofErr w:type="spellEnd"/>
      <w:r w:rsidR="00C55962" w:rsidRPr="00C55962">
        <w:rPr>
          <w:rFonts w:ascii="Times New Roman" w:hAnsi="Times New Roman" w:cs="Times New Roman"/>
          <w:sz w:val="24"/>
          <w:szCs w:val="28"/>
        </w:rPr>
        <w:t>‐González</w:t>
      </w:r>
      <w:r w:rsidR="00C55962">
        <w:rPr>
          <w:rFonts w:ascii="Times New Roman" w:hAnsi="Times New Roman" w:cs="Times New Roman"/>
          <w:sz w:val="24"/>
          <w:szCs w:val="28"/>
        </w:rPr>
        <w:t xml:space="preserve"> 2021)</w:t>
      </w:r>
      <w:r w:rsidR="00A46B50">
        <w:rPr>
          <w:rFonts w:ascii="Times New Roman" w:hAnsi="Times New Roman" w:cs="Times New Roman"/>
          <w:sz w:val="24"/>
          <w:szCs w:val="28"/>
        </w:rPr>
        <w:t>, but due to the limitation in</w:t>
      </w:r>
      <w:r w:rsidR="00337E61">
        <w:rPr>
          <w:rFonts w:ascii="Times New Roman" w:hAnsi="Times New Roman" w:cs="Times New Roman"/>
          <w:sz w:val="24"/>
          <w:szCs w:val="28"/>
        </w:rPr>
        <w:t xml:space="preserve"> available</w:t>
      </w:r>
      <w:r w:rsidR="00A46B50">
        <w:rPr>
          <w:rFonts w:ascii="Times New Roman" w:hAnsi="Times New Roman" w:cs="Times New Roman"/>
          <w:sz w:val="24"/>
          <w:szCs w:val="28"/>
        </w:rPr>
        <w:t xml:space="preserve"> equipment</w:t>
      </w:r>
      <w:r w:rsidR="008002EE">
        <w:rPr>
          <w:rFonts w:ascii="Times New Roman" w:hAnsi="Times New Roman" w:cs="Times New Roman"/>
          <w:sz w:val="24"/>
          <w:szCs w:val="28"/>
        </w:rPr>
        <w:t xml:space="preserve"> within the Friday Harbor Lab facility</w:t>
      </w:r>
      <w:r w:rsidR="00A46B50">
        <w:rPr>
          <w:rFonts w:ascii="Times New Roman" w:hAnsi="Times New Roman" w:cs="Times New Roman"/>
          <w:sz w:val="24"/>
          <w:szCs w:val="28"/>
        </w:rPr>
        <w:t xml:space="preserve">, </w:t>
      </w:r>
      <w:r w:rsidR="008002EE">
        <w:rPr>
          <w:rFonts w:ascii="Times New Roman" w:hAnsi="Times New Roman" w:cs="Times New Roman"/>
          <w:sz w:val="24"/>
          <w:szCs w:val="28"/>
        </w:rPr>
        <w:t>forementioned</w:t>
      </w:r>
      <w:r w:rsidR="00A46B50">
        <w:rPr>
          <w:rFonts w:ascii="Times New Roman" w:hAnsi="Times New Roman" w:cs="Times New Roman"/>
          <w:sz w:val="24"/>
          <w:szCs w:val="28"/>
        </w:rPr>
        <w:t xml:space="preserve"> temperature was chosen. </w:t>
      </w:r>
      <w:r w:rsidR="00A66CFC">
        <w:rPr>
          <w:rFonts w:ascii="Times New Roman" w:hAnsi="Times New Roman" w:cs="Times New Roman"/>
          <w:sz w:val="24"/>
          <w:szCs w:val="28"/>
        </w:rPr>
        <w:t xml:space="preserve">Each </w:t>
      </w:r>
      <w:r w:rsidR="00A66CFC" w:rsidRPr="00A01267">
        <w:rPr>
          <w:rFonts w:ascii="Times New Roman" w:hAnsi="Times New Roman" w:cs="Times New Roman"/>
          <w:i/>
          <w:iCs/>
          <w:sz w:val="24"/>
          <w:szCs w:val="28"/>
        </w:rPr>
        <w:t>Ulva</w:t>
      </w:r>
      <w:r w:rsidR="00A66CFC">
        <w:rPr>
          <w:rFonts w:ascii="Times New Roman" w:hAnsi="Times New Roman" w:cs="Times New Roman"/>
          <w:sz w:val="24"/>
          <w:szCs w:val="28"/>
        </w:rPr>
        <w:t xml:space="preserve"> samples were placed</w:t>
      </w:r>
      <w:r w:rsidR="004217E1">
        <w:rPr>
          <w:rFonts w:ascii="Times New Roman" w:hAnsi="Times New Roman" w:cs="Times New Roman"/>
          <w:sz w:val="24"/>
          <w:szCs w:val="28"/>
        </w:rPr>
        <w:t xml:space="preserve"> randomly</w:t>
      </w:r>
      <w:r w:rsidR="00A66CFC">
        <w:rPr>
          <w:rFonts w:ascii="Times New Roman" w:hAnsi="Times New Roman" w:cs="Times New Roman"/>
          <w:sz w:val="24"/>
          <w:szCs w:val="28"/>
        </w:rPr>
        <w:t xml:space="preserve"> within</w:t>
      </w:r>
      <w:r w:rsidR="009B58F0">
        <w:rPr>
          <w:rFonts w:ascii="Times New Roman" w:hAnsi="Times New Roman" w:cs="Times New Roman"/>
          <w:sz w:val="24"/>
          <w:szCs w:val="28"/>
        </w:rPr>
        <w:t xml:space="preserve"> 45</w:t>
      </w:r>
      <w:r w:rsidR="004217E1">
        <w:rPr>
          <w:rFonts w:ascii="Times New Roman" w:hAnsi="Times New Roman" w:cs="Times New Roman"/>
          <w:sz w:val="24"/>
          <w:szCs w:val="28"/>
        </w:rPr>
        <w:t xml:space="preserve"> identical</w:t>
      </w:r>
      <w:r w:rsidR="00A66CFC">
        <w:rPr>
          <w:rFonts w:ascii="Times New Roman" w:hAnsi="Times New Roman" w:cs="Times New Roman"/>
          <w:sz w:val="24"/>
          <w:szCs w:val="28"/>
        </w:rPr>
        <w:t xml:space="preserve"> 300ml plastic cups</w:t>
      </w:r>
      <w:r w:rsidR="00ED6520">
        <w:rPr>
          <w:rFonts w:ascii="Times New Roman" w:hAnsi="Times New Roman" w:cs="Times New Roman"/>
          <w:sz w:val="24"/>
          <w:szCs w:val="28"/>
        </w:rPr>
        <w:t>.</w:t>
      </w:r>
      <w:r w:rsidR="00B77BAB">
        <w:rPr>
          <w:rFonts w:ascii="Times New Roman" w:hAnsi="Times New Roman" w:cs="Times New Roman"/>
          <w:sz w:val="24"/>
          <w:szCs w:val="28"/>
        </w:rPr>
        <w:t xml:space="preserve"> </w:t>
      </w:r>
      <w:r w:rsidR="001B2A7E">
        <w:rPr>
          <w:rFonts w:ascii="Times New Roman" w:hAnsi="Times New Roman" w:cs="Times New Roman"/>
          <w:sz w:val="24"/>
          <w:szCs w:val="28"/>
        </w:rPr>
        <w:t xml:space="preserve">Dividing the cups to three, </w:t>
      </w:r>
      <w:r w:rsidR="0062179C">
        <w:rPr>
          <w:rFonts w:ascii="Times New Roman" w:hAnsi="Times New Roman" w:cs="Times New Roman"/>
          <w:sz w:val="24"/>
          <w:szCs w:val="28"/>
        </w:rPr>
        <w:t xml:space="preserve">I </w:t>
      </w:r>
      <w:r w:rsidR="004217E1">
        <w:rPr>
          <w:rFonts w:ascii="Times New Roman" w:hAnsi="Times New Roman" w:cs="Times New Roman"/>
          <w:sz w:val="24"/>
          <w:szCs w:val="28"/>
        </w:rPr>
        <w:t xml:space="preserve">filled with </w:t>
      </w:r>
      <w:r w:rsidR="00FC286A">
        <w:rPr>
          <w:rFonts w:ascii="Times New Roman" w:hAnsi="Times New Roman" w:cs="Times New Roman"/>
          <w:sz w:val="24"/>
          <w:szCs w:val="28"/>
        </w:rPr>
        <w:t xml:space="preserve">three seawater conditions: sample from False Bay, Friday Harbor, and </w:t>
      </w:r>
      <w:r w:rsidR="004E0383">
        <w:rPr>
          <w:rFonts w:ascii="Times New Roman" w:hAnsi="Times New Roman" w:cs="Times New Roman"/>
          <w:sz w:val="24"/>
          <w:szCs w:val="28"/>
        </w:rPr>
        <w:t xml:space="preserve">artificial seawater created </w:t>
      </w:r>
      <w:r w:rsidR="004E0383">
        <w:rPr>
          <w:rFonts w:ascii="Times New Roman" w:hAnsi="Times New Roman" w:cs="Times New Roman"/>
          <w:sz w:val="24"/>
          <w:szCs w:val="28"/>
        </w:rPr>
        <w:lastRenderedPageBreak/>
        <w:t xml:space="preserve">using </w:t>
      </w:r>
      <w:proofErr w:type="spellStart"/>
      <w:r w:rsidR="004E0383">
        <w:rPr>
          <w:rFonts w:ascii="Times New Roman" w:hAnsi="Times New Roman" w:cs="Times New Roman"/>
          <w:sz w:val="24"/>
          <w:szCs w:val="28"/>
        </w:rPr>
        <w:t>InstantOcean</w:t>
      </w:r>
      <w:proofErr w:type="spellEnd"/>
      <w:r w:rsidR="004E0383">
        <w:rPr>
          <w:rFonts w:ascii="Times New Roman" w:hAnsi="Times New Roman" w:cs="Times New Roman"/>
          <w:sz w:val="24"/>
          <w:szCs w:val="28"/>
        </w:rPr>
        <w:t>.</w:t>
      </w:r>
      <w:r w:rsidR="00E11925">
        <w:rPr>
          <w:rFonts w:ascii="Times New Roman" w:hAnsi="Times New Roman" w:cs="Times New Roman"/>
          <w:sz w:val="24"/>
          <w:szCs w:val="28"/>
        </w:rPr>
        <w:t xml:space="preserve"> </w:t>
      </w:r>
      <w:r w:rsidR="0062179C">
        <w:rPr>
          <w:rFonts w:ascii="Times New Roman" w:hAnsi="Times New Roman" w:cs="Times New Roman"/>
          <w:sz w:val="24"/>
          <w:szCs w:val="28"/>
        </w:rPr>
        <w:t>Lamps</w:t>
      </w:r>
      <w:r w:rsidR="008217B8">
        <w:rPr>
          <w:rFonts w:ascii="Times New Roman" w:hAnsi="Times New Roman" w:cs="Times New Roman"/>
          <w:sz w:val="24"/>
          <w:szCs w:val="28"/>
        </w:rPr>
        <w:t xml:space="preserve"> illuminated for</w:t>
      </w:r>
      <w:r w:rsidR="0062179C">
        <w:rPr>
          <w:rFonts w:ascii="Times New Roman" w:hAnsi="Times New Roman" w:cs="Times New Roman"/>
          <w:sz w:val="24"/>
          <w:szCs w:val="28"/>
        </w:rPr>
        <w:t xml:space="preserve"> a</w:t>
      </w:r>
      <w:r w:rsidR="008217B8">
        <w:rPr>
          <w:rFonts w:ascii="Times New Roman" w:hAnsi="Times New Roman" w:cs="Times New Roman"/>
          <w:sz w:val="24"/>
          <w:szCs w:val="28"/>
        </w:rPr>
        <w:t xml:space="preserve"> </w:t>
      </w:r>
      <w:r w:rsidR="0062179C">
        <w:rPr>
          <w:rFonts w:ascii="Times New Roman" w:hAnsi="Times New Roman" w:cs="Times New Roman"/>
          <w:sz w:val="24"/>
          <w:szCs w:val="28"/>
        </w:rPr>
        <w:t xml:space="preserve">12:12 </w:t>
      </w:r>
      <w:proofErr w:type="spellStart"/>
      <w:proofErr w:type="gramStart"/>
      <w:r w:rsidR="0062179C">
        <w:rPr>
          <w:rFonts w:ascii="Times New Roman" w:hAnsi="Times New Roman" w:cs="Times New Roman"/>
          <w:sz w:val="24"/>
          <w:szCs w:val="28"/>
        </w:rPr>
        <w:t>light:dark</w:t>
      </w:r>
      <w:proofErr w:type="spellEnd"/>
      <w:proofErr w:type="gramEnd"/>
      <w:r w:rsidR="0062179C">
        <w:rPr>
          <w:rFonts w:ascii="Times New Roman" w:hAnsi="Times New Roman" w:cs="Times New Roman"/>
          <w:sz w:val="24"/>
          <w:szCs w:val="28"/>
        </w:rPr>
        <w:t xml:space="preserve"> period of time on </w:t>
      </w:r>
      <w:r w:rsidR="0062179C" w:rsidRPr="0062179C">
        <w:rPr>
          <w:rFonts w:ascii="Times New Roman" w:hAnsi="Times New Roman" w:cs="Times New Roman"/>
          <w:i/>
          <w:iCs/>
          <w:sz w:val="24"/>
          <w:szCs w:val="28"/>
        </w:rPr>
        <w:t>Ulva</w:t>
      </w:r>
      <w:r w:rsidR="0062179C">
        <w:rPr>
          <w:rFonts w:ascii="Times New Roman" w:hAnsi="Times New Roman" w:cs="Times New Roman"/>
          <w:sz w:val="24"/>
          <w:szCs w:val="28"/>
        </w:rPr>
        <w:t xml:space="preserve"> samples</w:t>
      </w:r>
      <w:r w:rsidR="008217B8">
        <w:rPr>
          <w:rFonts w:ascii="Times New Roman" w:hAnsi="Times New Roman" w:cs="Times New Roman"/>
          <w:sz w:val="24"/>
          <w:szCs w:val="28"/>
        </w:rPr>
        <w:t xml:space="preserve"> to</w:t>
      </w:r>
      <w:r w:rsidR="008C7FEC">
        <w:rPr>
          <w:rFonts w:ascii="Times New Roman" w:hAnsi="Times New Roman" w:cs="Times New Roman"/>
          <w:sz w:val="24"/>
          <w:szCs w:val="28"/>
        </w:rPr>
        <w:t xml:space="preserve"> encourage growth.</w:t>
      </w:r>
      <w:r w:rsidR="00F76AEB">
        <w:rPr>
          <w:rFonts w:ascii="Times New Roman" w:hAnsi="Times New Roman" w:cs="Times New Roman"/>
          <w:sz w:val="24"/>
          <w:szCs w:val="28"/>
        </w:rPr>
        <w:t xml:space="preserve"> </w:t>
      </w:r>
      <w:r w:rsidR="005F5EDC">
        <w:rPr>
          <w:rFonts w:ascii="Times New Roman" w:hAnsi="Times New Roman" w:cs="Times New Roman"/>
          <w:sz w:val="24"/>
          <w:szCs w:val="28"/>
        </w:rPr>
        <w:t>(</w:t>
      </w:r>
      <w:proofErr w:type="spellStart"/>
      <w:r w:rsidR="005F5EDC">
        <w:rPr>
          <w:rFonts w:ascii="Times New Roman" w:hAnsi="Times New Roman" w:cs="Times New Roman"/>
          <w:sz w:val="24"/>
          <w:szCs w:val="28"/>
        </w:rPr>
        <w:t>Hiraoka</w:t>
      </w:r>
      <w:proofErr w:type="spellEnd"/>
      <w:r w:rsidR="005F5EDC">
        <w:rPr>
          <w:rFonts w:ascii="Times New Roman" w:hAnsi="Times New Roman" w:cs="Times New Roman"/>
          <w:sz w:val="24"/>
          <w:szCs w:val="28"/>
        </w:rPr>
        <w:t xml:space="preserve"> 2020</w:t>
      </w:r>
      <w:r w:rsidR="0062179C">
        <w:rPr>
          <w:rFonts w:ascii="Times New Roman" w:hAnsi="Times New Roman" w:cs="Times New Roman"/>
          <w:sz w:val="24"/>
          <w:szCs w:val="28"/>
        </w:rPr>
        <w:t xml:space="preserve">, </w:t>
      </w:r>
      <w:r w:rsidR="0093690F">
        <w:rPr>
          <w:rFonts w:ascii="Times New Roman" w:hAnsi="Times New Roman" w:cs="Times New Roman"/>
          <w:sz w:val="24"/>
          <w:szCs w:val="28"/>
        </w:rPr>
        <w:t>Fort 2019)</w:t>
      </w:r>
      <w:r w:rsidR="00AD1BD0">
        <w:rPr>
          <w:rFonts w:ascii="Times New Roman" w:hAnsi="Times New Roman" w:cs="Times New Roman"/>
          <w:sz w:val="24"/>
          <w:szCs w:val="28"/>
        </w:rPr>
        <w:t>.</w:t>
      </w:r>
      <w:r w:rsidR="008C7FEC">
        <w:rPr>
          <w:rFonts w:ascii="Times New Roman" w:hAnsi="Times New Roman" w:cs="Times New Roman"/>
          <w:sz w:val="24"/>
          <w:szCs w:val="28"/>
        </w:rPr>
        <w:t xml:space="preserve"> </w:t>
      </w:r>
      <w:r w:rsidR="00C034B6">
        <w:rPr>
          <w:rFonts w:ascii="Times New Roman" w:hAnsi="Times New Roman" w:cs="Times New Roman"/>
          <w:sz w:val="24"/>
          <w:szCs w:val="28"/>
        </w:rPr>
        <w:t>To avoid uneven light distribution</w:t>
      </w:r>
      <w:r w:rsidR="00A912B8">
        <w:rPr>
          <w:rFonts w:ascii="Times New Roman" w:hAnsi="Times New Roman" w:cs="Times New Roman"/>
          <w:sz w:val="24"/>
          <w:szCs w:val="28"/>
        </w:rPr>
        <w:t xml:space="preserve"> influencing individual growth rate, l</w:t>
      </w:r>
      <w:r w:rsidR="001B2A7E">
        <w:rPr>
          <w:rFonts w:ascii="Times New Roman" w:hAnsi="Times New Roman" w:cs="Times New Roman"/>
          <w:sz w:val="24"/>
          <w:szCs w:val="28"/>
        </w:rPr>
        <w:t xml:space="preserve">ight </w:t>
      </w:r>
      <w:r w:rsidR="00A912B8">
        <w:rPr>
          <w:rFonts w:ascii="Times New Roman" w:hAnsi="Times New Roman" w:cs="Times New Roman"/>
          <w:sz w:val="24"/>
          <w:szCs w:val="28"/>
        </w:rPr>
        <w:t xml:space="preserve">sources </w:t>
      </w:r>
      <w:r w:rsidR="001B2A7E">
        <w:rPr>
          <w:rFonts w:ascii="Times New Roman" w:hAnsi="Times New Roman" w:cs="Times New Roman"/>
          <w:sz w:val="24"/>
          <w:szCs w:val="28"/>
        </w:rPr>
        <w:t xml:space="preserve">outside of </w:t>
      </w:r>
      <w:r w:rsidR="008B7CB0">
        <w:rPr>
          <w:rFonts w:ascii="Times New Roman" w:hAnsi="Times New Roman" w:cs="Times New Roman"/>
          <w:sz w:val="24"/>
          <w:szCs w:val="28"/>
        </w:rPr>
        <w:t>lamps were eliminated</w:t>
      </w:r>
      <w:r w:rsidR="00A912B8">
        <w:rPr>
          <w:rFonts w:ascii="Times New Roman" w:hAnsi="Times New Roman" w:cs="Times New Roman"/>
          <w:sz w:val="24"/>
          <w:szCs w:val="28"/>
        </w:rPr>
        <w:t xml:space="preserve"> and lamps were placed evenly across </w:t>
      </w:r>
      <w:r w:rsidR="00DF5A69">
        <w:rPr>
          <w:rFonts w:ascii="Times New Roman" w:hAnsi="Times New Roman" w:cs="Times New Roman"/>
          <w:sz w:val="24"/>
          <w:szCs w:val="28"/>
        </w:rPr>
        <w:t>the cups, elevated 20 cm using bricks</w:t>
      </w:r>
      <w:r w:rsidR="008B7CB0">
        <w:rPr>
          <w:rFonts w:ascii="Times New Roman" w:hAnsi="Times New Roman" w:cs="Times New Roman"/>
          <w:sz w:val="24"/>
          <w:szCs w:val="28"/>
        </w:rPr>
        <w:t xml:space="preserve">. </w:t>
      </w:r>
      <w:r w:rsidR="008C7FEC">
        <w:rPr>
          <w:rFonts w:ascii="Times New Roman" w:hAnsi="Times New Roman" w:cs="Times New Roman"/>
          <w:sz w:val="24"/>
          <w:szCs w:val="28"/>
        </w:rPr>
        <w:t>Water within each cup was changed every two days to avoid nutrient depletion.</w:t>
      </w:r>
      <w:r w:rsidR="00417E54">
        <w:rPr>
          <w:rFonts w:ascii="Times New Roman" w:hAnsi="Times New Roman" w:cs="Times New Roman"/>
          <w:sz w:val="24"/>
          <w:szCs w:val="28"/>
        </w:rPr>
        <w:t xml:space="preserve"> The replacement water for each condition w</w:t>
      </w:r>
      <w:r w:rsidR="00B82801">
        <w:rPr>
          <w:rFonts w:ascii="Times New Roman" w:hAnsi="Times New Roman" w:cs="Times New Roman"/>
          <w:sz w:val="24"/>
          <w:szCs w:val="28"/>
        </w:rPr>
        <w:t>as</w:t>
      </w:r>
      <w:r w:rsidR="00417E54">
        <w:rPr>
          <w:rFonts w:ascii="Times New Roman" w:hAnsi="Times New Roman" w:cs="Times New Roman"/>
          <w:sz w:val="24"/>
          <w:szCs w:val="28"/>
        </w:rPr>
        <w:t xml:space="preserve"> collected using the same method from initial collection process. Ulva discs were given 10 days to observe growth.</w:t>
      </w:r>
      <w:r w:rsidR="00142D9C">
        <w:rPr>
          <w:rFonts w:ascii="Times New Roman" w:hAnsi="Times New Roman" w:cs="Times New Roman"/>
          <w:sz w:val="24"/>
          <w:szCs w:val="28"/>
        </w:rPr>
        <w:t xml:space="preserve"> </w:t>
      </w:r>
      <w:r w:rsidR="00BF58E3">
        <w:rPr>
          <w:rFonts w:ascii="Times New Roman" w:hAnsi="Times New Roman" w:cs="Times New Roman"/>
          <w:sz w:val="24"/>
          <w:szCs w:val="28"/>
        </w:rPr>
        <w:t>After</w:t>
      </w:r>
      <w:r w:rsidR="00417E54">
        <w:rPr>
          <w:rFonts w:ascii="Times New Roman" w:hAnsi="Times New Roman" w:cs="Times New Roman"/>
          <w:sz w:val="24"/>
          <w:szCs w:val="28"/>
        </w:rPr>
        <w:t xml:space="preserve"> 10 days</w:t>
      </w:r>
      <w:r w:rsidR="00BF58E3">
        <w:rPr>
          <w:rFonts w:ascii="Times New Roman" w:hAnsi="Times New Roman" w:cs="Times New Roman"/>
          <w:sz w:val="24"/>
          <w:szCs w:val="28"/>
        </w:rPr>
        <w:t xml:space="preserve">, each </w:t>
      </w:r>
      <w:r w:rsidR="00B9420D">
        <w:rPr>
          <w:rFonts w:ascii="Times New Roman" w:hAnsi="Times New Roman" w:cs="Times New Roman"/>
          <w:sz w:val="24"/>
          <w:szCs w:val="28"/>
        </w:rPr>
        <w:t>Ulva</w:t>
      </w:r>
      <w:r w:rsidR="00BF58E3">
        <w:rPr>
          <w:rFonts w:ascii="Times New Roman" w:hAnsi="Times New Roman" w:cs="Times New Roman"/>
          <w:sz w:val="24"/>
          <w:szCs w:val="28"/>
        </w:rPr>
        <w:t xml:space="preserve"> discs were collected</w:t>
      </w:r>
      <w:r w:rsidR="00851068">
        <w:rPr>
          <w:rFonts w:ascii="Times New Roman" w:hAnsi="Times New Roman" w:cs="Times New Roman"/>
          <w:sz w:val="24"/>
          <w:szCs w:val="28"/>
        </w:rPr>
        <w:t xml:space="preserve">. Amount of growth was measured by measuring the diameter of the disc after the </w:t>
      </w:r>
      <w:r w:rsidR="00F25987">
        <w:rPr>
          <w:rFonts w:ascii="Times New Roman" w:hAnsi="Times New Roman" w:cs="Times New Roman"/>
          <w:sz w:val="24"/>
          <w:szCs w:val="28"/>
        </w:rPr>
        <w:t>treatment.</w:t>
      </w:r>
      <w:r w:rsidR="00B82801">
        <w:rPr>
          <w:rFonts w:ascii="Times New Roman" w:hAnsi="Times New Roman" w:cs="Times New Roman"/>
          <w:sz w:val="24"/>
          <w:szCs w:val="28"/>
        </w:rPr>
        <w:t xml:space="preserve"> To minimize experimental bias, </w:t>
      </w:r>
      <w:r w:rsidR="00C3626C">
        <w:rPr>
          <w:rFonts w:ascii="Times New Roman" w:hAnsi="Times New Roman" w:cs="Times New Roman"/>
          <w:sz w:val="24"/>
          <w:szCs w:val="28"/>
        </w:rPr>
        <w:t>two trials are conducted to stabilize the data output.</w:t>
      </w:r>
      <w:r w:rsidR="00F25987">
        <w:rPr>
          <w:rFonts w:ascii="Times New Roman" w:hAnsi="Times New Roman" w:cs="Times New Roman"/>
          <w:sz w:val="24"/>
          <w:szCs w:val="28"/>
        </w:rPr>
        <w:t xml:space="preserve"> </w:t>
      </w:r>
    </w:p>
    <w:p w14:paraId="246874BB" w14:textId="6384B19C" w:rsidR="00BF58E3" w:rsidRDefault="00F25987" w:rsidP="000A4CA3">
      <w:pPr>
        <w:spacing w:after="0" w:line="480" w:lineRule="auto"/>
        <w:ind w:firstLine="720"/>
        <w:rPr>
          <w:rFonts w:ascii="Times New Roman" w:hAnsi="Times New Roman" w:cs="Times New Roman"/>
          <w:sz w:val="24"/>
          <w:szCs w:val="28"/>
        </w:rPr>
      </w:pPr>
      <w:r>
        <w:rPr>
          <w:rFonts w:ascii="Times New Roman" w:hAnsi="Times New Roman" w:cs="Times New Roman"/>
          <w:sz w:val="24"/>
          <w:szCs w:val="28"/>
        </w:rPr>
        <w:t xml:space="preserve">Using RStudio, </w:t>
      </w:r>
      <w:r w:rsidR="0062179C">
        <w:rPr>
          <w:rFonts w:ascii="Times New Roman" w:hAnsi="Times New Roman" w:cs="Times New Roman"/>
          <w:sz w:val="24"/>
          <w:szCs w:val="28"/>
        </w:rPr>
        <w:t>I</w:t>
      </w:r>
      <w:r>
        <w:rPr>
          <w:rFonts w:ascii="Times New Roman" w:hAnsi="Times New Roman" w:cs="Times New Roman"/>
          <w:sz w:val="24"/>
          <w:szCs w:val="28"/>
        </w:rPr>
        <w:t xml:space="preserve"> organized </w:t>
      </w:r>
      <w:r w:rsidR="0062179C">
        <w:rPr>
          <w:rFonts w:ascii="Times New Roman" w:hAnsi="Times New Roman" w:cs="Times New Roman"/>
          <w:sz w:val="24"/>
          <w:szCs w:val="28"/>
        </w:rPr>
        <w:t xml:space="preserve">data </w:t>
      </w:r>
      <w:r>
        <w:rPr>
          <w:rFonts w:ascii="Times New Roman" w:hAnsi="Times New Roman" w:cs="Times New Roman"/>
          <w:sz w:val="24"/>
          <w:szCs w:val="28"/>
        </w:rPr>
        <w:t xml:space="preserve">into each </w:t>
      </w:r>
      <w:r w:rsidR="00DB02CF">
        <w:rPr>
          <w:rFonts w:ascii="Times New Roman" w:hAnsi="Times New Roman" w:cs="Times New Roman"/>
          <w:sz w:val="24"/>
          <w:szCs w:val="28"/>
        </w:rPr>
        <w:t>category,</w:t>
      </w:r>
      <w:r>
        <w:rPr>
          <w:rFonts w:ascii="Times New Roman" w:hAnsi="Times New Roman" w:cs="Times New Roman"/>
          <w:sz w:val="24"/>
          <w:szCs w:val="28"/>
        </w:rPr>
        <w:t xml:space="preserve"> and</w:t>
      </w:r>
      <w:r w:rsidR="0062179C">
        <w:rPr>
          <w:rFonts w:ascii="Times New Roman" w:hAnsi="Times New Roman" w:cs="Times New Roman"/>
          <w:sz w:val="24"/>
          <w:szCs w:val="28"/>
        </w:rPr>
        <w:t xml:space="preserve"> I measured the</w:t>
      </w:r>
      <w:r>
        <w:rPr>
          <w:rFonts w:ascii="Times New Roman" w:hAnsi="Times New Roman" w:cs="Times New Roman"/>
          <w:sz w:val="24"/>
          <w:szCs w:val="28"/>
        </w:rPr>
        <w:t xml:space="preserve"> </w:t>
      </w:r>
      <w:r w:rsidR="00507FA6">
        <w:rPr>
          <w:rFonts w:ascii="Times New Roman" w:hAnsi="Times New Roman" w:cs="Times New Roman"/>
          <w:sz w:val="24"/>
          <w:szCs w:val="28"/>
        </w:rPr>
        <w:t>growth</w:t>
      </w:r>
      <w:r w:rsidR="00417E54">
        <w:rPr>
          <w:rFonts w:ascii="Times New Roman" w:hAnsi="Times New Roman" w:cs="Times New Roman"/>
          <w:sz w:val="24"/>
          <w:szCs w:val="28"/>
        </w:rPr>
        <w:t xml:space="preserve"> for each </w:t>
      </w:r>
      <w:r w:rsidR="00B9420D" w:rsidRPr="00507FA6">
        <w:rPr>
          <w:rFonts w:ascii="Times New Roman" w:hAnsi="Times New Roman" w:cs="Times New Roman"/>
          <w:i/>
          <w:iCs/>
          <w:sz w:val="24"/>
          <w:szCs w:val="28"/>
        </w:rPr>
        <w:t>Ulva</w:t>
      </w:r>
      <w:r w:rsidR="00507FA6">
        <w:rPr>
          <w:rFonts w:ascii="Times New Roman" w:hAnsi="Times New Roman" w:cs="Times New Roman"/>
          <w:i/>
          <w:iCs/>
          <w:sz w:val="24"/>
          <w:szCs w:val="28"/>
        </w:rPr>
        <w:t xml:space="preserve"> </w:t>
      </w:r>
      <w:r w:rsidR="00F538E5">
        <w:rPr>
          <w:rFonts w:ascii="Times New Roman" w:hAnsi="Times New Roman" w:cs="Times New Roman"/>
          <w:i/>
          <w:iCs/>
          <w:sz w:val="24"/>
          <w:szCs w:val="28"/>
        </w:rPr>
        <w:t>spp</w:t>
      </w:r>
      <w:r w:rsidR="00507FA6">
        <w:rPr>
          <w:rFonts w:ascii="Times New Roman" w:hAnsi="Times New Roman" w:cs="Times New Roman"/>
          <w:i/>
          <w:iCs/>
          <w:sz w:val="24"/>
          <w:szCs w:val="28"/>
        </w:rPr>
        <w:t>.</w:t>
      </w:r>
      <w:r w:rsidR="00AE088E">
        <w:rPr>
          <w:rFonts w:ascii="Times New Roman" w:hAnsi="Times New Roman" w:cs="Times New Roman"/>
          <w:sz w:val="24"/>
          <w:szCs w:val="28"/>
        </w:rPr>
        <w:t xml:space="preserve"> discs</w:t>
      </w:r>
      <w:r w:rsidR="000D1CCC">
        <w:rPr>
          <w:rFonts w:ascii="Times New Roman" w:hAnsi="Times New Roman" w:cs="Times New Roman"/>
          <w:sz w:val="24"/>
          <w:szCs w:val="28"/>
        </w:rPr>
        <w:t xml:space="preserve"> from</w:t>
      </w:r>
      <w:r w:rsidR="00DB02CF">
        <w:rPr>
          <w:rFonts w:ascii="Times New Roman" w:hAnsi="Times New Roman" w:cs="Times New Roman"/>
          <w:sz w:val="24"/>
          <w:szCs w:val="28"/>
        </w:rPr>
        <w:t xml:space="preserve"> the</w:t>
      </w:r>
      <w:r w:rsidR="000D1CCC">
        <w:rPr>
          <w:rFonts w:ascii="Times New Roman" w:hAnsi="Times New Roman" w:cs="Times New Roman"/>
          <w:sz w:val="24"/>
          <w:szCs w:val="28"/>
        </w:rPr>
        <w:t xml:space="preserve"> difference in approximate surface area calculated </w:t>
      </w:r>
      <w:r w:rsidR="00DB02CF">
        <w:rPr>
          <w:rFonts w:ascii="Times New Roman" w:hAnsi="Times New Roman" w:cs="Times New Roman"/>
          <w:sz w:val="24"/>
          <w:szCs w:val="28"/>
        </w:rPr>
        <w:t>using</w:t>
      </w:r>
      <w:r w:rsidR="00361E6A">
        <w:rPr>
          <w:rFonts w:ascii="Times New Roman" w:hAnsi="Times New Roman" w:cs="Times New Roman"/>
          <w:sz w:val="24"/>
          <w:szCs w:val="28"/>
        </w:rPr>
        <w:t xml:space="preserve"> the</w:t>
      </w:r>
      <w:r w:rsidR="000D1CCC">
        <w:rPr>
          <w:rFonts w:ascii="Times New Roman" w:hAnsi="Times New Roman" w:cs="Times New Roman"/>
          <w:sz w:val="24"/>
          <w:szCs w:val="28"/>
        </w:rPr>
        <w:t xml:space="preserve"> diameter before and after</w:t>
      </w:r>
      <w:r w:rsidR="00AE088E">
        <w:rPr>
          <w:rFonts w:ascii="Times New Roman" w:hAnsi="Times New Roman" w:cs="Times New Roman"/>
          <w:sz w:val="24"/>
          <w:szCs w:val="28"/>
        </w:rPr>
        <w:t xml:space="preserve"> the experiment</w:t>
      </w:r>
      <w:r w:rsidR="000D1CCC">
        <w:rPr>
          <w:rFonts w:ascii="Times New Roman" w:hAnsi="Times New Roman" w:cs="Times New Roman"/>
          <w:sz w:val="24"/>
          <w:szCs w:val="28"/>
        </w:rPr>
        <w:t>.</w:t>
      </w:r>
      <w:r w:rsidR="00AE088E">
        <w:rPr>
          <w:rFonts w:ascii="Times New Roman" w:hAnsi="Times New Roman" w:cs="Times New Roman"/>
          <w:sz w:val="24"/>
          <w:szCs w:val="28"/>
        </w:rPr>
        <w:t xml:space="preserve"> The average growth</w:t>
      </w:r>
      <w:r w:rsidR="00FA2039">
        <w:rPr>
          <w:rFonts w:ascii="Times New Roman" w:hAnsi="Times New Roman" w:cs="Times New Roman"/>
          <w:sz w:val="24"/>
          <w:szCs w:val="28"/>
        </w:rPr>
        <w:t xml:space="preserve"> </w:t>
      </w:r>
      <w:r w:rsidR="00AE088E">
        <w:rPr>
          <w:rFonts w:ascii="Times New Roman" w:hAnsi="Times New Roman" w:cs="Times New Roman"/>
          <w:sz w:val="24"/>
          <w:szCs w:val="28"/>
        </w:rPr>
        <w:t xml:space="preserve">for each water conditions were then calculated. </w:t>
      </w:r>
      <w:r w:rsidR="008B15BD">
        <w:rPr>
          <w:rFonts w:ascii="Times New Roman" w:hAnsi="Times New Roman" w:cs="Times New Roman"/>
          <w:sz w:val="24"/>
          <w:szCs w:val="28"/>
        </w:rPr>
        <w:t>With the data set,</w:t>
      </w:r>
      <w:r w:rsidR="0062179C">
        <w:rPr>
          <w:rFonts w:ascii="Times New Roman" w:hAnsi="Times New Roman" w:cs="Times New Roman"/>
          <w:sz w:val="24"/>
          <w:szCs w:val="28"/>
        </w:rPr>
        <w:t xml:space="preserve"> I analyzed</w:t>
      </w:r>
      <w:r w:rsidR="008B15BD">
        <w:rPr>
          <w:rFonts w:ascii="Times New Roman" w:hAnsi="Times New Roman" w:cs="Times New Roman"/>
          <w:sz w:val="24"/>
          <w:szCs w:val="28"/>
        </w:rPr>
        <w:t xml:space="preserve"> difference</w:t>
      </w:r>
      <w:r w:rsidR="0062179C">
        <w:rPr>
          <w:rFonts w:ascii="Times New Roman" w:hAnsi="Times New Roman" w:cs="Times New Roman"/>
          <w:sz w:val="24"/>
          <w:szCs w:val="28"/>
        </w:rPr>
        <w:t>s</w:t>
      </w:r>
      <w:r w:rsidR="008B15BD">
        <w:rPr>
          <w:rFonts w:ascii="Times New Roman" w:hAnsi="Times New Roman" w:cs="Times New Roman"/>
          <w:sz w:val="24"/>
          <w:szCs w:val="28"/>
        </w:rPr>
        <w:t xml:space="preserve"> in growth rate within different </w:t>
      </w:r>
      <w:r w:rsidR="004B303A">
        <w:rPr>
          <w:rFonts w:ascii="Times New Roman" w:hAnsi="Times New Roman" w:cs="Times New Roman"/>
          <w:sz w:val="24"/>
          <w:szCs w:val="28"/>
        </w:rPr>
        <w:t>water sources.</w:t>
      </w:r>
    </w:p>
    <w:p w14:paraId="0D170D8F" w14:textId="77777777" w:rsidR="00ED20DD" w:rsidRDefault="00ED20DD" w:rsidP="000A4CA3">
      <w:pPr>
        <w:spacing w:after="0" w:line="480" w:lineRule="auto"/>
        <w:rPr>
          <w:rFonts w:ascii="Times New Roman" w:hAnsi="Times New Roman" w:cs="Times New Roman"/>
          <w:sz w:val="24"/>
          <w:szCs w:val="28"/>
        </w:rPr>
      </w:pPr>
    </w:p>
    <w:p w14:paraId="1CF75D9D" w14:textId="4F9E42B6" w:rsidR="003D3E0E" w:rsidRPr="00814F49" w:rsidRDefault="00ED20DD" w:rsidP="000A4CA3">
      <w:pPr>
        <w:spacing w:after="0" w:line="480" w:lineRule="auto"/>
        <w:rPr>
          <w:rFonts w:ascii="Times New Roman" w:hAnsi="Times New Roman" w:cs="Times New Roman"/>
          <w:b/>
          <w:bCs/>
          <w:sz w:val="24"/>
          <w:szCs w:val="28"/>
        </w:rPr>
      </w:pPr>
      <w:r w:rsidRPr="004A5D62">
        <w:rPr>
          <w:rFonts w:ascii="Times New Roman" w:hAnsi="Times New Roman" w:cs="Times New Roman"/>
          <w:b/>
          <w:bCs/>
          <w:sz w:val="24"/>
          <w:szCs w:val="28"/>
        </w:rPr>
        <w:t>Results</w:t>
      </w:r>
    </w:p>
    <w:tbl>
      <w:tblPr>
        <w:tblStyle w:val="TableGrid"/>
        <w:tblW w:w="0" w:type="auto"/>
        <w:tblLook w:val="04A0" w:firstRow="1" w:lastRow="0" w:firstColumn="1" w:lastColumn="0" w:noHBand="0" w:noVBand="1"/>
      </w:tblPr>
      <w:tblGrid>
        <w:gridCol w:w="4571"/>
        <w:gridCol w:w="4779"/>
      </w:tblGrid>
      <w:tr w:rsidR="00FA7B11" w14:paraId="65215B7D" w14:textId="77777777" w:rsidTr="00FA7B11">
        <w:trPr>
          <w:trHeight w:val="1935"/>
        </w:trPr>
        <w:tc>
          <w:tcPr>
            <w:tcW w:w="4675" w:type="dxa"/>
          </w:tcPr>
          <w:p w14:paraId="45D3354E" w14:textId="146AB69E" w:rsidR="00305143" w:rsidRDefault="00FA7B11" w:rsidP="000A4CA3">
            <w:pPr>
              <w:spacing w:line="480" w:lineRule="auto"/>
              <w:rPr>
                <w:rFonts w:ascii="Times New Roman" w:hAnsi="Times New Roman" w:cs="Times New Roman"/>
                <w:sz w:val="24"/>
                <w:szCs w:val="28"/>
              </w:rPr>
            </w:pPr>
            <w:r>
              <w:rPr>
                <w:noProof/>
              </w:rPr>
              <w:drawing>
                <wp:inline distT="0" distB="0" distL="0" distR="0" wp14:anchorId="5CEC895D" wp14:editId="7A9AD814">
                  <wp:extent cx="2777869" cy="1106630"/>
                  <wp:effectExtent l="0" t="0" r="381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817346" cy="1122357"/>
                          </a:xfrm>
                          <a:prstGeom prst="rect">
                            <a:avLst/>
                          </a:prstGeom>
                        </pic:spPr>
                      </pic:pic>
                    </a:graphicData>
                  </a:graphic>
                </wp:inline>
              </w:drawing>
            </w:r>
          </w:p>
        </w:tc>
        <w:tc>
          <w:tcPr>
            <w:tcW w:w="4675" w:type="dxa"/>
          </w:tcPr>
          <w:p w14:paraId="52B0D67D" w14:textId="713F3F23" w:rsidR="00305143" w:rsidRDefault="00C557F7" w:rsidP="000A4CA3">
            <w:pPr>
              <w:spacing w:line="480" w:lineRule="auto"/>
              <w:rPr>
                <w:rFonts w:ascii="Times New Roman" w:hAnsi="Times New Roman" w:cs="Times New Roman"/>
                <w:sz w:val="24"/>
                <w:szCs w:val="28"/>
              </w:rPr>
            </w:pPr>
            <w:r>
              <w:rPr>
                <w:noProof/>
              </w:rPr>
              <w:drawing>
                <wp:inline distT="0" distB="0" distL="0" distR="0" wp14:anchorId="2266151B" wp14:editId="61B35B54">
                  <wp:extent cx="2912212" cy="1113859"/>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2947270" cy="1127268"/>
                          </a:xfrm>
                          <a:prstGeom prst="rect">
                            <a:avLst/>
                          </a:prstGeom>
                        </pic:spPr>
                      </pic:pic>
                    </a:graphicData>
                  </a:graphic>
                </wp:inline>
              </w:drawing>
            </w:r>
          </w:p>
        </w:tc>
      </w:tr>
      <w:tr w:rsidR="00305143" w14:paraId="61685227" w14:textId="77777777" w:rsidTr="00FD6F2C">
        <w:tc>
          <w:tcPr>
            <w:tcW w:w="9350" w:type="dxa"/>
            <w:gridSpan w:val="2"/>
          </w:tcPr>
          <w:p w14:paraId="1676AA1A" w14:textId="0DE983A6" w:rsidR="00305143" w:rsidRDefault="005C623F" w:rsidP="000A4CA3">
            <w:pPr>
              <w:spacing w:line="480" w:lineRule="auto"/>
              <w:rPr>
                <w:rFonts w:ascii="Times New Roman" w:hAnsi="Times New Roman" w:cs="Times New Roman"/>
                <w:sz w:val="24"/>
                <w:szCs w:val="28"/>
              </w:rPr>
            </w:pPr>
            <w:r>
              <w:rPr>
                <w:rFonts w:ascii="Times New Roman" w:hAnsi="Times New Roman" w:cs="Times New Roman"/>
                <w:sz w:val="24"/>
                <w:szCs w:val="28"/>
              </w:rPr>
              <w:t>Table</w:t>
            </w:r>
            <w:r w:rsidR="00305143">
              <w:rPr>
                <w:rFonts w:ascii="Times New Roman" w:hAnsi="Times New Roman" w:cs="Times New Roman"/>
                <w:sz w:val="24"/>
                <w:szCs w:val="28"/>
              </w:rPr>
              <w:t xml:space="preserve"> 1: concentration of nutrients within water sample.</w:t>
            </w:r>
          </w:p>
        </w:tc>
      </w:tr>
    </w:tbl>
    <w:p w14:paraId="3B87E200" w14:textId="77777777" w:rsidR="00305143" w:rsidRDefault="00305143" w:rsidP="00FA7B11">
      <w:pPr>
        <w:spacing w:after="0" w:line="240" w:lineRule="auto"/>
        <w:rPr>
          <w:rFonts w:ascii="Times New Roman" w:hAnsi="Times New Roman" w:cs="Times New Roman"/>
          <w:sz w:val="24"/>
          <w:szCs w:val="28"/>
        </w:rPr>
      </w:pPr>
    </w:p>
    <w:p w14:paraId="5CDA0B7A" w14:textId="3090BBF8" w:rsidR="00B1690D" w:rsidRDefault="00B1690D" w:rsidP="000A4CA3">
      <w:pPr>
        <w:spacing w:after="0" w:line="480" w:lineRule="auto"/>
        <w:ind w:firstLine="720"/>
        <w:rPr>
          <w:rFonts w:ascii="Times New Roman" w:hAnsi="Times New Roman" w:cs="Times New Roman"/>
          <w:sz w:val="24"/>
          <w:szCs w:val="28"/>
        </w:rPr>
      </w:pPr>
      <w:r w:rsidRPr="00B1690D">
        <w:rPr>
          <w:rFonts w:ascii="Times New Roman" w:hAnsi="Times New Roman" w:cs="Times New Roman"/>
          <w:sz w:val="24"/>
          <w:szCs w:val="28"/>
        </w:rPr>
        <w:t>Upon initial testing, nutrient concentration for two locations did not differ much. Both samples displayed level 1 in nitrate concentration test, which roughly translates to 4.4 ppm.</w:t>
      </w:r>
    </w:p>
    <w:p w14:paraId="0D14D7A6" w14:textId="3A378EC0" w:rsidR="003D3E0E" w:rsidRDefault="00B1690D"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 xml:space="preserve">Phosphate concentration </w:t>
      </w:r>
      <w:r w:rsidR="00F95C06">
        <w:rPr>
          <w:rFonts w:ascii="Times New Roman" w:hAnsi="Times New Roman" w:cs="Times New Roman"/>
          <w:sz w:val="24"/>
          <w:szCs w:val="28"/>
        </w:rPr>
        <w:t xml:space="preserve">test revealed that there is little variation in concentration of phosphate </w:t>
      </w:r>
      <w:r w:rsidR="00F95C06">
        <w:rPr>
          <w:rFonts w:ascii="Times New Roman" w:hAnsi="Times New Roman" w:cs="Times New Roman"/>
          <w:sz w:val="24"/>
          <w:szCs w:val="28"/>
        </w:rPr>
        <w:lastRenderedPageBreak/>
        <w:t>within the water samples.</w:t>
      </w:r>
    </w:p>
    <w:tbl>
      <w:tblPr>
        <w:tblStyle w:val="TableGrid"/>
        <w:tblW w:w="0" w:type="auto"/>
        <w:tblLook w:val="04A0" w:firstRow="1" w:lastRow="0" w:firstColumn="1" w:lastColumn="0" w:noHBand="0" w:noVBand="1"/>
      </w:tblPr>
      <w:tblGrid>
        <w:gridCol w:w="9350"/>
      </w:tblGrid>
      <w:tr w:rsidR="00837F10" w14:paraId="6C765CD3" w14:textId="77777777" w:rsidTr="00837F10">
        <w:tc>
          <w:tcPr>
            <w:tcW w:w="9350" w:type="dxa"/>
          </w:tcPr>
          <w:p w14:paraId="58F5E59B" w14:textId="7A06ED76" w:rsidR="00837F10" w:rsidRDefault="00837F10" w:rsidP="004936FF">
            <w:pPr>
              <w:jc w:val="cente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31053D0E" wp14:editId="12746799">
                  <wp:extent cx="3930620" cy="288023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56322" cy="2899065"/>
                          </a:xfrm>
                          <a:prstGeom prst="rect">
                            <a:avLst/>
                          </a:prstGeom>
                          <a:noFill/>
                        </pic:spPr>
                      </pic:pic>
                    </a:graphicData>
                  </a:graphic>
                </wp:inline>
              </w:drawing>
            </w:r>
          </w:p>
        </w:tc>
      </w:tr>
      <w:tr w:rsidR="00837F10" w14:paraId="44029B4F" w14:textId="77777777" w:rsidTr="00837F10">
        <w:tc>
          <w:tcPr>
            <w:tcW w:w="9350" w:type="dxa"/>
          </w:tcPr>
          <w:p w14:paraId="13D3EB9D" w14:textId="1E71ECC4" w:rsidR="00837F10" w:rsidRDefault="00837F10" w:rsidP="00814F49">
            <w:pPr>
              <w:rPr>
                <w:rFonts w:ascii="Times New Roman" w:hAnsi="Times New Roman" w:cs="Times New Roman"/>
                <w:sz w:val="24"/>
                <w:szCs w:val="28"/>
              </w:rPr>
            </w:pPr>
            <w:r>
              <w:rPr>
                <w:rFonts w:ascii="Times New Roman" w:hAnsi="Times New Roman" w:cs="Times New Roman"/>
                <w:sz w:val="24"/>
                <w:szCs w:val="28"/>
              </w:rPr>
              <w:t>Figure</w:t>
            </w:r>
            <w:r w:rsidR="00644EE7">
              <w:rPr>
                <w:rFonts w:ascii="Times New Roman" w:hAnsi="Times New Roman" w:cs="Times New Roman"/>
                <w:sz w:val="24"/>
                <w:szCs w:val="28"/>
              </w:rPr>
              <w:t xml:space="preserve"> </w:t>
            </w:r>
            <w:r w:rsidR="00DB22A9">
              <w:rPr>
                <w:rFonts w:ascii="Times New Roman" w:hAnsi="Times New Roman" w:cs="Times New Roman"/>
                <w:sz w:val="24"/>
                <w:szCs w:val="28"/>
              </w:rPr>
              <w:t>4</w:t>
            </w:r>
            <w:r>
              <w:rPr>
                <w:rFonts w:ascii="Times New Roman" w:hAnsi="Times New Roman" w:cs="Times New Roman"/>
                <w:sz w:val="24"/>
                <w:szCs w:val="28"/>
              </w:rPr>
              <w:t xml:space="preserve">: </w:t>
            </w:r>
            <w:r w:rsidR="005C623F">
              <w:rPr>
                <w:rFonts w:ascii="Times New Roman" w:hAnsi="Times New Roman" w:cs="Times New Roman"/>
                <w:sz w:val="24"/>
                <w:szCs w:val="28"/>
              </w:rPr>
              <w:t>Diameter</w:t>
            </w:r>
            <w:r>
              <w:rPr>
                <w:rFonts w:ascii="Times New Roman" w:hAnsi="Times New Roman" w:cs="Times New Roman"/>
                <w:sz w:val="24"/>
                <w:szCs w:val="28"/>
              </w:rPr>
              <w:t xml:space="preserve"> of </w:t>
            </w:r>
            <w:r w:rsidRPr="003D3E0E">
              <w:rPr>
                <w:rFonts w:ascii="Times New Roman" w:hAnsi="Times New Roman" w:cs="Times New Roman"/>
                <w:i/>
                <w:iCs/>
                <w:sz w:val="24"/>
                <w:szCs w:val="28"/>
              </w:rPr>
              <w:t>Ulva</w:t>
            </w:r>
            <w:r w:rsidR="003D3E0E">
              <w:rPr>
                <w:rFonts w:ascii="Times New Roman" w:hAnsi="Times New Roman" w:cs="Times New Roman"/>
                <w:i/>
                <w:iCs/>
                <w:sz w:val="24"/>
                <w:szCs w:val="28"/>
              </w:rPr>
              <w:t xml:space="preserve"> </w:t>
            </w:r>
            <w:r w:rsidR="005C623F">
              <w:rPr>
                <w:rFonts w:ascii="Times New Roman" w:hAnsi="Times New Roman" w:cs="Times New Roman"/>
                <w:i/>
                <w:iCs/>
                <w:sz w:val="24"/>
                <w:szCs w:val="28"/>
              </w:rPr>
              <w:t>Spp</w:t>
            </w:r>
            <w:r w:rsidR="003D3E0E">
              <w:rPr>
                <w:rFonts w:ascii="Times New Roman" w:hAnsi="Times New Roman" w:cs="Times New Roman"/>
                <w:i/>
                <w:iCs/>
                <w:sz w:val="24"/>
                <w:szCs w:val="28"/>
              </w:rPr>
              <w:t>.</w:t>
            </w:r>
            <w:r>
              <w:rPr>
                <w:rFonts w:ascii="Times New Roman" w:hAnsi="Times New Roman" w:cs="Times New Roman"/>
                <w:sz w:val="24"/>
                <w:szCs w:val="28"/>
              </w:rPr>
              <w:t xml:space="preserve"> disks after the experiment. </w:t>
            </w:r>
            <w:r w:rsidR="003D3E0E">
              <w:rPr>
                <w:rFonts w:ascii="Times New Roman" w:hAnsi="Times New Roman" w:cs="Times New Roman"/>
                <w:sz w:val="24"/>
                <w:szCs w:val="28"/>
              </w:rPr>
              <w:t xml:space="preserve">Trial 1 shows </w:t>
            </w:r>
            <w:r w:rsidR="005C623F">
              <w:rPr>
                <w:rFonts w:ascii="Times New Roman" w:hAnsi="Times New Roman" w:cs="Times New Roman"/>
                <w:sz w:val="24"/>
                <w:szCs w:val="28"/>
              </w:rPr>
              <w:t>a</w:t>
            </w:r>
            <w:r w:rsidR="003D3E0E">
              <w:rPr>
                <w:rFonts w:ascii="Times New Roman" w:hAnsi="Times New Roman" w:cs="Times New Roman"/>
                <w:sz w:val="24"/>
                <w:szCs w:val="28"/>
              </w:rPr>
              <w:t xml:space="preserve"> difference in growth rate compared to stock condition</w:t>
            </w:r>
            <w:r w:rsidR="00D318CD">
              <w:rPr>
                <w:rFonts w:ascii="Times New Roman" w:hAnsi="Times New Roman" w:cs="Times New Roman"/>
                <w:sz w:val="24"/>
                <w:szCs w:val="28"/>
              </w:rPr>
              <w:t>, while trial 2 shows no significant difference among sampling locations.</w:t>
            </w:r>
          </w:p>
        </w:tc>
      </w:tr>
    </w:tbl>
    <w:p w14:paraId="65952495" w14:textId="0A4E17AF" w:rsidR="00707FE9" w:rsidRDefault="00ED20DD"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 xml:space="preserve">The growth rate of </w:t>
      </w:r>
      <w:r w:rsidRPr="000B4057">
        <w:rPr>
          <w:rFonts w:ascii="Times New Roman" w:hAnsi="Times New Roman" w:cs="Times New Roman"/>
          <w:i/>
          <w:iCs/>
          <w:sz w:val="24"/>
          <w:szCs w:val="28"/>
        </w:rPr>
        <w:t>Ulva</w:t>
      </w:r>
      <w:r w:rsidR="003D3E0E">
        <w:rPr>
          <w:rFonts w:ascii="Times New Roman" w:hAnsi="Times New Roman" w:cs="Times New Roman"/>
          <w:i/>
          <w:iCs/>
          <w:sz w:val="24"/>
          <w:szCs w:val="28"/>
        </w:rPr>
        <w:t xml:space="preserve"> </w:t>
      </w:r>
      <w:r w:rsidR="00F538E5">
        <w:rPr>
          <w:rFonts w:ascii="Times New Roman" w:hAnsi="Times New Roman" w:cs="Times New Roman"/>
          <w:i/>
          <w:iCs/>
          <w:sz w:val="24"/>
          <w:szCs w:val="28"/>
        </w:rPr>
        <w:t>spp</w:t>
      </w:r>
      <w:r w:rsidR="003D3E0E">
        <w:rPr>
          <w:rFonts w:ascii="Times New Roman" w:hAnsi="Times New Roman" w:cs="Times New Roman"/>
          <w:i/>
          <w:iCs/>
          <w:sz w:val="24"/>
          <w:szCs w:val="28"/>
        </w:rPr>
        <w:t>.</w:t>
      </w:r>
      <w:r w:rsidR="00EC7D67">
        <w:rPr>
          <w:rFonts w:ascii="Times New Roman" w:hAnsi="Times New Roman" w:cs="Times New Roman"/>
          <w:sz w:val="24"/>
          <w:szCs w:val="28"/>
        </w:rPr>
        <w:t xml:space="preserve"> for the first trial has </w:t>
      </w:r>
      <w:r w:rsidR="00950ACD">
        <w:rPr>
          <w:rFonts w:ascii="Times New Roman" w:hAnsi="Times New Roman" w:cs="Times New Roman"/>
          <w:sz w:val="24"/>
          <w:szCs w:val="28"/>
        </w:rPr>
        <w:t xml:space="preserve">shown distinct difference between the </w:t>
      </w:r>
      <w:r w:rsidR="005C623F">
        <w:rPr>
          <w:rFonts w:ascii="Times New Roman" w:hAnsi="Times New Roman" w:cs="Times New Roman"/>
          <w:sz w:val="24"/>
          <w:szCs w:val="28"/>
        </w:rPr>
        <w:t>False Bay, Friday Harbor,</w:t>
      </w:r>
      <w:r w:rsidR="00950ACD">
        <w:rPr>
          <w:rFonts w:ascii="Times New Roman" w:hAnsi="Times New Roman" w:cs="Times New Roman"/>
          <w:sz w:val="24"/>
          <w:szCs w:val="28"/>
        </w:rPr>
        <w:t xml:space="preserve"> and the stock water, but the difference in </w:t>
      </w:r>
      <w:r w:rsidR="0079380F">
        <w:rPr>
          <w:rFonts w:ascii="Times New Roman" w:hAnsi="Times New Roman" w:cs="Times New Roman"/>
          <w:sz w:val="24"/>
          <w:szCs w:val="28"/>
        </w:rPr>
        <w:t>False Bay and Friday Harbor water’s growth rates is uncertain.</w:t>
      </w:r>
      <w:r w:rsidR="00562D44">
        <w:rPr>
          <w:rFonts w:ascii="Times New Roman" w:hAnsi="Times New Roman" w:cs="Times New Roman"/>
          <w:sz w:val="24"/>
          <w:szCs w:val="28"/>
        </w:rPr>
        <w:t xml:space="preserve"> The mean </w:t>
      </w:r>
      <w:r w:rsidR="00DC4734">
        <w:rPr>
          <w:rFonts w:ascii="Times New Roman" w:hAnsi="Times New Roman" w:cs="Times New Roman"/>
          <w:sz w:val="24"/>
          <w:szCs w:val="28"/>
        </w:rPr>
        <w:t>diameter</w:t>
      </w:r>
      <w:r w:rsidR="005A1C85">
        <w:rPr>
          <w:rFonts w:ascii="Times New Roman" w:hAnsi="Times New Roman" w:cs="Times New Roman"/>
          <w:sz w:val="24"/>
          <w:szCs w:val="28"/>
        </w:rPr>
        <w:t xml:space="preserve"> of</w:t>
      </w:r>
      <w:r w:rsidR="000B4057">
        <w:rPr>
          <w:rFonts w:ascii="Times New Roman" w:hAnsi="Times New Roman" w:cs="Times New Roman"/>
          <w:sz w:val="24"/>
          <w:szCs w:val="28"/>
        </w:rPr>
        <w:t xml:space="preserve"> </w:t>
      </w:r>
      <w:r w:rsidR="005A1C85">
        <w:rPr>
          <w:rFonts w:ascii="Times New Roman" w:hAnsi="Times New Roman" w:cs="Times New Roman"/>
          <w:sz w:val="24"/>
          <w:szCs w:val="28"/>
        </w:rPr>
        <w:t xml:space="preserve">False Bay </w:t>
      </w:r>
      <w:r w:rsidR="00DC4734">
        <w:rPr>
          <w:rFonts w:ascii="Times New Roman" w:hAnsi="Times New Roman" w:cs="Times New Roman"/>
          <w:sz w:val="24"/>
          <w:szCs w:val="28"/>
        </w:rPr>
        <w:t>samples</w:t>
      </w:r>
      <w:r w:rsidR="005A1C85">
        <w:rPr>
          <w:rFonts w:ascii="Times New Roman" w:hAnsi="Times New Roman" w:cs="Times New Roman"/>
          <w:sz w:val="24"/>
          <w:szCs w:val="28"/>
        </w:rPr>
        <w:t xml:space="preserve"> after 10 days of culture </w:t>
      </w:r>
      <w:r w:rsidR="000B4057">
        <w:rPr>
          <w:rFonts w:ascii="Times New Roman" w:hAnsi="Times New Roman" w:cs="Times New Roman"/>
          <w:sz w:val="24"/>
          <w:szCs w:val="28"/>
        </w:rPr>
        <w:t>was</w:t>
      </w:r>
      <w:r w:rsidR="004963BD">
        <w:rPr>
          <w:rFonts w:ascii="Times New Roman" w:hAnsi="Times New Roman" w:cs="Times New Roman"/>
          <w:sz w:val="24"/>
          <w:szCs w:val="28"/>
        </w:rPr>
        <w:t xml:space="preserve"> </w:t>
      </w:r>
      <w:r w:rsidR="00DC4734">
        <w:rPr>
          <w:rFonts w:ascii="Times New Roman" w:hAnsi="Times New Roman" w:cs="Times New Roman"/>
          <w:sz w:val="24"/>
          <w:szCs w:val="28"/>
        </w:rPr>
        <w:t>80.3 mm</w:t>
      </w:r>
      <w:r w:rsidR="00F00957">
        <w:rPr>
          <w:rFonts w:ascii="Times New Roman" w:hAnsi="Times New Roman" w:cs="Times New Roman"/>
          <w:sz w:val="24"/>
          <w:szCs w:val="28"/>
        </w:rPr>
        <w:t xml:space="preserve"> in trial 1</w:t>
      </w:r>
      <w:r w:rsidR="00712130">
        <w:rPr>
          <w:rFonts w:ascii="Times New Roman" w:hAnsi="Times New Roman" w:cs="Times New Roman"/>
          <w:sz w:val="24"/>
          <w:szCs w:val="28"/>
        </w:rPr>
        <w:t xml:space="preserve"> (5.28 SD)</w:t>
      </w:r>
      <w:r w:rsidR="000B4057">
        <w:rPr>
          <w:rFonts w:ascii="Times New Roman" w:hAnsi="Times New Roman" w:cs="Times New Roman"/>
          <w:sz w:val="24"/>
          <w:szCs w:val="28"/>
        </w:rPr>
        <w:t xml:space="preserve">, which is </w:t>
      </w:r>
      <w:proofErr w:type="gramStart"/>
      <w:r w:rsidR="000B4057">
        <w:rPr>
          <w:rFonts w:ascii="Times New Roman" w:hAnsi="Times New Roman" w:cs="Times New Roman"/>
          <w:sz w:val="24"/>
          <w:szCs w:val="28"/>
        </w:rPr>
        <w:t>similar to</w:t>
      </w:r>
      <w:proofErr w:type="gramEnd"/>
      <w:r w:rsidR="000B4057">
        <w:rPr>
          <w:rFonts w:ascii="Times New Roman" w:hAnsi="Times New Roman" w:cs="Times New Roman"/>
          <w:sz w:val="24"/>
          <w:szCs w:val="28"/>
        </w:rPr>
        <w:t xml:space="preserve"> the mean</w:t>
      </w:r>
      <w:r w:rsidR="000E28C6">
        <w:rPr>
          <w:rFonts w:ascii="Times New Roman" w:hAnsi="Times New Roman" w:cs="Times New Roman"/>
          <w:sz w:val="24"/>
          <w:szCs w:val="28"/>
        </w:rPr>
        <w:t xml:space="preserve"> </w:t>
      </w:r>
      <w:r w:rsidR="00DC4734">
        <w:rPr>
          <w:rFonts w:ascii="Times New Roman" w:hAnsi="Times New Roman" w:cs="Times New Roman"/>
          <w:sz w:val="24"/>
          <w:szCs w:val="28"/>
        </w:rPr>
        <w:t>diameter of 79.0 mm</w:t>
      </w:r>
      <w:r w:rsidR="00712130">
        <w:rPr>
          <w:rFonts w:ascii="Times New Roman" w:hAnsi="Times New Roman" w:cs="Times New Roman"/>
          <w:sz w:val="24"/>
          <w:szCs w:val="28"/>
        </w:rPr>
        <w:t xml:space="preserve"> (3.12 SD)</w:t>
      </w:r>
      <w:r w:rsidR="000E28C6">
        <w:rPr>
          <w:rFonts w:ascii="Times New Roman" w:hAnsi="Times New Roman" w:cs="Times New Roman"/>
          <w:sz w:val="24"/>
          <w:szCs w:val="28"/>
        </w:rPr>
        <w:t xml:space="preserve"> </w:t>
      </w:r>
      <w:r w:rsidR="00DC4734">
        <w:rPr>
          <w:rFonts w:ascii="Times New Roman" w:hAnsi="Times New Roman" w:cs="Times New Roman"/>
          <w:sz w:val="24"/>
          <w:szCs w:val="28"/>
        </w:rPr>
        <w:t>in</w:t>
      </w:r>
      <w:r w:rsidR="000E28C6">
        <w:rPr>
          <w:rFonts w:ascii="Times New Roman" w:hAnsi="Times New Roman" w:cs="Times New Roman"/>
          <w:sz w:val="24"/>
          <w:szCs w:val="28"/>
        </w:rPr>
        <w:t xml:space="preserve"> Friday Harbor samples</w:t>
      </w:r>
      <w:r w:rsidR="00E618D1">
        <w:rPr>
          <w:rFonts w:ascii="Times New Roman" w:hAnsi="Times New Roman" w:cs="Times New Roman"/>
          <w:sz w:val="24"/>
          <w:szCs w:val="28"/>
        </w:rPr>
        <w:t xml:space="preserve">. </w:t>
      </w:r>
      <w:r w:rsidR="000E28C6">
        <w:rPr>
          <w:rFonts w:ascii="Times New Roman" w:hAnsi="Times New Roman" w:cs="Times New Roman"/>
          <w:sz w:val="24"/>
          <w:szCs w:val="28"/>
        </w:rPr>
        <w:t xml:space="preserve">Despite the similarity of two </w:t>
      </w:r>
      <w:r w:rsidR="00C17334">
        <w:rPr>
          <w:rFonts w:ascii="Times New Roman" w:hAnsi="Times New Roman" w:cs="Times New Roman"/>
          <w:sz w:val="24"/>
          <w:szCs w:val="28"/>
        </w:rPr>
        <w:t xml:space="preserve">treatments’ outcome, both sample groups showed that the amount of growth surpasses </w:t>
      </w:r>
      <w:r w:rsidR="00DC4734">
        <w:rPr>
          <w:rFonts w:ascii="Times New Roman" w:hAnsi="Times New Roman" w:cs="Times New Roman"/>
          <w:sz w:val="24"/>
          <w:szCs w:val="28"/>
        </w:rPr>
        <w:t>the mean diameter</w:t>
      </w:r>
      <w:r w:rsidR="001D58FB">
        <w:rPr>
          <w:rFonts w:ascii="Times New Roman" w:hAnsi="Times New Roman" w:cs="Times New Roman"/>
          <w:sz w:val="24"/>
          <w:szCs w:val="28"/>
        </w:rPr>
        <w:t xml:space="preserve"> of</w:t>
      </w:r>
      <w:r w:rsidR="00DC4734">
        <w:rPr>
          <w:rFonts w:ascii="Times New Roman" w:hAnsi="Times New Roman" w:cs="Times New Roman"/>
          <w:sz w:val="24"/>
          <w:szCs w:val="28"/>
        </w:rPr>
        <w:t xml:space="preserve"> control treatment</w:t>
      </w:r>
      <w:r w:rsidR="004A5D62">
        <w:rPr>
          <w:rFonts w:ascii="Times New Roman" w:hAnsi="Times New Roman" w:cs="Times New Roman"/>
          <w:sz w:val="24"/>
          <w:szCs w:val="28"/>
        </w:rPr>
        <w:t xml:space="preserve">, </w:t>
      </w:r>
      <w:r w:rsidR="004158DF">
        <w:rPr>
          <w:rFonts w:ascii="Times New Roman" w:hAnsi="Times New Roman" w:cs="Times New Roman"/>
          <w:sz w:val="24"/>
          <w:szCs w:val="28"/>
        </w:rPr>
        <w:t>which was 66.</w:t>
      </w:r>
      <w:r w:rsidR="00063310">
        <w:rPr>
          <w:rFonts w:ascii="Times New Roman" w:hAnsi="Times New Roman" w:cs="Times New Roman"/>
          <w:sz w:val="24"/>
          <w:szCs w:val="28"/>
        </w:rPr>
        <w:t>1 mm</w:t>
      </w:r>
      <w:r w:rsidR="00712130">
        <w:rPr>
          <w:rFonts w:ascii="Times New Roman" w:hAnsi="Times New Roman" w:cs="Times New Roman"/>
          <w:sz w:val="24"/>
          <w:szCs w:val="28"/>
        </w:rPr>
        <w:t xml:space="preserve"> (3.54 SD)</w:t>
      </w:r>
      <w:r w:rsidR="00063310">
        <w:rPr>
          <w:rFonts w:ascii="Times New Roman" w:hAnsi="Times New Roman" w:cs="Times New Roman"/>
          <w:sz w:val="24"/>
          <w:szCs w:val="28"/>
        </w:rPr>
        <w:t xml:space="preserve">. </w:t>
      </w:r>
    </w:p>
    <w:p w14:paraId="7AD61FC2" w14:textId="5CE4C48D" w:rsidR="00167127" w:rsidRDefault="00F328D7" w:rsidP="00542BC7">
      <w:pPr>
        <w:spacing w:after="0" w:line="480" w:lineRule="auto"/>
        <w:rPr>
          <w:rFonts w:ascii="Times New Roman" w:hAnsi="Times New Roman" w:cs="Times New Roman"/>
          <w:sz w:val="24"/>
          <w:szCs w:val="28"/>
        </w:rPr>
      </w:pPr>
      <w:r>
        <w:rPr>
          <w:rFonts w:ascii="Times New Roman" w:hAnsi="Times New Roman" w:cs="Times New Roman"/>
          <w:sz w:val="24"/>
          <w:szCs w:val="28"/>
        </w:rPr>
        <w:tab/>
        <w:t xml:space="preserve">Trial 2 showed less growth among </w:t>
      </w:r>
      <w:r w:rsidRPr="00BC6584">
        <w:rPr>
          <w:rFonts w:ascii="Times New Roman" w:hAnsi="Times New Roman" w:cs="Times New Roman"/>
          <w:i/>
          <w:iCs/>
          <w:sz w:val="24"/>
          <w:szCs w:val="28"/>
        </w:rPr>
        <w:t>Ulva</w:t>
      </w:r>
      <w:r>
        <w:rPr>
          <w:rFonts w:ascii="Times New Roman" w:hAnsi="Times New Roman" w:cs="Times New Roman"/>
          <w:sz w:val="24"/>
          <w:szCs w:val="28"/>
        </w:rPr>
        <w:t xml:space="preserve"> samples. The mean diameter of False Bay samples w</w:t>
      </w:r>
      <w:r w:rsidR="004A3ADD">
        <w:rPr>
          <w:rFonts w:ascii="Times New Roman" w:hAnsi="Times New Roman" w:cs="Times New Roman"/>
          <w:sz w:val="24"/>
          <w:szCs w:val="28"/>
        </w:rPr>
        <w:t>as</w:t>
      </w:r>
      <w:r>
        <w:rPr>
          <w:rFonts w:ascii="Times New Roman" w:hAnsi="Times New Roman" w:cs="Times New Roman"/>
          <w:sz w:val="24"/>
          <w:szCs w:val="28"/>
        </w:rPr>
        <w:t xml:space="preserve"> </w:t>
      </w:r>
      <w:r w:rsidR="001E7716">
        <w:rPr>
          <w:rFonts w:ascii="Times New Roman" w:hAnsi="Times New Roman" w:cs="Times New Roman"/>
          <w:sz w:val="24"/>
          <w:szCs w:val="28"/>
        </w:rPr>
        <w:t xml:space="preserve">70.1 </w:t>
      </w:r>
      <w:proofErr w:type="gramStart"/>
      <w:r w:rsidR="001E7716">
        <w:rPr>
          <w:rFonts w:ascii="Times New Roman" w:hAnsi="Times New Roman" w:cs="Times New Roman"/>
          <w:sz w:val="24"/>
          <w:szCs w:val="28"/>
        </w:rPr>
        <w:t>mm</w:t>
      </w:r>
      <w:r w:rsidR="005C623F">
        <w:rPr>
          <w:rFonts w:ascii="Times New Roman" w:hAnsi="Times New Roman" w:cs="Times New Roman"/>
          <w:sz w:val="24"/>
          <w:szCs w:val="28"/>
        </w:rPr>
        <w:t>(</w:t>
      </w:r>
      <w:proofErr w:type="gramEnd"/>
      <w:r w:rsidR="005C623F">
        <w:rPr>
          <w:rFonts w:ascii="Times New Roman" w:hAnsi="Times New Roman" w:cs="Times New Roman"/>
          <w:sz w:val="24"/>
          <w:szCs w:val="28"/>
        </w:rPr>
        <w:t>8.30 SD)</w:t>
      </w:r>
      <w:r w:rsidR="001E7716">
        <w:rPr>
          <w:rFonts w:ascii="Times New Roman" w:hAnsi="Times New Roman" w:cs="Times New Roman"/>
          <w:sz w:val="24"/>
          <w:szCs w:val="28"/>
        </w:rPr>
        <w:t xml:space="preserve">. Friday Harbor samples </w:t>
      </w:r>
      <w:r w:rsidR="008A59E4">
        <w:rPr>
          <w:rFonts w:ascii="Times New Roman" w:hAnsi="Times New Roman" w:cs="Times New Roman"/>
          <w:sz w:val="24"/>
          <w:szCs w:val="28"/>
        </w:rPr>
        <w:t>had the mean diameter of 64.5</w:t>
      </w:r>
      <w:r w:rsidR="005C623F">
        <w:rPr>
          <w:rFonts w:ascii="Times New Roman" w:hAnsi="Times New Roman" w:cs="Times New Roman"/>
          <w:sz w:val="24"/>
          <w:szCs w:val="28"/>
        </w:rPr>
        <w:t xml:space="preserve"> (4.34 SD)</w:t>
      </w:r>
      <w:r w:rsidR="008A59E4">
        <w:rPr>
          <w:rFonts w:ascii="Times New Roman" w:hAnsi="Times New Roman" w:cs="Times New Roman"/>
          <w:sz w:val="24"/>
          <w:szCs w:val="28"/>
        </w:rPr>
        <w:t xml:space="preserve">, similar to stock sample’s 61.6 </w:t>
      </w:r>
      <w:proofErr w:type="gramStart"/>
      <w:r w:rsidR="008A59E4">
        <w:rPr>
          <w:rFonts w:ascii="Times New Roman" w:hAnsi="Times New Roman" w:cs="Times New Roman"/>
          <w:sz w:val="24"/>
          <w:szCs w:val="28"/>
        </w:rPr>
        <w:t>mm</w:t>
      </w:r>
      <w:r w:rsidR="005C623F">
        <w:rPr>
          <w:rFonts w:ascii="Times New Roman" w:hAnsi="Times New Roman" w:cs="Times New Roman"/>
          <w:sz w:val="24"/>
          <w:szCs w:val="28"/>
        </w:rPr>
        <w:t>(</w:t>
      </w:r>
      <w:proofErr w:type="gramEnd"/>
      <w:r w:rsidR="005C623F">
        <w:rPr>
          <w:rFonts w:ascii="Times New Roman" w:hAnsi="Times New Roman" w:cs="Times New Roman"/>
          <w:sz w:val="24"/>
          <w:szCs w:val="28"/>
        </w:rPr>
        <w:t>2.40 SD)</w:t>
      </w:r>
      <w:r w:rsidR="008A59E4">
        <w:rPr>
          <w:rFonts w:ascii="Times New Roman" w:hAnsi="Times New Roman" w:cs="Times New Roman"/>
          <w:sz w:val="24"/>
          <w:szCs w:val="28"/>
        </w:rPr>
        <w:t xml:space="preserve">. </w:t>
      </w:r>
      <w:r w:rsidR="0076608B">
        <w:rPr>
          <w:rFonts w:ascii="Times New Roman" w:hAnsi="Times New Roman" w:cs="Times New Roman"/>
          <w:sz w:val="24"/>
          <w:szCs w:val="28"/>
        </w:rPr>
        <w:t xml:space="preserve">Although there is </w:t>
      </w:r>
      <w:r w:rsidR="00821327">
        <w:rPr>
          <w:rFonts w:ascii="Times New Roman" w:hAnsi="Times New Roman" w:cs="Times New Roman"/>
          <w:sz w:val="24"/>
          <w:szCs w:val="28"/>
        </w:rPr>
        <w:t>a considerable difference in mean diameter size between the False Bay and Friday Harbor samples, the box and whisker plots reveal that the</w:t>
      </w:r>
      <w:r w:rsidR="00245E45">
        <w:rPr>
          <w:rFonts w:ascii="Times New Roman" w:hAnsi="Times New Roman" w:cs="Times New Roman"/>
          <w:sz w:val="24"/>
          <w:szCs w:val="28"/>
        </w:rPr>
        <w:t xml:space="preserve">re are </w:t>
      </w:r>
      <w:r w:rsidR="003622B3">
        <w:rPr>
          <w:rFonts w:ascii="Times New Roman" w:hAnsi="Times New Roman" w:cs="Times New Roman"/>
          <w:sz w:val="24"/>
          <w:szCs w:val="28"/>
        </w:rPr>
        <w:t xml:space="preserve">overlapping ranges of values for every </w:t>
      </w:r>
      <w:r w:rsidR="0071300D">
        <w:rPr>
          <w:rFonts w:ascii="Times New Roman" w:hAnsi="Times New Roman" w:cs="Times New Roman"/>
          <w:sz w:val="24"/>
          <w:szCs w:val="28"/>
        </w:rPr>
        <w:t xml:space="preserve">experimental groups. </w:t>
      </w:r>
      <w:r w:rsidR="00F538E5">
        <w:rPr>
          <w:rFonts w:ascii="Times New Roman" w:hAnsi="Times New Roman" w:cs="Times New Roman"/>
          <w:sz w:val="24"/>
          <w:szCs w:val="28"/>
        </w:rPr>
        <w:t xml:space="preserve">Trial 2 showed lower </w:t>
      </w:r>
      <w:r w:rsidR="005E1F7A">
        <w:rPr>
          <w:rFonts w:ascii="Times New Roman" w:hAnsi="Times New Roman" w:cs="Times New Roman"/>
          <w:sz w:val="24"/>
          <w:szCs w:val="28"/>
        </w:rPr>
        <w:t xml:space="preserve">growth rate </w:t>
      </w:r>
      <w:r w:rsidR="005E1F7A">
        <w:rPr>
          <w:rFonts w:ascii="Times New Roman" w:hAnsi="Times New Roman" w:cs="Times New Roman"/>
          <w:sz w:val="24"/>
          <w:szCs w:val="28"/>
        </w:rPr>
        <w:lastRenderedPageBreak/>
        <w:t xml:space="preserve">of </w:t>
      </w:r>
      <w:r w:rsidR="005E1F7A" w:rsidRPr="00F7502D">
        <w:rPr>
          <w:rFonts w:ascii="Times New Roman" w:hAnsi="Times New Roman" w:cs="Times New Roman"/>
          <w:i/>
          <w:iCs/>
          <w:sz w:val="24"/>
          <w:szCs w:val="28"/>
        </w:rPr>
        <w:t xml:space="preserve">Ulva </w:t>
      </w:r>
      <w:r w:rsidR="00F538E5">
        <w:rPr>
          <w:rFonts w:ascii="Times New Roman" w:hAnsi="Times New Roman" w:cs="Times New Roman"/>
          <w:i/>
          <w:iCs/>
          <w:sz w:val="24"/>
          <w:szCs w:val="28"/>
        </w:rPr>
        <w:t>spp</w:t>
      </w:r>
      <w:r w:rsidR="00F7502D" w:rsidRPr="00F7502D">
        <w:rPr>
          <w:rFonts w:ascii="Times New Roman" w:hAnsi="Times New Roman" w:cs="Times New Roman"/>
          <w:i/>
          <w:iCs/>
          <w:sz w:val="24"/>
          <w:szCs w:val="28"/>
        </w:rPr>
        <w:t>.</w:t>
      </w:r>
      <w:r w:rsidR="00F7502D">
        <w:rPr>
          <w:rFonts w:ascii="Times New Roman" w:hAnsi="Times New Roman" w:cs="Times New Roman"/>
          <w:sz w:val="24"/>
          <w:szCs w:val="28"/>
        </w:rPr>
        <w:t xml:space="preserve"> </w:t>
      </w:r>
      <w:r w:rsidR="00F538E5">
        <w:rPr>
          <w:rFonts w:ascii="Times New Roman" w:hAnsi="Times New Roman" w:cs="Times New Roman"/>
          <w:sz w:val="24"/>
          <w:szCs w:val="28"/>
        </w:rPr>
        <w:t xml:space="preserve">than trial 1 </w:t>
      </w:r>
      <w:r w:rsidR="00F7502D">
        <w:rPr>
          <w:rFonts w:ascii="Times New Roman" w:hAnsi="Times New Roman" w:cs="Times New Roman"/>
          <w:sz w:val="24"/>
          <w:szCs w:val="28"/>
        </w:rPr>
        <w:t>and ha</w:t>
      </w:r>
      <w:r w:rsidR="00F538E5">
        <w:rPr>
          <w:rFonts w:ascii="Times New Roman" w:hAnsi="Times New Roman" w:cs="Times New Roman"/>
          <w:sz w:val="24"/>
          <w:szCs w:val="28"/>
        </w:rPr>
        <w:t>d</w:t>
      </w:r>
      <w:r w:rsidR="006D274E">
        <w:rPr>
          <w:rFonts w:ascii="Times New Roman" w:hAnsi="Times New Roman" w:cs="Times New Roman"/>
          <w:sz w:val="24"/>
          <w:szCs w:val="28"/>
        </w:rPr>
        <w:t xml:space="preserve"> no significant difference that distinguishes</w:t>
      </w:r>
      <w:r w:rsidR="003D3336">
        <w:rPr>
          <w:rFonts w:ascii="Times New Roman" w:hAnsi="Times New Roman" w:cs="Times New Roman"/>
          <w:sz w:val="24"/>
          <w:szCs w:val="28"/>
        </w:rPr>
        <w:t xml:space="preserve"> each growing</w:t>
      </w:r>
      <w:r w:rsidR="006D274E">
        <w:rPr>
          <w:rFonts w:ascii="Times New Roman" w:hAnsi="Times New Roman" w:cs="Times New Roman"/>
          <w:sz w:val="24"/>
          <w:szCs w:val="28"/>
        </w:rPr>
        <w:t xml:space="preserve"> condition</w:t>
      </w:r>
      <w:r w:rsidR="003D3336">
        <w:rPr>
          <w:rFonts w:ascii="Times New Roman" w:hAnsi="Times New Roman" w:cs="Times New Roman"/>
          <w:sz w:val="24"/>
          <w:szCs w:val="28"/>
        </w:rPr>
        <w:t>s</w:t>
      </w:r>
      <w:r w:rsidR="006D274E">
        <w:rPr>
          <w:rFonts w:ascii="Times New Roman" w:hAnsi="Times New Roman" w:cs="Times New Roman"/>
          <w:sz w:val="24"/>
          <w:szCs w:val="28"/>
        </w:rPr>
        <w:t>.</w:t>
      </w:r>
    </w:p>
    <w:tbl>
      <w:tblPr>
        <w:tblStyle w:val="TableGrid"/>
        <w:tblW w:w="0" w:type="auto"/>
        <w:tblLook w:val="04A0" w:firstRow="1" w:lastRow="0" w:firstColumn="1" w:lastColumn="0" w:noHBand="0" w:noVBand="1"/>
      </w:tblPr>
      <w:tblGrid>
        <w:gridCol w:w="4737"/>
        <w:gridCol w:w="4613"/>
      </w:tblGrid>
      <w:tr w:rsidR="00E865CF" w14:paraId="63BFE173" w14:textId="77777777" w:rsidTr="00E865CF">
        <w:tc>
          <w:tcPr>
            <w:tcW w:w="4737" w:type="dxa"/>
          </w:tcPr>
          <w:p w14:paraId="35827E09" w14:textId="147CB7EE" w:rsidR="004A5D62" w:rsidRDefault="00E865CF" w:rsidP="00ED20DD">
            <w:pPr>
              <w:rPr>
                <w:rFonts w:ascii="Times New Roman" w:hAnsi="Times New Roman" w:cs="Times New Roman"/>
                <w:sz w:val="24"/>
                <w:szCs w:val="28"/>
              </w:rPr>
            </w:pPr>
            <w:r>
              <w:rPr>
                <w:noProof/>
              </w:rPr>
              <w:drawing>
                <wp:inline distT="0" distB="0" distL="0" distR="0" wp14:anchorId="0FA8D6D8" wp14:editId="427590A5">
                  <wp:extent cx="3017087" cy="251714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036700" cy="2533503"/>
                          </a:xfrm>
                          <a:prstGeom prst="rect">
                            <a:avLst/>
                          </a:prstGeom>
                        </pic:spPr>
                      </pic:pic>
                    </a:graphicData>
                  </a:graphic>
                </wp:inline>
              </w:drawing>
            </w:r>
          </w:p>
        </w:tc>
        <w:tc>
          <w:tcPr>
            <w:tcW w:w="4613" w:type="dxa"/>
          </w:tcPr>
          <w:p w14:paraId="6A29E194" w14:textId="554A4943" w:rsidR="004A5D62" w:rsidRDefault="004A5D62" w:rsidP="00ED20DD">
            <w:pP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50F9678C" wp14:editId="2A12E70C">
                  <wp:extent cx="2928937" cy="2442085"/>
                  <wp:effectExtent l="0" t="0" r="508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42797" cy="2453641"/>
                          </a:xfrm>
                          <a:prstGeom prst="rect">
                            <a:avLst/>
                          </a:prstGeom>
                          <a:noFill/>
                        </pic:spPr>
                      </pic:pic>
                    </a:graphicData>
                  </a:graphic>
                </wp:inline>
              </w:drawing>
            </w:r>
          </w:p>
        </w:tc>
      </w:tr>
      <w:tr w:rsidR="00E865CF" w14:paraId="600AC8B1" w14:textId="77777777" w:rsidTr="0061372A">
        <w:tc>
          <w:tcPr>
            <w:tcW w:w="9350" w:type="dxa"/>
            <w:gridSpan w:val="2"/>
          </w:tcPr>
          <w:p w14:paraId="0658E39F" w14:textId="381A03BA" w:rsidR="00E865CF" w:rsidRDefault="00E865CF" w:rsidP="00ED20DD">
            <w:pPr>
              <w:rPr>
                <w:rFonts w:ascii="Times New Roman" w:hAnsi="Times New Roman" w:cs="Times New Roman"/>
                <w:sz w:val="24"/>
                <w:szCs w:val="28"/>
              </w:rPr>
            </w:pPr>
            <w:r>
              <w:rPr>
                <w:rFonts w:ascii="Times New Roman" w:hAnsi="Times New Roman" w:cs="Times New Roman"/>
                <w:sz w:val="24"/>
                <w:szCs w:val="28"/>
              </w:rPr>
              <w:t xml:space="preserve">Figure 5: Percentage of </w:t>
            </w:r>
            <w:r w:rsidRPr="007F6069">
              <w:rPr>
                <w:rFonts w:ascii="Times New Roman" w:hAnsi="Times New Roman" w:cs="Times New Roman"/>
                <w:i/>
                <w:iCs/>
                <w:sz w:val="24"/>
                <w:szCs w:val="28"/>
              </w:rPr>
              <w:t xml:space="preserve">Ulva </w:t>
            </w:r>
            <w:r w:rsidR="00F538E5">
              <w:rPr>
                <w:rFonts w:ascii="Times New Roman" w:hAnsi="Times New Roman" w:cs="Times New Roman"/>
                <w:i/>
                <w:iCs/>
                <w:sz w:val="24"/>
                <w:szCs w:val="28"/>
              </w:rPr>
              <w:t>spp.</w:t>
            </w:r>
            <w:r>
              <w:rPr>
                <w:rFonts w:ascii="Times New Roman" w:hAnsi="Times New Roman" w:cs="Times New Roman"/>
                <w:sz w:val="24"/>
                <w:szCs w:val="28"/>
              </w:rPr>
              <w:t xml:space="preserve"> samples experiencing bleaching event in each trial (left)</w:t>
            </w:r>
          </w:p>
          <w:p w14:paraId="4A16997A" w14:textId="18A46775" w:rsidR="00E865CF" w:rsidRDefault="00E865CF" w:rsidP="00ED20DD">
            <w:pPr>
              <w:rPr>
                <w:rFonts w:ascii="Times New Roman" w:hAnsi="Times New Roman" w:cs="Times New Roman"/>
                <w:sz w:val="24"/>
                <w:szCs w:val="28"/>
              </w:rPr>
            </w:pPr>
            <w:r>
              <w:rPr>
                <w:rFonts w:ascii="Times New Roman" w:hAnsi="Times New Roman" w:cs="Times New Roman"/>
                <w:sz w:val="24"/>
                <w:szCs w:val="28"/>
              </w:rPr>
              <w:t xml:space="preserve"> and comparison of amount of growth based on occurrence of bleaching event in each water conditions. (right)</w:t>
            </w:r>
          </w:p>
        </w:tc>
      </w:tr>
    </w:tbl>
    <w:p w14:paraId="40116165" w14:textId="77777777" w:rsidR="000A4CA3" w:rsidRDefault="000A4CA3" w:rsidP="00ED20DD">
      <w:pPr>
        <w:spacing w:after="0"/>
        <w:rPr>
          <w:rFonts w:ascii="Times New Roman" w:hAnsi="Times New Roman" w:cs="Times New Roman"/>
          <w:sz w:val="24"/>
          <w:szCs w:val="28"/>
        </w:rPr>
      </w:pPr>
    </w:p>
    <w:p w14:paraId="1DDBDDBC" w14:textId="77777777" w:rsidR="000A4CA3" w:rsidRDefault="000A4CA3" w:rsidP="00ED20DD">
      <w:pPr>
        <w:spacing w:after="0"/>
        <w:rPr>
          <w:rFonts w:ascii="Times New Roman" w:hAnsi="Times New Roman" w:cs="Times New Roman"/>
          <w:sz w:val="24"/>
          <w:szCs w:val="28"/>
        </w:rPr>
      </w:pPr>
    </w:p>
    <w:tbl>
      <w:tblPr>
        <w:tblStyle w:val="TableGrid"/>
        <w:tblW w:w="0" w:type="auto"/>
        <w:tblLook w:val="04A0" w:firstRow="1" w:lastRow="0" w:firstColumn="1" w:lastColumn="0" w:noHBand="0" w:noVBand="1"/>
      </w:tblPr>
      <w:tblGrid>
        <w:gridCol w:w="5098"/>
      </w:tblGrid>
      <w:tr w:rsidR="000A4CA3" w14:paraId="42AE354D" w14:textId="77777777" w:rsidTr="000A4CA3">
        <w:trPr>
          <w:trHeight w:val="3373"/>
        </w:trPr>
        <w:tc>
          <w:tcPr>
            <w:tcW w:w="5098" w:type="dxa"/>
          </w:tcPr>
          <w:p w14:paraId="2B8FB20C" w14:textId="77777777" w:rsidR="000A4CA3" w:rsidRDefault="000A4CA3" w:rsidP="000A4CA3">
            <w:pPr>
              <w:rPr>
                <w:rFonts w:ascii="Times New Roman" w:hAnsi="Times New Roman" w:cs="Times New Roman"/>
                <w:sz w:val="24"/>
                <w:szCs w:val="28"/>
              </w:rPr>
            </w:pPr>
            <w:r>
              <w:rPr>
                <w:rFonts w:ascii="Times New Roman" w:hAnsi="Times New Roman" w:cs="Times New Roman"/>
                <w:noProof/>
                <w:sz w:val="24"/>
                <w:szCs w:val="28"/>
              </w:rPr>
              <w:drawing>
                <wp:inline distT="0" distB="0" distL="0" distR="0" wp14:anchorId="30412BCE" wp14:editId="1DEBF262">
                  <wp:extent cx="2646045" cy="2143604"/>
                  <wp:effectExtent l="0" t="0" r="1905" b="9525"/>
                  <wp:docPr id="20" name="Picture 20" descr="A picture containing fru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A picture containing fruit&#10;&#10;Description automatically generated"/>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5539" t="25333" r="652" b="17612"/>
                          <a:stretch/>
                        </pic:blipFill>
                        <pic:spPr bwMode="auto">
                          <a:xfrm>
                            <a:off x="0" y="0"/>
                            <a:ext cx="2672613" cy="216512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A4CA3" w14:paraId="1235AD2C" w14:textId="77777777" w:rsidTr="000A4CA3">
        <w:tc>
          <w:tcPr>
            <w:tcW w:w="5098" w:type="dxa"/>
          </w:tcPr>
          <w:p w14:paraId="303F94A1" w14:textId="5F59B12A" w:rsidR="000A4CA3" w:rsidRDefault="000A4CA3" w:rsidP="001273BA">
            <w:pPr>
              <w:jc w:val="left"/>
              <w:rPr>
                <w:rFonts w:ascii="Times New Roman" w:hAnsi="Times New Roman" w:cs="Times New Roman"/>
                <w:sz w:val="24"/>
                <w:szCs w:val="28"/>
              </w:rPr>
            </w:pPr>
            <w:r>
              <w:rPr>
                <w:rFonts w:ascii="Times New Roman" w:hAnsi="Times New Roman" w:cs="Times New Roman"/>
                <w:sz w:val="24"/>
                <w:szCs w:val="28"/>
              </w:rPr>
              <w:t xml:space="preserve">Figure 6: </w:t>
            </w:r>
            <w:r w:rsidR="00F538E5">
              <w:rPr>
                <w:rFonts w:ascii="Times New Roman" w:hAnsi="Times New Roman" w:cs="Times New Roman"/>
                <w:sz w:val="24"/>
                <w:szCs w:val="28"/>
              </w:rPr>
              <w:t>Example</w:t>
            </w:r>
            <w:r>
              <w:rPr>
                <w:rFonts w:ascii="Times New Roman" w:hAnsi="Times New Roman" w:cs="Times New Roman"/>
                <w:sz w:val="24"/>
                <w:szCs w:val="28"/>
              </w:rPr>
              <w:t xml:space="preserve"> of </w:t>
            </w:r>
            <w:r w:rsidRPr="00CD34B9">
              <w:rPr>
                <w:rFonts w:ascii="Times New Roman" w:hAnsi="Times New Roman" w:cs="Times New Roman"/>
                <w:i/>
                <w:iCs/>
                <w:sz w:val="24"/>
                <w:szCs w:val="28"/>
              </w:rPr>
              <w:t xml:space="preserve">Ulva </w:t>
            </w:r>
            <w:r w:rsidR="00F538E5">
              <w:rPr>
                <w:rFonts w:ascii="Times New Roman" w:hAnsi="Times New Roman" w:cs="Times New Roman"/>
                <w:i/>
                <w:iCs/>
                <w:sz w:val="24"/>
                <w:szCs w:val="28"/>
              </w:rPr>
              <w:t>spp</w:t>
            </w:r>
            <w:r w:rsidRPr="00CD34B9">
              <w:rPr>
                <w:rFonts w:ascii="Times New Roman" w:hAnsi="Times New Roman" w:cs="Times New Roman"/>
                <w:i/>
                <w:iCs/>
                <w:sz w:val="24"/>
                <w:szCs w:val="28"/>
              </w:rPr>
              <w:t>.</w:t>
            </w:r>
            <w:r>
              <w:rPr>
                <w:rFonts w:ascii="Times New Roman" w:hAnsi="Times New Roman" w:cs="Times New Roman"/>
                <w:sz w:val="24"/>
                <w:szCs w:val="28"/>
              </w:rPr>
              <w:t xml:space="preserve"> experiencing bleaching.</w:t>
            </w:r>
          </w:p>
        </w:tc>
      </w:tr>
    </w:tbl>
    <w:p w14:paraId="43003DDA" w14:textId="77777777" w:rsidR="000A4CA3" w:rsidRDefault="000A4CA3" w:rsidP="00ED20DD">
      <w:pPr>
        <w:spacing w:after="0"/>
        <w:rPr>
          <w:rFonts w:ascii="Times New Roman" w:hAnsi="Times New Roman" w:cs="Times New Roman"/>
          <w:sz w:val="24"/>
          <w:szCs w:val="28"/>
        </w:rPr>
      </w:pPr>
    </w:p>
    <w:p w14:paraId="77D0E5AC" w14:textId="687219A3" w:rsidR="00691957" w:rsidRDefault="00691957" w:rsidP="000A4CA3">
      <w:pPr>
        <w:spacing w:after="0" w:line="480" w:lineRule="auto"/>
        <w:rPr>
          <w:rFonts w:ascii="Times New Roman" w:hAnsi="Times New Roman" w:cs="Times New Roman"/>
          <w:sz w:val="24"/>
          <w:szCs w:val="28"/>
        </w:rPr>
      </w:pPr>
      <w:r>
        <w:rPr>
          <w:rFonts w:ascii="Times New Roman" w:hAnsi="Times New Roman" w:cs="Times New Roman"/>
          <w:sz w:val="24"/>
          <w:szCs w:val="28"/>
        </w:rPr>
        <w:tab/>
        <w:t xml:space="preserve">There </w:t>
      </w:r>
      <w:r w:rsidR="0079380F">
        <w:rPr>
          <w:rFonts w:ascii="Times New Roman" w:hAnsi="Times New Roman" w:cs="Times New Roman"/>
          <w:sz w:val="24"/>
          <w:szCs w:val="28"/>
        </w:rPr>
        <w:t>was</w:t>
      </w:r>
      <w:r w:rsidR="001A2F56">
        <w:rPr>
          <w:rFonts w:ascii="Times New Roman" w:hAnsi="Times New Roman" w:cs="Times New Roman"/>
          <w:sz w:val="24"/>
          <w:szCs w:val="28"/>
        </w:rPr>
        <w:t xml:space="preserve"> a</w:t>
      </w:r>
      <w:r>
        <w:rPr>
          <w:rFonts w:ascii="Times New Roman" w:hAnsi="Times New Roman" w:cs="Times New Roman"/>
          <w:sz w:val="24"/>
          <w:szCs w:val="28"/>
        </w:rPr>
        <w:t xml:space="preserve"> </w:t>
      </w:r>
      <w:r w:rsidR="006D708F">
        <w:rPr>
          <w:rFonts w:ascii="Times New Roman" w:hAnsi="Times New Roman" w:cs="Times New Roman"/>
          <w:sz w:val="24"/>
          <w:szCs w:val="28"/>
        </w:rPr>
        <w:t>widespread</w:t>
      </w:r>
      <w:r w:rsidR="0079380F">
        <w:rPr>
          <w:rFonts w:ascii="Times New Roman" w:hAnsi="Times New Roman" w:cs="Times New Roman"/>
          <w:sz w:val="24"/>
          <w:szCs w:val="28"/>
        </w:rPr>
        <w:t xml:space="preserve"> </w:t>
      </w:r>
      <w:r w:rsidR="00063F52">
        <w:rPr>
          <w:rFonts w:ascii="Times New Roman" w:hAnsi="Times New Roman" w:cs="Times New Roman"/>
          <w:sz w:val="24"/>
          <w:szCs w:val="28"/>
        </w:rPr>
        <w:t>“</w:t>
      </w:r>
      <w:r w:rsidR="0079380F">
        <w:rPr>
          <w:rFonts w:ascii="Times New Roman" w:hAnsi="Times New Roman" w:cs="Times New Roman"/>
          <w:sz w:val="24"/>
          <w:szCs w:val="28"/>
        </w:rPr>
        <w:t>bleaching</w:t>
      </w:r>
      <w:r w:rsidR="00063F52">
        <w:rPr>
          <w:rFonts w:ascii="Times New Roman" w:hAnsi="Times New Roman" w:cs="Times New Roman"/>
          <w:sz w:val="24"/>
          <w:szCs w:val="28"/>
        </w:rPr>
        <w:t>”</w:t>
      </w:r>
      <w:r w:rsidR="0079380F">
        <w:rPr>
          <w:rFonts w:ascii="Times New Roman" w:hAnsi="Times New Roman" w:cs="Times New Roman"/>
          <w:sz w:val="24"/>
          <w:szCs w:val="28"/>
        </w:rPr>
        <w:t xml:space="preserve"> event</w:t>
      </w:r>
      <w:r w:rsidR="006D708F">
        <w:rPr>
          <w:rFonts w:ascii="Times New Roman" w:hAnsi="Times New Roman" w:cs="Times New Roman"/>
          <w:sz w:val="24"/>
          <w:szCs w:val="28"/>
        </w:rPr>
        <w:t xml:space="preserve"> in </w:t>
      </w:r>
      <w:r w:rsidR="008A62A4">
        <w:rPr>
          <w:rFonts w:ascii="Times New Roman" w:hAnsi="Times New Roman" w:cs="Times New Roman"/>
          <w:sz w:val="24"/>
          <w:szCs w:val="28"/>
        </w:rPr>
        <w:t xml:space="preserve">the </w:t>
      </w:r>
      <w:r w:rsidR="006D708F">
        <w:rPr>
          <w:rFonts w:ascii="Times New Roman" w:hAnsi="Times New Roman" w:cs="Times New Roman"/>
          <w:sz w:val="24"/>
          <w:szCs w:val="28"/>
        </w:rPr>
        <w:t xml:space="preserve">second trial where </w:t>
      </w:r>
      <w:r w:rsidR="00B1690D" w:rsidRPr="00B1690D">
        <w:rPr>
          <w:rFonts w:ascii="Times New Roman" w:hAnsi="Times New Roman" w:cs="Times New Roman"/>
          <w:i/>
          <w:iCs/>
          <w:sz w:val="24"/>
          <w:szCs w:val="28"/>
        </w:rPr>
        <w:t>Ulva</w:t>
      </w:r>
      <w:r w:rsidR="001A2F56">
        <w:rPr>
          <w:rFonts w:ascii="Times New Roman" w:hAnsi="Times New Roman" w:cs="Times New Roman"/>
          <w:i/>
          <w:iCs/>
          <w:sz w:val="24"/>
          <w:szCs w:val="28"/>
        </w:rPr>
        <w:t xml:space="preserve"> </w:t>
      </w:r>
      <w:r w:rsidR="00F538E5">
        <w:rPr>
          <w:rFonts w:ascii="Times New Roman" w:hAnsi="Times New Roman" w:cs="Times New Roman"/>
          <w:i/>
          <w:iCs/>
          <w:sz w:val="24"/>
          <w:szCs w:val="28"/>
        </w:rPr>
        <w:t>spp</w:t>
      </w:r>
      <w:r w:rsidR="001A2F56">
        <w:rPr>
          <w:rFonts w:ascii="Times New Roman" w:hAnsi="Times New Roman" w:cs="Times New Roman"/>
          <w:i/>
          <w:iCs/>
          <w:sz w:val="24"/>
          <w:szCs w:val="28"/>
        </w:rPr>
        <w:t>.</w:t>
      </w:r>
      <w:r w:rsidR="006D708F">
        <w:rPr>
          <w:rFonts w:ascii="Times New Roman" w:hAnsi="Times New Roman" w:cs="Times New Roman"/>
          <w:sz w:val="24"/>
          <w:szCs w:val="28"/>
        </w:rPr>
        <w:t xml:space="preserve"> samples lost their pigmentation and turned </w:t>
      </w:r>
      <w:r w:rsidR="00E16EA4">
        <w:rPr>
          <w:rFonts w:ascii="Times New Roman" w:hAnsi="Times New Roman" w:cs="Times New Roman"/>
          <w:sz w:val="24"/>
          <w:szCs w:val="28"/>
        </w:rPr>
        <w:t>transparent (figure 6)</w:t>
      </w:r>
      <w:r w:rsidR="00B1690D">
        <w:rPr>
          <w:rFonts w:ascii="Times New Roman" w:hAnsi="Times New Roman" w:cs="Times New Roman"/>
          <w:sz w:val="24"/>
          <w:szCs w:val="28"/>
        </w:rPr>
        <w:t>.</w:t>
      </w:r>
      <w:r w:rsidR="006D708F">
        <w:rPr>
          <w:rFonts w:ascii="Times New Roman" w:hAnsi="Times New Roman" w:cs="Times New Roman"/>
          <w:sz w:val="24"/>
          <w:szCs w:val="28"/>
        </w:rPr>
        <w:t xml:space="preserve"> </w:t>
      </w:r>
      <w:r w:rsidR="00895953">
        <w:rPr>
          <w:rFonts w:ascii="Times New Roman" w:hAnsi="Times New Roman" w:cs="Times New Roman"/>
          <w:sz w:val="24"/>
          <w:szCs w:val="28"/>
        </w:rPr>
        <w:t>Samples that</w:t>
      </w:r>
      <w:r w:rsidR="006D708F">
        <w:rPr>
          <w:rFonts w:ascii="Times New Roman" w:hAnsi="Times New Roman" w:cs="Times New Roman"/>
          <w:sz w:val="24"/>
          <w:szCs w:val="28"/>
        </w:rPr>
        <w:t xml:space="preserve"> were affected by the event showed</w:t>
      </w:r>
      <w:r w:rsidR="0079380F">
        <w:rPr>
          <w:rFonts w:ascii="Times New Roman" w:hAnsi="Times New Roman" w:cs="Times New Roman"/>
          <w:sz w:val="24"/>
          <w:szCs w:val="28"/>
        </w:rPr>
        <w:t xml:space="preserve"> </w:t>
      </w:r>
      <w:r w:rsidR="00133FC5">
        <w:rPr>
          <w:rFonts w:ascii="Times New Roman" w:hAnsi="Times New Roman" w:cs="Times New Roman"/>
          <w:sz w:val="24"/>
          <w:szCs w:val="28"/>
        </w:rPr>
        <w:t>stunted growth</w:t>
      </w:r>
      <w:r w:rsidR="00DB5F79">
        <w:rPr>
          <w:rFonts w:ascii="Times New Roman" w:hAnsi="Times New Roman" w:cs="Times New Roman"/>
          <w:sz w:val="24"/>
          <w:szCs w:val="28"/>
        </w:rPr>
        <w:t xml:space="preserve"> rate</w:t>
      </w:r>
      <w:r w:rsidR="00C80CF4">
        <w:rPr>
          <w:rFonts w:ascii="Times New Roman" w:hAnsi="Times New Roman" w:cs="Times New Roman"/>
          <w:sz w:val="24"/>
          <w:szCs w:val="28"/>
        </w:rPr>
        <w:t xml:space="preserve"> and more brittle structure</w:t>
      </w:r>
      <w:r w:rsidR="00DB5F79">
        <w:rPr>
          <w:rFonts w:ascii="Times New Roman" w:hAnsi="Times New Roman" w:cs="Times New Roman"/>
          <w:sz w:val="24"/>
          <w:szCs w:val="28"/>
        </w:rPr>
        <w:t xml:space="preserve">. </w:t>
      </w:r>
      <w:r w:rsidR="00B96257">
        <w:rPr>
          <w:rFonts w:ascii="Times New Roman" w:hAnsi="Times New Roman" w:cs="Times New Roman"/>
          <w:sz w:val="24"/>
          <w:szCs w:val="28"/>
        </w:rPr>
        <w:t xml:space="preserve">As represented in the graph, there seems to </w:t>
      </w:r>
      <w:r w:rsidR="00B96257">
        <w:rPr>
          <w:rFonts w:ascii="Times New Roman" w:hAnsi="Times New Roman" w:cs="Times New Roman"/>
          <w:sz w:val="24"/>
          <w:szCs w:val="28"/>
        </w:rPr>
        <w:lastRenderedPageBreak/>
        <w:t xml:space="preserve">be </w:t>
      </w:r>
      <w:r w:rsidR="000756BF">
        <w:rPr>
          <w:rFonts w:ascii="Times New Roman" w:hAnsi="Times New Roman" w:cs="Times New Roman"/>
          <w:sz w:val="24"/>
          <w:szCs w:val="28"/>
        </w:rPr>
        <w:t xml:space="preserve">a </w:t>
      </w:r>
      <w:r w:rsidR="00B96257">
        <w:rPr>
          <w:rFonts w:ascii="Times New Roman" w:hAnsi="Times New Roman" w:cs="Times New Roman"/>
          <w:sz w:val="24"/>
          <w:szCs w:val="28"/>
        </w:rPr>
        <w:t xml:space="preserve">significant difference in growth rate </w:t>
      </w:r>
      <w:r w:rsidR="00D85BF9">
        <w:rPr>
          <w:rFonts w:ascii="Times New Roman" w:hAnsi="Times New Roman" w:cs="Times New Roman"/>
          <w:sz w:val="24"/>
          <w:szCs w:val="28"/>
        </w:rPr>
        <w:t xml:space="preserve">when compared based on sampling </w:t>
      </w:r>
      <w:proofErr w:type="gramStart"/>
      <w:r w:rsidR="00D85BF9">
        <w:rPr>
          <w:rFonts w:ascii="Times New Roman" w:hAnsi="Times New Roman" w:cs="Times New Roman"/>
          <w:sz w:val="24"/>
          <w:szCs w:val="28"/>
        </w:rPr>
        <w:t>locations</w:t>
      </w:r>
      <w:r w:rsidR="00E16EA4">
        <w:rPr>
          <w:rFonts w:ascii="Times New Roman" w:hAnsi="Times New Roman" w:cs="Times New Roman"/>
          <w:sz w:val="24"/>
          <w:szCs w:val="28"/>
        </w:rPr>
        <w:t>(</w:t>
      </w:r>
      <w:proofErr w:type="gramEnd"/>
      <w:r w:rsidR="00E16EA4">
        <w:rPr>
          <w:rFonts w:ascii="Times New Roman" w:hAnsi="Times New Roman" w:cs="Times New Roman"/>
          <w:sz w:val="24"/>
          <w:szCs w:val="28"/>
        </w:rPr>
        <w:t>figure 5)</w:t>
      </w:r>
      <w:r w:rsidR="00D85BF9">
        <w:rPr>
          <w:rFonts w:ascii="Times New Roman" w:hAnsi="Times New Roman" w:cs="Times New Roman"/>
          <w:sz w:val="24"/>
          <w:szCs w:val="28"/>
        </w:rPr>
        <w:t>.</w:t>
      </w:r>
      <w:r w:rsidR="002B25B4">
        <w:rPr>
          <w:rFonts w:ascii="Times New Roman" w:hAnsi="Times New Roman" w:cs="Times New Roman"/>
          <w:sz w:val="24"/>
          <w:szCs w:val="28"/>
        </w:rPr>
        <w:t xml:space="preserve"> However, when compared trial 1’s stock seawater</w:t>
      </w:r>
      <w:r w:rsidR="00656A38">
        <w:rPr>
          <w:rFonts w:ascii="Times New Roman" w:hAnsi="Times New Roman" w:cs="Times New Roman"/>
          <w:sz w:val="24"/>
          <w:szCs w:val="28"/>
        </w:rPr>
        <w:t>’s amount of growth with trial 2’s amount of growth among False Bay samples, there was no</w:t>
      </w:r>
      <w:r w:rsidR="00837F10">
        <w:rPr>
          <w:rFonts w:ascii="Times New Roman" w:hAnsi="Times New Roman" w:cs="Times New Roman"/>
          <w:sz w:val="24"/>
          <w:szCs w:val="28"/>
        </w:rPr>
        <w:t>t enough</w:t>
      </w:r>
      <w:r w:rsidR="00656A38">
        <w:rPr>
          <w:rFonts w:ascii="Times New Roman" w:hAnsi="Times New Roman" w:cs="Times New Roman"/>
          <w:sz w:val="24"/>
          <w:szCs w:val="28"/>
        </w:rPr>
        <w:t xml:space="preserve"> significant difference</w:t>
      </w:r>
      <w:r w:rsidR="00837F10">
        <w:rPr>
          <w:rFonts w:ascii="Times New Roman" w:hAnsi="Times New Roman" w:cs="Times New Roman"/>
          <w:sz w:val="24"/>
          <w:szCs w:val="28"/>
        </w:rPr>
        <w:t xml:space="preserve"> to distinguish one condition to another.</w:t>
      </w:r>
    </w:p>
    <w:p w14:paraId="415EB266" w14:textId="77777777" w:rsidR="002702AA" w:rsidRDefault="002702AA" w:rsidP="000A4CA3">
      <w:pPr>
        <w:spacing w:after="0" w:line="480" w:lineRule="auto"/>
        <w:rPr>
          <w:rFonts w:ascii="Times New Roman" w:hAnsi="Times New Roman" w:cs="Times New Roman"/>
          <w:sz w:val="24"/>
          <w:szCs w:val="28"/>
        </w:rPr>
      </w:pPr>
    </w:p>
    <w:p w14:paraId="2C231FC5" w14:textId="5DE6174B" w:rsidR="002702AA" w:rsidRPr="00D24E99" w:rsidRDefault="00734EC1" w:rsidP="000A4CA3">
      <w:pPr>
        <w:spacing w:after="0" w:line="480" w:lineRule="auto"/>
        <w:rPr>
          <w:rFonts w:ascii="Times New Roman" w:hAnsi="Times New Roman" w:cs="Times New Roman"/>
          <w:b/>
          <w:bCs/>
          <w:sz w:val="24"/>
          <w:szCs w:val="28"/>
        </w:rPr>
      </w:pPr>
      <w:r w:rsidRPr="00D24E99">
        <w:rPr>
          <w:rFonts w:ascii="Times New Roman" w:hAnsi="Times New Roman" w:cs="Times New Roman"/>
          <w:b/>
          <w:bCs/>
          <w:sz w:val="24"/>
          <w:szCs w:val="28"/>
        </w:rPr>
        <w:t>Discussion</w:t>
      </w:r>
    </w:p>
    <w:p w14:paraId="41296C3F" w14:textId="10049E2B" w:rsidR="00133FC5" w:rsidRDefault="006A1D73"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The experiment revealed</w:t>
      </w:r>
      <w:r w:rsidR="009B0A6B">
        <w:rPr>
          <w:rFonts w:ascii="Times New Roman" w:hAnsi="Times New Roman" w:cs="Times New Roman"/>
          <w:sz w:val="24"/>
          <w:szCs w:val="28"/>
        </w:rPr>
        <w:t xml:space="preserve"> no </w:t>
      </w:r>
      <w:r w:rsidR="00E16EA4">
        <w:rPr>
          <w:rFonts w:ascii="Times New Roman" w:hAnsi="Times New Roman" w:cs="Times New Roman"/>
          <w:sz w:val="24"/>
          <w:szCs w:val="28"/>
        </w:rPr>
        <w:t>evidence of a</w:t>
      </w:r>
      <w:r w:rsidR="009B0A6B">
        <w:rPr>
          <w:rFonts w:ascii="Times New Roman" w:hAnsi="Times New Roman" w:cs="Times New Roman"/>
          <w:sz w:val="24"/>
          <w:szCs w:val="28"/>
        </w:rPr>
        <w:t xml:space="preserve"> difference between growth rate of </w:t>
      </w:r>
      <w:r w:rsidR="009B0A6B" w:rsidRPr="00E16EA4">
        <w:rPr>
          <w:rFonts w:ascii="Times New Roman" w:hAnsi="Times New Roman" w:cs="Times New Roman"/>
          <w:i/>
          <w:iCs/>
          <w:sz w:val="24"/>
          <w:szCs w:val="28"/>
        </w:rPr>
        <w:t>Ulva</w:t>
      </w:r>
      <w:r w:rsidR="00E16EA4" w:rsidRPr="00E16EA4">
        <w:rPr>
          <w:rFonts w:ascii="Times New Roman" w:hAnsi="Times New Roman" w:cs="Times New Roman"/>
          <w:i/>
          <w:iCs/>
          <w:sz w:val="24"/>
          <w:szCs w:val="28"/>
        </w:rPr>
        <w:t xml:space="preserve"> spp</w:t>
      </w:r>
      <w:r w:rsidR="00E16EA4">
        <w:rPr>
          <w:rFonts w:ascii="Times New Roman" w:hAnsi="Times New Roman" w:cs="Times New Roman"/>
          <w:sz w:val="24"/>
          <w:szCs w:val="28"/>
        </w:rPr>
        <w:t>.</w:t>
      </w:r>
      <w:r w:rsidR="009B0A6B">
        <w:rPr>
          <w:rFonts w:ascii="Times New Roman" w:hAnsi="Times New Roman" w:cs="Times New Roman"/>
          <w:sz w:val="24"/>
          <w:szCs w:val="28"/>
        </w:rPr>
        <w:t xml:space="preserve"> </w:t>
      </w:r>
      <w:r w:rsidR="00492F23">
        <w:rPr>
          <w:rFonts w:ascii="Times New Roman" w:hAnsi="Times New Roman" w:cs="Times New Roman"/>
          <w:sz w:val="24"/>
          <w:szCs w:val="28"/>
        </w:rPr>
        <w:t xml:space="preserve">and water conditions </w:t>
      </w:r>
      <w:r w:rsidR="00E16EA4">
        <w:rPr>
          <w:rFonts w:ascii="Times New Roman" w:hAnsi="Times New Roman" w:cs="Times New Roman"/>
          <w:sz w:val="24"/>
          <w:szCs w:val="28"/>
        </w:rPr>
        <w:t>between False Bay and Friday Harbor</w:t>
      </w:r>
      <w:r w:rsidR="00492F23">
        <w:rPr>
          <w:rFonts w:ascii="Times New Roman" w:hAnsi="Times New Roman" w:cs="Times New Roman"/>
          <w:sz w:val="24"/>
          <w:szCs w:val="28"/>
        </w:rPr>
        <w:t>.</w:t>
      </w:r>
      <w:r w:rsidR="00E53871">
        <w:rPr>
          <w:rFonts w:ascii="Times New Roman" w:hAnsi="Times New Roman" w:cs="Times New Roman"/>
          <w:sz w:val="24"/>
          <w:szCs w:val="28"/>
        </w:rPr>
        <w:t xml:space="preserve"> Nutrient test</w:t>
      </w:r>
      <w:r w:rsidR="00E16EA4">
        <w:rPr>
          <w:rFonts w:ascii="Times New Roman" w:hAnsi="Times New Roman" w:cs="Times New Roman"/>
          <w:sz w:val="24"/>
          <w:szCs w:val="28"/>
        </w:rPr>
        <w:t>s</w:t>
      </w:r>
      <w:r w:rsidR="00E53871">
        <w:rPr>
          <w:rFonts w:ascii="Times New Roman" w:hAnsi="Times New Roman" w:cs="Times New Roman"/>
          <w:sz w:val="24"/>
          <w:szCs w:val="28"/>
        </w:rPr>
        <w:t xml:space="preserve"> conducted with Lamott test kit showed that there is no distinct difference in nutrient gradient of </w:t>
      </w:r>
      <w:r w:rsidR="0043182A">
        <w:rPr>
          <w:rFonts w:ascii="Times New Roman" w:hAnsi="Times New Roman" w:cs="Times New Roman"/>
          <w:sz w:val="24"/>
          <w:szCs w:val="28"/>
        </w:rPr>
        <w:t>waters from False Bay and Friday Harbor.</w:t>
      </w:r>
      <w:r w:rsidR="00EB6C41">
        <w:rPr>
          <w:rFonts w:ascii="Times New Roman" w:hAnsi="Times New Roman" w:cs="Times New Roman"/>
          <w:sz w:val="24"/>
          <w:szCs w:val="28"/>
        </w:rPr>
        <w:t xml:space="preserve"> However, notable differences were found </w:t>
      </w:r>
      <w:r w:rsidR="004B57D1">
        <w:rPr>
          <w:rFonts w:ascii="Times New Roman" w:hAnsi="Times New Roman" w:cs="Times New Roman"/>
          <w:sz w:val="24"/>
          <w:szCs w:val="28"/>
        </w:rPr>
        <w:t>i</w:t>
      </w:r>
      <w:r w:rsidR="00E16EA4">
        <w:rPr>
          <w:rFonts w:ascii="Times New Roman" w:hAnsi="Times New Roman" w:cs="Times New Roman"/>
          <w:sz w:val="24"/>
          <w:szCs w:val="28"/>
        </w:rPr>
        <w:t>n</w:t>
      </w:r>
      <w:r w:rsidR="00824FA2">
        <w:rPr>
          <w:rFonts w:ascii="Times New Roman" w:hAnsi="Times New Roman" w:cs="Times New Roman"/>
          <w:sz w:val="24"/>
          <w:szCs w:val="28"/>
        </w:rPr>
        <w:t xml:space="preserve"> two </w:t>
      </w:r>
      <w:r w:rsidR="00824FA2" w:rsidRPr="006C74D8">
        <w:rPr>
          <w:rFonts w:ascii="Times New Roman" w:hAnsi="Times New Roman" w:cs="Times New Roman"/>
          <w:i/>
          <w:iCs/>
          <w:sz w:val="24"/>
          <w:szCs w:val="28"/>
        </w:rPr>
        <w:t>Ulva</w:t>
      </w:r>
      <w:r w:rsidR="006C74D8">
        <w:rPr>
          <w:rFonts w:ascii="Times New Roman" w:hAnsi="Times New Roman" w:cs="Times New Roman"/>
          <w:i/>
          <w:iCs/>
          <w:sz w:val="24"/>
          <w:szCs w:val="28"/>
        </w:rPr>
        <w:t xml:space="preserve"> </w:t>
      </w:r>
      <w:r w:rsidR="00E16EA4">
        <w:rPr>
          <w:rFonts w:ascii="Times New Roman" w:hAnsi="Times New Roman" w:cs="Times New Roman"/>
          <w:i/>
          <w:iCs/>
          <w:sz w:val="24"/>
          <w:szCs w:val="28"/>
        </w:rPr>
        <w:t>spp</w:t>
      </w:r>
      <w:r w:rsidR="006C74D8">
        <w:rPr>
          <w:rFonts w:ascii="Times New Roman" w:hAnsi="Times New Roman" w:cs="Times New Roman"/>
          <w:i/>
          <w:iCs/>
          <w:sz w:val="24"/>
          <w:szCs w:val="28"/>
        </w:rPr>
        <w:t>.</w:t>
      </w:r>
      <w:r w:rsidR="00824FA2">
        <w:rPr>
          <w:rFonts w:ascii="Times New Roman" w:hAnsi="Times New Roman" w:cs="Times New Roman"/>
          <w:sz w:val="24"/>
          <w:szCs w:val="28"/>
        </w:rPr>
        <w:t xml:space="preserve"> culture conditions w</w:t>
      </w:r>
      <w:r w:rsidR="00E618D1">
        <w:rPr>
          <w:rFonts w:ascii="Times New Roman" w:hAnsi="Times New Roman" w:cs="Times New Roman"/>
          <w:sz w:val="24"/>
          <w:szCs w:val="28"/>
        </w:rPr>
        <w:t>hen</w:t>
      </w:r>
      <w:r w:rsidR="00824FA2">
        <w:rPr>
          <w:rFonts w:ascii="Times New Roman" w:hAnsi="Times New Roman" w:cs="Times New Roman"/>
          <w:sz w:val="24"/>
          <w:szCs w:val="28"/>
        </w:rPr>
        <w:t xml:space="preserve"> compared with</w:t>
      </w:r>
      <w:r w:rsidR="00513A48">
        <w:rPr>
          <w:rFonts w:ascii="Times New Roman" w:hAnsi="Times New Roman" w:cs="Times New Roman"/>
          <w:sz w:val="24"/>
          <w:szCs w:val="28"/>
        </w:rPr>
        <w:t xml:space="preserve"> </w:t>
      </w:r>
      <w:r w:rsidR="0043182A">
        <w:rPr>
          <w:rFonts w:ascii="Times New Roman" w:hAnsi="Times New Roman" w:cs="Times New Roman"/>
          <w:sz w:val="24"/>
          <w:szCs w:val="28"/>
        </w:rPr>
        <w:t>stock</w:t>
      </w:r>
      <w:r w:rsidR="00542BC7">
        <w:rPr>
          <w:rFonts w:ascii="Times New Roman" w:hAnsi="Times New Roman" w:cs="Times New Roman"/>
          <w:sz w:val="24"/>
          <w:szCs w:val="28"/>
        </w:rPr>
        <w:t xml:space="preserve"> seawater</w:t>
      </w:r>
      <w:r w:rsidR="0043182A">
        <w:rPr>
          <w:rFonts w:ascii="Times New Roman" w:hAnsi="Times New Roman" w:cs="Times New Roman"/>
          <w:sz w:val="24"/>
          <w:szCs w:val="28"/>
        </w:rPr>
        <w:t xml:space="preserve"> condition</w:t>
      </w:r>
      <w:r w:rsidR="00063F52">
        <w:rPr>
          <w:rFonts w:ascii="Times New Roman" w:hAnsi="Times New Roman" w:cs="Times New Roman"/>
          <w:sz w:val="24"/>
          <w:szCs w:val="28"/>
        </w:rPr>
        <w:t>, if not affected by the bleaching event</w:t>
      </w:r>
      <w:r w:rsidR="00E53871">
        <w:rPr>
          <w:rFonts w:ascii="Times New Roman" w:hAnsi="Times New Roman" w:cs="Times New Roman"/>
          <w:sz w:val="24"/>
          <w:szCs w:val="28"/>
        </w:rPr>
        <w:t xml:space="preserve">. </w:t>
      </w:r>
      <w:r w:rsidR="000C3B3A">
        <w:rPr>
          <w:rFonts w:ascii="Times New Roman" w:hAnsi="Times New Roman" w:cs="Times New Roman"/>
          <w:sz w:val="24"/>
          <w:szCs w:val="28"/>
        </w:rPr>
        <w:t>It is evident that</w:t>
      </w:r>
      <w:r w:rsidR="006C74D8">
        <w:rPr>
          <w:rFonts w:ascii="Times New Roman" w:hAnsi="Times New Roman" w:cs="Times New Roman"/>
          <w:sz w:val="24"/>
          <w:szCs w:val="28"/>
        </w:rPr>
        <w:t xml:space="preserve"> presence</w:t>
      </w:r>
      <w:r w:rsidR="000C3B3A">
        <w:rPr>
          <w:rFonts w:ascii="Times New Roman" w:hAnsi="Times New Roman" w:cs="Times New Roman"/>
          <w:sz w:val="24"/>
          <w:szCs w:val="28"/>
        </w:rPr>
        <w:t xml:space="preserve"> nutrient plays key role in growth </w:t>
      </w:r>
      <w:proofErr w:type="gramStart"/>
      <w:r w:rsidR="000C3B3A">
        <w:rPr>
          <w:rFonts w:ascii="Times New Roman" w:hAnsi="Times New Roman" w:cs="Times New Roman"/>
          <w:sz w:val="24"/>
          <w:szCs w:val="28"/>
        </w:rPr>
        <w:t>rate, but</w:t>
      </w:r>
      <w:proofErr w:type="gramEnd"/>
      <w:r w:rsidR="00E618D1">
        <w:rPr>
          <w:rFonts w:ascii="Times New Roman" w:hAnsi="Times New Roman" w:cs="Times New Roman"/>
          <w:sz w:val="24"/>
          <w:szCs w:val="28"/>
        </w:rPr>
        <w:t xml:space="preserve"> may</w:t>
      </w:r>
      <w:r w:rsidR="000C3B3A">
        <w:rPr>
          <w:rFonts w:ascii="Times New Roman" w:hAnsi="Times New Roman" w:cs="Times New Roman"/>
          <w:sz w:val="24"/>
          <w:szCs w:val="28"/>
        </w:rPr>
        <w:t xml:space="preserve"> not </w:t>
      </w:r>
      <w:r w:rsidR="00E618D1">
        <w:rPr>
          <w:rFonts w:ascii="Times New Roman" w:hAnsi="Times New Roman" w:cs="Times New Roman"/>
          <w:sz w:val="24"/>
          <w:szCs w:val="28"/>
        </w:rPr>
        <w:t xml:space="preserve">be </w:t>
      </w:r>
      <w:r w:rsidR="000C3B3A">
        <w:rPr>
          <w:rFonts w:ascii="Times New Roman" w:hAnsi="Times New Roman" w:cs="Times New Roman"/>
          <w:sz w:val="24"/>
          <w:szCs w:val="28"/>
        </w:rPr>
        <w:t xml:space="preserve">a driving factor for difference in algal accumulation </w:t>
      </w:r>
      <w:r w:rsidR="00134CC6">
        <w:rPr>
          <w:rFonts w:ascii="Times New Roman" w:hAnsi="Times New Roman" w:cs="Times New Roman"/>
          <w:sz w:val="24"/>
          <w:szCs w:val="28"/>
        </w:rPr>
        <w:t>between False Bay and Friday Harbor.</w:t>
      </w:r>
      <w:r w:rsidR="00197286" w:rsidRPr="00197286">
        <w:rPr>
          <w:rFonts w:ascii="Times New Roman" w:hAnsi="Times New Roman" w:cs="Times New Roman"/>
          <w:sz w:val="24"/>
          <w:szCs w:val="28"/>
        </w:rPr>
        <w:t xml:space="preserve"> </w:t>
      </w:r>
      <w:r w:rsidR="00197286">
        <w:rPr>
          <w:rFonts w:ascii="Times New Roman" w:hAnsi="Times New Roman" w:cs="Times New Roman"/>
          <w:sz w:val="24"/>
          <w:szCs w:val="28"/>
        </w:rPr>
        <w:t xml:space="preserve"> </w:t>
      </w:r>
      <w:r w:rsidR="00197286" w:rsidRPr="00197286">
        <w:rPr>
          <w:rFonts w:ascii="Times New Roman" w:hAnsi="Times New Roman" w:cs="Times New Roman"/>
          <w:sz w:val="24"/>
          <w:szCs w:val="28"/>
        </w:rPr>
        <w:t>Although it cannot be said for certain that unique water condition within False Bay causes algal bloom, it is certain that presence of nutrients within the environment causes difference in growth rate compared to sterile conditions.</w:t>
      </w:r>
    </w:p>
    <w:p w14:paraId="74744C6E" w14:textId="22F47EC7" w:rsidR="00F94ECC" w:rsidRDefault="00E618D1"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The bleaching event in trial 2</w:t>
      </w:r>
      <w:r w:rsidR="000958C4">
        <w:rPr>
          <w:rFonts w:ascii="Times New Roman" w:hAnsi="Times New Roman" w:cs="Times New Roman"/>
          <w:sz w:val="24"/>
          <w:szCs w:val="28"/>
        </w:rPr>
        <w:t xml:space="preserve"> seems to significantly affect the growth rate of individuals. </w:t>
      </w:r>
      <w:r w:rsidR="005E748C">
        <w:rPr>
          <w:rFonts w:ascii="Times New Roman" w:hAnsi="Times New Roman" w:cs="Times New Roman"/>
          <w:sz w:val="24"/>
          <w:szCs w:val="28"/>
        </w:rPr>
        <w:t xml:space="preserve">Although in-depth analysis of bleached samples was not possible due to the time constraints, </w:t>
      </w:r>
      <w:r w:rsidR="004576EA">
        <w:rPr>
          <w:rFonts w:ascii="Times New Roman" w:hAnsi="Times New Roman" w:cs="Times New Roman"/>
          <w:sz w:val="24"/>
          <w:szCs w:val="28"/>
        </w:rPr>
        <w:t xml:space="preserve">the event seems to be correlated with </w:t>
      </w:r>
      <w:r w:rsidR="00831260">
        <w:rPr>
          <w:rFonts w:ascii="Times New Roman" w:hAnsi="Times New Roman" w:cs="Times New Roman"/>
          <w:sz w:val="24"/>
          <w:szCs w:val="28"/>
        </w:rPr>
        <w:t>stunted growth in bleached individuals compared to the unaffected samples.</w:t>
      </w:r>
      <w:r w:rsidR="00CD69FD">
        <w:rPr>
          <w:rFonts w:ascii="Times New Roman" w:hAnsi="Times New Roman" w:cs="Times New Roman"/>
          <w:sz w:val="24"/>
          <w:szCs w:val="28"/>
        </w:rPr>
        <w:t xml:space="preserve"> While </w:t>
      </w:r>
      <w:r w:rsidR="00EE32F2">
        <w:rPr>
          <w:rFonts w:ascii="Times New Roman" w:hAnsi="Times New Roman" w:cs="Times New Roman"/>
          <w:sz w:val="24"/>
          <w:szCs w:val="28"/>
        </w:rPr>
        <w:t xml:space="preserve">unaffected samples displayed results that resemble trial 1, </w:t>
      </w:r>
      <w:r w:rsidR="00C4025B">
        <w:rPr>
          <w:rFonts w:ascii="Times New Roman" w:hAnsi="Times New Roman" w:cs="Times New Roman"/>
          <w:sz w:val="24"/>
          <w:szCs w:val="28"/>
        </w:rPr>
        <w:t>most of the bleached Ulva samples showed similar amount of growth</w:t>
      </w:r>
      <w:r w:rsidR="006C74D8">
        <w:rPr>
          <w:rFonts w:ascii="Times New Roman" w:hAnsi="Times New Roman" w:cs="Times New Roman"/>
          <w:sz w:val="24"/>
          <w:szCs w:val="28"/>
        </w:rPr>
        <w:t>.</w:t>
      </w:r>
      <w:r w:rsidR="00CD69FD">
        <w:rPr>
          <w:rFonts w:ascii="Times New Roman" w:hAnsi="Times New Roman" w:cs="Times New Roman"/>
          <w:sz w:val="24"/>
          <w:szCs w:val="28"/>
        </w:rPr>
        <w:t xml:space="preserve"> </w:t>
      </w:r>
      <w:r w:rsidR="00F721F4">
        <w:rPr>
          <w:rFonts w:ascii="Times New Roman" w:hAnsi="Times New Roman" w:cs="Times New Roman"/>
          <w:sz w:val="24"/>
          <w:szCs w:val="28"/>
        </w:rPr>
        <w:t xml:space="preserve">This could mean that bleaching event could possibly be a natural event where </w:t>
      </w:r>
      <w:r w:rsidR="00F721F4" w:rsidRPr="00F721F4">
        <w:rPr>
          <w:rFonts w:ascii="Times New Roman" w:hAnsi="Times New Roman" w:cs="Times New Roman"/>
          <w:i/>
          <w:iCs/>
          <w:sz w:val="24"/>
          <w:szCs w:val="28"/>
        </w:rPr>
        <w:t>Ulva spp</w:t>
      </w:r>
      <w:r w:rsidR="00F721F4">
        <w:rPr>
          <w:rFonts w:ascii="Times New Roman" w:hAnsi="Times New Roman" w:cs="Times New Roman"/>
          <w:sz w:val="24"/>
          <w:szCs w:val="28"/>
        </w:rPr>
        <w:t>. cease to grow, viral or life cycle wise.</w:t>
      </w:r>
    </w:p>
    <w:p w14:paraId="5FB6A799" w14:textId="40B056AF" w:rsidR="003F687D" w:rsidRDefault="00831260"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 xml:space="preserve">The cause for the loss of pigmentation </w:t>
      </w:r>
      <w:r w:rsidR="004429BB">
        <w:rPr>
          <w:rFonts w:ascii="Times New Roman" w:hAnsi="Times New Roman" w:cs="Times New Roman"/>
          <w:sz w:val="24"/>
          <w:szCs w:val="28"/>
        </w:rPr>
        <w:t>has</w:t>
      </w:r>
      <w:r w:rsidR="00F721F4">
        <w:rPr>
          <w:rFonts w:ascii="Times New Roman" w:hAnsi="Times New Roman" w:cs="Times New Roman"/>
          <w:sz w:val="24"/>
          <w:szCs w:val="28"/>
        </w:rPr>
        <w:t xml:space="preserve"> multiple causes, including</w:t>
      </w:r>
      <w:r w:rsidR="001E2E05">
        <w:rPr>
          <w:rFonts w:ascii="Times New Roman" w:hAnsi="Times New Roman" w:cs="Times New Roman"/>
          <w:sz w:val="24"/>
          <w:szCs w:val="28"/>
        </w:rPr>
        <w:t xml:space="preserve"> its lifecycle. </w:t>
      </w:r>
      <w:r w:rsidR="00C03EC1">
        <w:rPr>
          <w:rFonts w:ascii="Times New Roman" w:hAnsi="Times New Roman" w:cs="Times New Roman"/>
          <w:sz w:val="24"/>
          <w:szCs w:val="28"/>
        </w:rPr>
        <w:t xml:space="preserve">In various </w:t>
      </w:r>
      <w:r w:rsidR="00C03EC1" w:rsidRPr="004C5565">
        <w:rPr>
          <w:rFonts w:ascii="Times New Roman" w:hAnsi="Times New Roman" w:cs="Times New Roman"/>
          <w:i/>
          <w:iCs/>
          <w:sz w:val="24"/>
          <w:szCs w:val="28"/>
        </w:rPr>
        <w:t xml:space="preserve">Ulva </w:t>
      </w:r>
      <w:r w:rsidR="00C03EC1">
        <w:rPr>
          <w:rFonts w:ascii="Times New Roman" w:hAnsi="Times New Roman" w:cs="Times New Roman"/>
          <w:sz w:val="24"/>
          <w:szCs w:val="28"/>
        </w:rPr>
        <w:t xml:space="preserve">species, </w:t>
      </w:r>
      <w:r w:rsidR="00CA6E2C">
        <w:rPr>
          <w:rFonts w:ascii="Times New Roman" w:hAnsi="Times New Roman" w:cs="Times New Roman"/>
          <w:sz w:val="24"/>
          <w:szCs w:val="28"/>
        </w:rPr>
        <w:t xml:space="preserve">transformation of vegetative cells into </w:t>
      </w:r>
      <w:r w:rsidR="00F708C6">
        <w:rPr>
          <w:rFonts w:ascii="Times New Roman" w:hAnsi="Times New Roman" w:cs="Times New Roman"/>
          <w:sz w:val="24"/>
          <w:szCs w:val="28"/>
        </w:rPr>
        <w:t xml:space="preserve">haploid gametes is </w:t>
      </w:r>
      <w:r w:rsidR="00EA63E6">
        <w:rPr>
          <w:rFonts w:ascii="Times New Roman" w:hAnsi="Times New Roman" w:cs="Times New Roman"/>
          <w:sz w:val="24"/>
          <w:szCs w:val="28"/>
        </w:rPr>
        <w:t xml:space="preserve">one of reproductive </w:t>
      </w:r>
      <w:r w:rsidR="00EA63E6">
        <w:rPr>
          <w:rFonts w:ascii="Times New Roman" w:hAnsi="Times New Roman" w:cs="Times New Roman"/>
          <w:sz w:val="24"/>
          <w:szCs w:val="28"/>
        </w:rPr>
        <w:lastRenderedPageBreak/>
        <w:t xml:space="preserve">strategies of </w:t>
      </w:r>
      <w:r w:rsidR="00EA63E6" w:rsidRPr="004C5565">
        <w:rPr>
          <w:rFonts w:ascii="Times New Roman" w:hAnsi="Times New Roman" w:cs="Times New Roman"/>
          <w:i/>
          <w:iCs/>
          <w:sz w:val="24"/>
          <w:szCs w:val="28"/>
        </w:rPr>
        <w:t>Ulva</w:t>
      </w:r>
      <w:r w:rsidR="00EA63E6">
        <w:rPr>
          <w:rFonts w:ascii="Times New Roman" w:hAnsi="Times New Roman" w:cs="Times New Roman"/>
          <w:sz w:val="24"/>
          <w:szCs w:val="28"/>
        </w:rPr>
        <w:t xml:space="preserve">, </w:t>
      </w:r>
      <w:r w:rsidR="004429BB">
        <w:rPr>
          <w:rFonts w:ascii="Times New Roman" w:hAnsi="Times New Roman" w:cs="Times New Roman"/>
          <w:sz w:val="24"/>
          <w:szCs w:val="28"/>
        </w:rPr>
        <w:t>which t</w:t>
      </w:r>
      <w:r w:rsidR="00976AA6">
        <w:rPr>
          <w:rFonts w:ascii="Times New Roman" w:hAnsi="Times New Roman" w:cs="Times New Roman"/>
          <w:sz w:val="24"/>
          <w:szCs w:val="28"/>
        </w:rPr>
        <w:t>he loss of pigmentation</w:t>
      </w:r>
      <w:r w:rsidR="0055490A">
        <w:rPr>
          <w:rFonts w:ascii="Times New Roman" w:hAnsi="Times New Roman" w:cs="Times New Roman"/>
          <w:sz w:val="24"/>
          <w:szCs w:val="28"/>
        </w:rPr>
        <w:t xml:space="preserve"> in trial 2</w:t>
      </w:r>
      <w:r w:rsidR="00976AA6">
        <w:rPr>
          <w:rFonts w:ascii="Times New Roman" w:hAnsi="Times New Roman" w:cs="Times New Roman"/>
          <w:sz w:val="24"/>
          <w:szCs w:val="28"/>
        </w:rPr>
        <w:t xml:space="preserve"> can be explained by </w:t>
      </w:r>
      <w:r w:rsidR="0055490A">
        <w:rPr>
          <w:rFonts w:ascii="Times New Roman" w:hAnsi="Times New Roman" w:cs="Times New Roman"/>
          <w:sz w:val="24"/>
          <w:szCs w:val="28"/>
        </w:rPr>
        <w:t xml:space="preserve">reproduction of </w:t>
      </w:r>
      <w:r w:rsidR="0055490A" w:rsidRPr="0055490A">
        <w:rPr>
          <w:rFonts w:ascii="Times New Roman" w:hAnsi="Times New Roman" w:cs="Times New Roman"/>
          <w:i/>
          <w:iCs/>
          <w:sz w:val="24"/>
          <w:szCs w:val="28"/>
        </w:rPr>
        <w:t xml:space="preserve">Ulva </w:t>
      </w:r>
      <w:proofErr w:type="spellStart"/>
      <w:proofErr w:type="gramStart"/>
      <w:r w:rsidR="00882018">
        <w:rPr>
          <w:rFonts w:ascii="Times New Roman" w:hAnsi="Times New Roman" w:cs="Times New Roman"/>
          <w:i/>
          <w:iCs/>
          <w:sz w:val="24"/>
          <w:szCs w:val="28"/>
        </w:rPr>
        <w:t>l</w:t>
      </w:r>
      <w:r w:rsidR="0055490A" w:rsidRPr="0055490A">
        <w:rPr>
          <w:rFonts w:ascii="Times New Roman" w:hAnsi="Times New Roman" w:cs="Times New Roman"/>
          <w:i/>
          <w:iCs/>
          <w:sz w:val="24"/>
          <w:szCs w:val="28"/>
        </w:rPr>
        <w:t>actuca</w:t>
      </w:r>
      <w:proofErr w:type="spellEnd"/>
      <w:r w:rsidR="004429BB">
        <w:rPr>
          <w:rFonts w:ascii="Times New Roman" w:hAnsi="Times New Roman" w:cs="Times New Roman"/>
          <w:sz w:val="24"/>
          <w:szCs w:val="28"/>
        </w:rPr>
        <w:t>(</w:t>
      </w:r>
      <w:proofErr w:type="spellStart"/>
      <w:proofErr w:type="gramEnd"/>
      <w:r w:rsidR="004429BB">
        <w:rPr>
          <w:rFonts w:ascii="Times New Roman" w:hAnsi="Times New Roman" w:cs="Times New Roman"/>
          <w:sz w:val="24"/>
          <w:szCs w:val="28"/>
        </w:rPr>
        <w:t>Balar</w:t>
      </w:r>
      <w:proofErr w:type="spellEnd"/>
      <w:r w:rsidR="004429BB">
        <w:rPr>
          <w:rFonts w:ascii="Times New Roman" w:hAnsi="Times New Roman" w:cs="Times New Roman"/>
          <w:sz w:val="24"/>
          <w:szCs w:val="28"/>
        </w:rPr>
        <w:t>, 2020).</w:t>
      </w:r>
      <w:r w:rsidR="00EA63E6">
        <w:rPr>
          <w:rFonts w:ascii="Times New Roman" w:hAnsi="Times New Roman" w:cs="Times New Roman"/>
          <w:sz w:val="24"/>
          <w:szCs w:val="28"/>
        </w:rPr>
        <w:t xml:space="preserve"> </w:t>
      </w:r>
      <w:r w:rsidR="004429BB">
        <w:rPr>
          <w:rFonts w:ascii="Times New Roman" w:hAnsi="Times New Roman" w:cs="Times New Roman"/>
          <w:sz w:val="24"/>
          <w:szCs w:val="28"/>
        </w:rPr>
        <w:t>A s</w:t>
      </w:r>
      <w:r w:rsidR="0091662C">
        <w:rPr>
          <w:rFonts w:ascii="Times New Roman" w:hAnsi="Times New Roman" w:cs="Times New Roman"/>
          <w:sz w:val="24"/>
          <w:szCs w:val="28"/>
        </w:rPr>
        <w:t xml:space="preserve">econd possibility is the difference in lighting conditions. </w:t>
      </w:r>
      <w:r w:rsidR="008539E4">
        <w:rPr>
          <w:rFonts w:ascii="Times New Roman" w:hAnsi="Times New Roman" w:cs="Times New Roman"/>
          <w:sz w:val="24"/>
          <w:szCs w:val="28"/>
        </w:rPr>
        <w:t xml:space="preserve">A </w:t>
      </w:r>
      <w:r w:rsidR="0091662C">
        <w:rPr>
          <w:rFonts w:ascii="Times New Roman" w:hAnsi="Times New Roman" w:cs="Times New Roman"/>
          <w:sz w:val="24"/>
          <w:szCs w:val="28"/>
        </w:rPr>
        <w:t xml:space="preserve">lack of </w:t>
      </w:r>
      <w:r w:rsidR="004F084B">
        <w:rPr>
          <w:rFonts w:ascii="Times New Roman" w:hAnsi="Times New Roman" w:cs="Times New Roman"/>
          <w:sz w:val="24"/>
          <w:szCs w:val="28"/>
        </w:rPr>
        <w:t>sufficient light exposure c</w:t>
      </w:r>
      <w:r w:rsidR="000D1F79">
        <w:rPr>
          <w:rFonts w:ascii="Times New Roman" w:hAnsi="Times New Roman" w:cs="Times New Roman"/>
          <w:sz w:val="24"/>
          <w:szCs w:val="28"/>
        </w:rPr>
        <w:t xml:space="preserve">an cause photosynthetic organism to </w:t>
      </w:r>
      <w:r w:rsidR="00CB7322">
        <w:rPr>
          <w:rFonts w:ascii="Times New Roman" w:hAnsi="Times New Roman" w:cs="Times New Roman"/>
          <w:sz w:val="24"/>
          <w:szCs w:val="28"/>
        </w:rPr>
        <w:t>wither</w:t>
      </w:r>
      <w:r w:rsidR="0091662C">
        <w:rPr>
          <w:rFonts w:ascii="Times New Roman" w:hAnsi="Times New Roman" w:cs="Times New Roman"/>
          <w:sz w:val="24"/>
          <w:szCs w:val="28"/>
        </w:rPr>
        <w:t>.</w:t>
      </w:r>
      <w:r w:rsidR="00CB7322">
        <w:rPr>
          <w:rFonts w:ascii="Times New Roman" w:hAnsi="Times New Roman" w:cs="Times New Roman"/>
          <w:sz w:val="24"/>
          <w:szCs w:val="28"/>
        </w:rPr>
        <w:t xml:space="preserve"> Other than the possibility of </w:t>
      </w:r>
      <w:r w:rsidR="00624A2D">
        <w:rPr>
          <w:rFonts w:ascii="Times New Roman" w:hAnsi="Times New Roman" w:cs="Times New Roman"/>
          <w:sz w:val="24"/>
          <w:szCs w:val="28"/>
        </w:rPr>
        <w:t>lack of photosynthesis,</w:t>
      </w:r>
      <w:r w:rsidR="009D1AD8">
        <w:rPr>
          <w:rFonts w:ascii="Times New Roman" w:hAnsi="Times New Roman" w:cs="Times New Roman"/>
          <w:sz w:val="24"/>
          <w:szCs w:val="28"/>
        </w:rPr>
        <w:t xml:space="preserve"> </w:t>
      </w:r>
      <w:r w:rsidR="00CB7322">
        <w:rPr>
          <w:rFonts w:ascii="Times New Roman" w:hAnsi="Times New Roman" w:cs="Times New Roman"/>
          <w:sz w:val="24"/>
          <w:szCs w:val="28"/>
        </w:rPr>
        <w:t>i</w:t>
      </w:r>
      <w:r w:rsidR="009D1AD8">
        <w:rPr>
          <w:rFonts w:ascii="Times New Roman" w:hAnsi="Times New Roman" w:cs="Times New Roman"/>
          <w:sz w:val="24"/>
          <w:szCs w:val="28"/>
        </w:rPr>
        <w:t>t</w:t>
      </w:r>
      <w:r w:rsidR="00CB7322">
        <w:rPr>
          <w:rFonts w:ascii="Times New Roman" w:hAnsi="Times New Roman" w:cs="Times New Roman"/>
          <w:sz w:val="24"/>
          <w:szCs w:val="28"/>
        </w:rPr>
        <w:t xml:space="preserve"> is</w:t>
      </w:r>
      <w:r w:rsidR="009D1AD8">
        <w:rPr>
          <w:rFonts w:ascii="Times New Roman" w:hAnsi="Times New Roman" w:cs="Times New Roman"/>
          <w:sz w:val="24"/>
          <w:szCs w:val="28"/>
        </w:rPr>
        <w:t xml:space="preserve"> suggested that</w:t>
      </w:r>
      <w:r w:rsidR="001D5FDB">
        <w:rPr>
          <w:rFonts w:ascii="Times New Roman" w:hAnsi="Times New Roman" w:cs="Times New Roman"/>
          <w:sz w:val="24"/>
          <w:szCs w:val="28"/>
        </w:rPr>
        <w:t xml:space="preserve"> light intensity of</w:t>
      </w:r>
      <w:r w:rsidR="005C0ABF">
        <w:rPr>
          <w:rFonts w:ascii="Times New Roman" w:hAnsi="Times New Roman" w:cs="Times New Roman"/>
          <w:sz w:val="24"/>
          <w:szCs w:val="28"/>
        </w:rPr>
        <w:t xml:space="preserve"> 45-70 </w:t>
      </w:r>
      <w:proofErr w:type="spellStart"/>
      <w:r w:rsidR="00CF595B">
        <w:rPr>
          <w:rFonts w:ascii="Times New Roman" w:hAnsi="Times New Roman" w:cs="Times New Roman"/>
          <w:sz w:val="24"/>
          <w:szCs w:val="28"/>
        </w:rPr>
        <w:t>μ</w:t>
      </w:r>
      <w:r w:rsidR="005C0ABF">
        <w:rPr>
          <w:rFonts w:ascii="Times New Roman" w:hAnsi="Times New Roman" w:cs="Times New Roman"/>
          <w:sz w:val="24"/>
          <w:szCs w:val="28"/>
        </w:rPr>
        <w:t>mol</w:t>
      </w:r>
      <w:proofErr w:type="spellEnd"/>
      <w:r w:rsidR="005C0ABF">
        <w:rPr>
          <w:rFonts w:ascii="Times New Roman" w:hAnsi="Times New Roman" w:cs="Times New Roman"/>
          <w:sz w:val="24"/>
          <w:szCs w:val="28"/>
        </w:rPr>
        <w:t xml:space="preserve"> photons m</w:t>
      </w:r>
      <w:r w:rsidR="005C0ABF">
        <w:rPr>
          <w:rFonts w:ascii="Times New Roman" w:hAnsi="Times New Roman" w:cs="Times New Roman"/>
          <w:sz w:val="24"/>
          <w:szCs w:val="28"/>
          <w:vertAlign w:val="superscript"/>
        </w:rPr>
        <w:t>2</w:t>
      </w:r>
      <w:r w:rsidR="00AF4E09">
        <w:rPr>
          <w:rFonts w:ascii="Times New Roman" w:hAnsi="Times New Roman" w:cs="Times New Roman"/>
          <w:sz w:val="24"/>
          <w:szCs w:val="28"/>
          <w:vertAlign w:val="superscript"/>
        </w:rPr>
        <w:t xml:space="preserve"> </w:t>
      </w:r>
      <w:r w:rsidR="001D5FDB">
        <w:rPr>
          <w:rFonts w:ascii="Times New Roman" w:hAnsi="Times New Roman" w:cs="Times New Roman"/>
          <w:sz w:val="24"/>
          <w:szCs w:val="28"/>
        </w:rPr>
        <w:t>s</w:t>
      </w:r>
      <w:r w:rsidR="001D5FDB">
        <w:rPr>
          <w:rFonts w:ascii="Times New Roman" w:hAnsi="Times New Roman" w:cs="Times New Roman"/>
          <w:sz w:val="24"/>
          <w:szCs w:val="28"/>
          <w:vertAlign w:val="superscript"/>
        </w:rPr>
        <w:t>-1</w:t>
      </w:r>
      <w:r w:rsidR="001D5FDB">
        <w:rPr>
          <w:rFonts w:ascii="Times New Roman" w:hAnsi="Times New Roman" w:cs="Times New Roman"/>
          <w:sz w:val="24"/>
          <w:szCs w:val="28"/>
        </w:rPr>
        <w:t xml:space="preserve"> can trigger reproductive cycle in </w:t>
      </w:r>
      <w:r w:rsidR="001D5FDB" w:rsidRPr="001D5FDB">
        <w:rPr>
          <w:rFonts w:ascii="Times New Roman" w:hAnsi="Times New Roman" w:cs="Times New Roman"/>
          <w:i/>
          <w:iCs/>
          <w:sz w:val="24"/>
          <w:szCs w:val="28"/>
        </w:rPr>
        <w:t xml:space="preserve">Ulva </w:t>
      </w:r>
      <w:proofErr w:type="gramStart"/>
      <w:r w:rsidR="001D5FDB" w:rsidRPr="001D5FDB">
        <w:rPr>
          <w:rFonts w:ascii="Times New Roman" w:hAnsi="Times New Roman" w:cs="Times New Roman"/>
          <w:i/>
          <w:iCs/>
          <w:sz w:val="24"/>
          <w:szCs w:val="28"/>
        </w:rPr>
        <w:t>l.</w:t>
      </w:r>
      <w:r w:rsidR="001D5FDB">
        <w:rPr>
          <w:rFonts w:ascii="Times New Roman" w:hAnsi="Times New Roman" w:cs="Times New Roman"/>
          <w:sz w:val="24"/>
          <w:szCs w:val="28"/>
        </w:rPr>
        <w:t>(</w:t>
      </w:r>
      <w:proofErr w:type="spellStart"/>
      <w:proofErr w:type="gramEnd"/>
      <w:r w:rsidR="001D5FDB">
        <w:rPr>
          <w:rFonts w:ascii="Times New Roman" w:hAnsi="Times New Roman" w:cs="Times New Roman"/>
          <w:sz w:val="24"/>
          <w:szCs w:val="28"/>
        </w:rPr>
        <w:t>Balar</w:t>
      </w:r>
      <w:proofErr w:type="spellEnd"/>
      <w:r w:rsidR="001D5FDB">
        <w:rPr>
          <w:rFonts w:ascii="Times New Roman" w:hAnsi="Times New Roman" w:cs="Times New Roman"/>
          <w:sz w:val="24"/>
          <w:szCs w:val="28"/>
        </w:rPr>
        <w:t xml:space="preserve">, 2020). </w:t>
      </w:r>
      <w:r w:rsidR="0091662C">
        <w:rPr>
          <w:rFonts w:ascii="Times New Roman" w:hAnsi="Times New Roman" w:cs="Times New Roman"/>
          <w:sz w:val="24"/>
          <w:szCs w:val="28"/>
        </w:rPr>
        <w:t xml:space="preserve">However, considering that the light condition was equal for both trials—which </w:t>
      </w:r>
      <w:r w:rsidR="0091662C" w:rsidRPr="00967FC4">
        <w:rPr>
          <w:rFonts w:ascii="Times New Roman" w:hAnsi="Times New Roman" w:cs="Times New Roman"/>
          <w:i/>
          <w:iCs/>
          <w:sz w:val="24"/>
          <w:szCs w:val="28"/>
        </w:rPr>
        <w:t xml:space="preserve">Ulva </w:t>
      </w:r>
      <w:r w:rsidR="00967FC4">
        <w:rPr>
          <w:rFonts w:ascii="Times New Roman" w:hAnsi="Times New Roman" w:cs="Times New Roman"/>
          <w:i/>
          <w:iCs/>
          <w:sz w:val="24"/>
          <w:szCs w:val="28"/>
        </w:rPr>
        <w:t>l</w:t>
      </w:r>
      <w:r w:rsidR="0091662C">
        <w:rPr>
          <w:rFonts w:ascii="Times New Roman" w:hAnsi="Times New Roman" w:cs="Times New Roman"/>
          <w:sz w:val="24"/>
          <w:szCs w:val="28"/>
        </w:rPr>
        <w:t>. samples received 12:12 hour light and dark cycle</w:t>
      </w:r>
      <w:r w:rsidR="00BB6026">
        <w:rPr>
          <w:rFonts w:ascii="Times New Roman" w:hAnsi="Times New Roman" w:cs="Times New Roman"/>
          <w:sz w:val="24"/>
          <w:szCs w:val="28"/>
        </w:rPr>
        <w:t xml:space="preserve"> with same intensity</w:t>
      </w:r>
      <w:r w:rsidR="0091662C">
        <w:rPr>
          <w:rFonts w:ascii="Times New Roman" w:hAnsi="Times New Roman" w:cs="Times New Roman"/>
          <w:sz w:val="24"/>
          <w:szCs w:val="28"/>
        </w:rPr>
        <w:t>, this assumption is unlikely.</w:t>
      </w:r>
      <w:r w:rsidR="001D5FDB">
        <w:rPr>
          <w:rFonts w:ascii="Times New Roman" w:hAnsi="Times New Roman" w:cs="Times New Roman"/>
          <w:sz w:val="24"/>
          <w:szCs w:val="28"/>
        </w:rPr>
        <w:t xml:space="preserve"> However, it is possible that prior to </w:t>
      </w:r>
      <w:r w:rsidR="000B6DF0">
        <w:rPr>
          <w:rFonts w:ascii="Times New Roman" w:hAnsi="Times New Roman" w:cs="Times New Roman"/>
          <w:sz w:val="24"/>
          <w:szCs w:val="28"/>
        </w:rPr>
        <w:t xml:space="preserve">collection, trial 2 samples could </w:t>
      </w:r>
      <w:r w:rsidR="007259F4">
        <w:rPr>
          <w:rFonts w:ascii="Times New Roman" w:hAnsi="Times New Roman" w:cs="Times New Roman"/>
          <w:sz w:val="24"/>
          <w:szCs w:val="28"/>
        </w:rPr>
        <w:t>have</w:t>
      </w:r>
      <w:r w:rsidR="000B6DF0">
        <w:rPr>
          <w:rFonts w:ascii="Times New Roman" w:hAnsi="Times New Roman" w:cs="Times New Roman"/>
          <w:sz w:val="24"/>
          <w:szCs w:val="28"/>
        </w:rPr>
        <w:t xml:space="preserve"> already entered reproductive phase due to change in </w:t>
      </w:r>
      <w:r w:rsidR="00E86FF5">
        <w:rPr>
          <w:rFonts w:ascii="Times New Roman" w:hAnsi="Times New Roman" w:cs="Times New Roman"/>
          <w:sz w:val="24"/>
          <w:szCs w:val="28"/>
        </w:rPr>
        <w:t>daylight exposure</w:t>
      </w:r>
      <w:r w:rsidR="00AF4E09">
        <w:rPr>
          <w:rFonts w:ascii="Times New Roman" w:hAnsi="Times New Roman" w:cs="Times New Roman"/>
          <w:sz w:val="24"/>
          <w:szCs w:val="28"/>
        </w:rPr>
        <w:t xml:space="preserve"> during autumn season</w:t>
      </w:r>
      <w:r w:rsidR="00E86FF5">
        <w:rPr>
          <w:rFonts w:ascii="Times New Roman" w:hAnsi="Times New Roman" w:cs="Times New Roman"/>
          <w:sz w:val="24"/>
          <w:szCs w:val="28"/>
        </w:rPr>
        <w:t>.</w:t>
      </w:r>
    </w:p>
    <w:p w14:paraId="1D1EC09B" w14:textId="77777777" w:rsidR="001A2F56" w:rsidRDefault="001A2F56" w:rsidP="003F687D">
      <w:pPr>
        <w:spacing w:after="0"/>
        <w:ind w:firstLine="360"/>
        <w:rPr>
          <w:rFonts w:ascii="Times New Roman" w:hAnsi="Times New Roman" w:cs="Times New Roman"/>
          <w:sz w:val="24"/>
          <w:szCs w:val="28"/>
        </w:rPr>
      </w:pPr>
    </w:p>
    <w:tbl>
      <w:tblPr>
        <w:tblStyle w:val="TableGrid"/>
        <w:tblW w:w="0" w:type="auto"/>
        <w:tblLook w:val="04A0" w:firstRow="1" w:lastRow="0" w:firstColumn="1" w:lastColumn="0" w:noHBand="0" w:noVBand="1"/>
      </w:tblPr>
      <w:tblGrid>
        <w:gridCol w:w="9350"/>
      </w:tblGrid>
      <w:tr w:rsidR="004936FF" w14:paraId="6D3116A5" w14:textId="77777777" w:rsidTr="004936FF">
        <w:tc>
          <w:tcPr>
            <w:tcW w:w="9350" w:type="dxa"/>
          </w:tcPr>
          <w:p w14:paraId="6774215F" w14:textId="610B2948" w:rsidR="004936FF" w:rsidRDefault="004936FF" w:rsidP="004936FF">
            <w:pPr>
              <w:jc w:val="center"/>
              <w:rPr>
                <w:rFonts w:ascii="Times New Roman" w:hAnsi="Times New Roman" w:cs="Times New Roman"/>
                <w:sz w:val="24"/>
                <w:szCs w:val="28"/>
              </w:rPr>
            </w:pPr>
            <w:r>
              <w:rPr>
                <w:noProof/>
              </w:rPr>
              <w:drawing>
                <wp:inline distT="0" distB="0" distL="0" distR="0" wp14:anchorId="043B8806" wp14:editId="354EA7F3">
                  <wp:extent cx="3257550" cy="2717757"/>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262445" cy="2721841"/>
                          </a:xfrm>
                          <a:prstGeom prst="rect">
                            <a:avLst/>
                          </a:prstGeom>
                        </pic:spPr>
                      </pic:pic>
                    </a:graphicData>
                  </a:graphic>
                </wp:inline>
              </w:drawing>
            </w:r>
          </w:p>
        </w:tc>
      </w:tr>
      <w:tr w:rsidR="004936FF" w14:paraId="72E663E0" w14:textId="77777777" w:rsidTr="004936FF">
        <w:tc>
          <w:tcPr>
            <w:tcW w:w="9350" w:type="dxa"/>
          </w:tcPr>
          <w:p w14:paraId="0F3EAFAE" w14:textId="154C566A" w:rsidR="004936FF" w:rsidRDefault="004936FF" w:rsidP="003F687D">
            <w:pPr>
              <w:rPr>
                <w:rFonts w:ascii="Times New Roman" w:hAnsi="Times New Roman" w:cs="Times New Roman"/>
                <w:sz w:val="24"/>
                <w:szCs w:val="28"/>
              </w:rPr>
            </w:pPr>
            <w:r>
              <w:rPr>
                <w:rFonts w:ascii="Times New Roman" w:hAnsi="Times New Roman" w:cs="Times New Roman"/>
                <w:sz w:val="24"/>
                <w:szCs w:val="28"/>
              </w:rPr>
              <w:t>Figure</w:t>
            </w:r>
            <w:r w:rsidR="00B07E7C">
              <w:rPr>
                <w:rFonts w:ascii="Times New Roman" w:hAnsi="Times New Roman" w:cs="Times New Roman"/>
                <w:sz w:val="24"/>
                <w:szCs w:val="28"/>
              </w:rPr>
              <w:t xml:space="preserve"> 6</w:t>
            </w:r>
            <w:r>
              <w:rPr>
                <w:rFonts w:ascii="Times New Roman" w:hAnsi="Times New Roman" w:cs="Times New Roman"/>
                <w:sz w:val="24"/>
                <w:szCs w:val="28"/>
              </w:rPr>
              <w:t xml:space="preserve">: </w:t>
            </w:r>
            <w:r w:rsidR="00FD6814">
              <w:rPr>
                <w:rFonts w:ascii="Times New Roman" w:hAnsi="Times New Roman" w:cs="Times New Roman"/>
                <w:sz w:val="24"/>
                <w:szCs w:val="28"/>
              </w:rPr>
              <w:t xml:space="preserve">Percentage of samples that experienced bleaching event in </w:t>
            </w:r>
            <w:r w:rsidR="00946CCC">
              <w:rPr>
                <w:rFonts w:ascii="Times New Roman" w:hAnsi="Times New Roman" w:cs="Times New Roman"/>
                <w:sz w:val="24"/>
                <w:szCs w:val="28"/>
              </w:rPr>
              <w:t xml:space="preserve">trial 2 of the experiment, sorted by water </w:t>
            </w:r>
            <w:r w:rsidR="00E865CF">
              <w:rPr>
                <w:rFonts w:ascii="Times New Roman" w:hAnsi="Times New Roman" w:cs="Times New Roman"/>
                <w:sz w:val="24"/>
                <w:szCs w:val="28"/>
              </w:rPr>
              <w:t>source.</w:t>
            </w:r>
          </w:p>
        </w:tc>
      </w:tr>
    </w:tbl>
    <w:p w14:paraId="5FED044F" w14:textId="77777777" w:rsidR="003F687D" w:rsidRDefault="003F687D" w:rsidP="00C66BCC">
      <w:pPr>
        <w:spacing w:after="0"/>
        <w:rPr>
          <w:rFonts w:ascii="Times New Roman" w:hAnsi="Times New Roman" w:cs="Times New Roman"/>
          <w:sz w:val="24"/>
          <w:szCs w:val="28"/>
        </w:rPr>
      </w:pPr>
    </w:p>
    <w:p w14:paraId="026FB44F" w14:textId="57C4A83A" w:rsidR="00170C4D" w:rsidRDefault="0091662C"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 xml:space="preserve"> </w:t>
      </w:r>
      <w:r w:rsidR="007259F4">
        <w:rPr>
          <w:rFonts w:ascii="Times New Roman" w:hAnsi="Times New Roman" w:cs="Times New Roman"/>
          <w:sz w:val="24"/>
          <w:szCs w:val="28"/>
        </w:rPr>
        <w:t>A t</w:t>
      </w:r>
      <w:r w:rsidR="00DB0826">
        <w:rPr>
          <w:rFonts w:ascii="Times New Roman" w:hAnsi="Times New Roman" w:cs="Times New Roman"/>
          <w:sz w:val="24"/>
          <w:szCs w:val="28"/>
        </w:rPr>
        <w:t xml:space="preserve">hird possibility is </w:t>
      </w:r>
      <w:r w:rsidR="00191414">
        <w:rPr>
          <w:rFonts w:ascii="Times New Roman" w:hAnsi="Times New Roman" w:cs="Times New Roman"/>
          <w:sz w:val="24"/>
          <w:szCs w:val="28"/>
        </w:rPr>
        <w:t xml:space="preserve">the loss of moisture during preparation. While preparing the culture medium for stock seawater condition, </w:t>
      </w:r>
      <w:r w:rsidR="00191414" w:rsidRPr="003A77CE">
        <w:rPr>
          <w:rFonts w:ascii="Times New Roman" w:hAnsi="Times New Roman" w:cs="Times New Roman"/>
          <w:i/>
          <w:iCs/>
          <w:sz w:val="24"/>
          <w:szCs w:val="28"/>
        </w:rPr>
        <w:t>Ulva</w:t>
      </w:r>
      <w:r w:rsidR="00191414">
        <w:rPr>
          <w:rFonts w:ascii="Times New Roman" w:hAnsi="Times New Roman" w:cs="Times New Roman"/>
          <w:sz w:val="24"/>
          <w:szCs w:val="28"/>
        </w:rPr>
        <w:t xml:space="preserve"> </w:t>
      </w:r>
      <w:r w:rsidR="00191414">
        <w:rPr>
          <w:rFonts w:ascii="Times New Roman" w:hAnsi="Times New Roman" w:cs="Times New Roman" w:hint="eastAsia"/>
          <w:sz w:val="24"/>
          <w:szCs w:val="28"/>
        </w:rPr>
        <w:t>d</w:t>
      </w:r>
      <w:r w:rsidR="00191414">
        <w:rPr>
          <w:rFonts w:ascii="Times New Roman" w:hAnsi="Times New Roman" w:cs="Times New Roman"/>
          <w:sz w:val="24"/>
          <w:szCs w:val="28"/>
        </w:rPr>
        <w:t xml:space="preserve">isks were exposed to </w:t>
      </w:r>
      <w:r w:rsidR="00700DAA">
        <w:rPr>
          <w:rFonts w:ascii="Times New Roman" w:hAnsi="Times New Roman" w:cs="Times New Roman"/>
          <w:sz w:val="24"/>
          <w:szCs w:val="28"/>
        </w:rPr>
        <w:t xml:space="preserve">atmosphere for </w:t>
      </w:r>
      <w:r w:rsidR="00A27FCA">
        <w:rPr>
          <w:rFonts w:ascii="Times New Roman" w:hAnsi="Times New Roman" w:cs="Times New Roman"/>
          <w:sz w:val="24"/>
          <w:szCs w:val="28"/>
        </w:rPr>
        <w:t>within an hour</w:t>
      </w:r>
      <w:r w:rsidR="00700DAA">
        <w:rPr>
          <w:rFonts w:ascii="Times New Roman" w:hAnsi="Times New Roman" w:cs="Times New Roman"/>
          <w:sz w:val="24"/>
          <w:szCs w:val="28"/>
        </w:rPr>
        <w:t>.</w:t>
      </w:r>
      <w:r w:rsidR="00B92906">
        <w:rPr>
          <w:rFonts w:ascii="Times New Roman" w:hAnsi="Times New Roman" w:cs="Times New Roman"/>
          <w:sz w:val="24"/>
          <w:szCs w:val="28"/>
        </w:rPr>
        <w:t xml:space="preserve"> Being an aquatic organism, prolonged exposure to dryness</w:t>
      </w:r>
      <w:r w:rsidR="006B13EF">
        <w:rPr>
          <w:rFonts w:ascii="Times New Roman" w:hAnsi="Times New Roman" w:cs="Times New Roman"/>
          <w:sz w:val="24"/>
          <w:szCs w:val="28"/>
        </w:rPr>
        <w:t xml:space="preserve"> c</w:t>
      </w:r>
      <w:r w:rsidR="00B92906">
        <w:rPr>
          <w:rFonts w:ascii="Times New Roman" w:hAnsi="Times New Roman" w:cs="Times New Roman"/>
          <w:sz w:val="24"/>
          <w:szCs w:val="28"/>
        </w:rPr>
        <w:t>an cause death</w:t>
      </w:r>
      <w:r w:rsidR="00037705">
        <w:rPr>
          <w:rFonts w:ascii="Times New Roman" w:hAnsi="Times New Roman" w:cs="Times New Roman"/>
          <w:sz w:val="24"/>
          <w:szCs w:val="28"/>
        </w:rPr>
        <w:t>.</w:t>
      </w:r>
      <w:r w:rsidR="007E681A">
        <w:rPr>
          <w:rFonts w:ascii="Times New Roman" w:hAnsi="Times New Roman" w:cs="Times New Roman"/>
          <w:sz w:val="24"/>
          <w:szCs w:val="28"/>
        </w:rPr>
        <w:t xml:space="preserve"> The lack of moisture and</w:t>
      </w:r>
      <w:r w:rsidR="00BF16E5">
        <w:rPr>
          <w:rFonts w:ascii="Times New Roman" w:hAnsi="Times New Roman" w:cs="Times New Roman"/>
          <w:sz w:val="24"/>
          <w:szCs w:val="28"/>
        </w:rPr>
        <w:t xml:space="preserve"> inability to</w:t>
      </w:r>
      <w:r w:rsidR="007E681A">
        <w:rPr>
          <w:rFonts w:ascii="Times New Roman" w:hAnsi="Times New Roman" w:cs="Times New Roman"/>
          <w:sz w:val="24"/>
          <w:szCs w:val="28"/>
        </w:rPr>
        <w:t xml:space="preserve"> </w:t>
      </w:r>
      <w:r w:rsidR="00BF16E5">
        <w:rPr>
          <w:rFonts w:ascii="Times New Roman" w:hAnsi="Times New Roman" w:cs="Times New Roman"/>
          <w:sz w:val="24"/>
          <w:szCs w:val="28"/>
        </w:rPr>
        <w:t xml:space="preserve">exchange of oxygen </w:t>
      </w:r>
      <w:r w:rsidR="006C27DA">
        <w:rPr>
          <w:rFonts w:ascii="Times New Roman" w:hAnsi="Times New Roman" w:cs="Times New Roman"/>
          <w:sz w:val="24"/>
          <w:szCs w:val="28"/>
        </w:rPr>
        <w:t xml:space="preserve">in aquatic environment could have induced trial 2 samples’ </w:t>
      </w:r>
      <w:r w:rsidR="006C27DA">
        <w:rPr>
          <w:rFonts w:ascii="Times New Roman" w:hAnsi="Times New Roman" w:cs="Times New Roman"/>
          <w:sz w:val="24"/>
          <w:szCs w:val="28"/>
        </w:rPr>
        <w:lastRenderedPageBreak/>
        <w:t>bleaching.</w:t>
      </w:r>
      <w:r w:rsidR="00CF1514" w:rsidRPr="00CF1514">
        <w:rPr>
          <w:rFonts w:ascii="Times New Roman" w:hAnsi="Times New Roman" w:cs="Times New Roman"/>
          <w:sz w:val="24"/>
          <w:szCs w:val="28"/>
        </w:rPr>
        <w:t xml:space="preserve"> </w:t>
      </w:r>
      <w:r w:rsidR="00CF1514">
        <w:rPr>
          <w:rFonts w:ascii="Times New Roman" w:hAnsi="Times New Roman" w:cs="Times New Roman"/>
          <w:sz w:val="24"/>
          <w:szCs w:val="28"/>
        </w:rPr>
        <w:t>Moreover, while anoxia can decrease Ulva’s vitality, such exposure to the environment does not affect survivability within two-month period (</w:t>
      </w:r>
      <w:proofErr w:type="spellStart"/>
      <w:r w:rsidR="00CF1514">
        <w:rPr>
          <w:rFonts w:ascii="Times New Roman" w:hAnsi="Times New Roman" w:cs="Times New Roman"/>
          <w:sz w:val="24"/>
          <w:szCs w:val="28"/>
        </w:rPr>
        <w:t>Vermaat</w:t>
      </w:r>
      <w:proofErr w:type="spellEnd"/>
      <w:r w:rsidR="00CF1514">
        <w:rPr>
          <w:rFonts w:ascii="Times New Roman" w:hAnsi="Times New Roman" w:cs="Times New Roman"/>
          <w:sz w:val="24"/>
          <w:szCs w:val="28"/>
        </w:rPr>
        <w:t xml:space="preserve">, 1987), suggesting that </w:t>
      </w:r>
      <w:r w:rsidR="00CF1514" w:rsidRPr="00E32A82">
        <w:rPr>
          <w:rFonts w:ascii="Times New Roman" w:hAnsi="Times New Roman" w:cs="Times New Roman"/>
          <w:i/>
          <w:iCs/>
          <w:sz w:val="24"/>
          <w:szCs w:val="28"/>
        </w:rPr>
        <w:t>Ulva l.</w:t>
      </w:r>
      <w:r w:rsidR="00CF1514">
        <w:rPr>
          <w:rFonts w:ascii="Times New Roman" w:hAnsi="Times New Roman" w:cs="Times New Roman"/>
          <w:sz w:val="24"/>
          <w:szCs w:val="28"/>
        </w:rPr>
        <w:t xml:space="preserve"> is resistant to anoxic conditions. Thus, this possibility is unlikely. </w:t>
      </w:r>
      <w:r w:rsidR="00037705">
        <w:rPr>
          <w:rFonts w:ascii="Times New Roman" w:hAnsi="Times New Roman" w:cs="Times New Roman"/>
          <w:sz w:val="24"/>
          <w:szCs w:val="28"/>
        </w:rPr>
        <w:t xml:space="preserve"> </w:t>
      </w:r>
      <w:r w:rsidR="007259F4">
        <w:rPr>
          <w:rFonts w:ascii="Times New Roman" w:hAnsi="Times New Roman" w:cs="Times New Roman"/>
          <w:sz w:val="24"/>
          <w:szCs w:val="28"/>
        </w:rPr>
        <w:t>During the preparation</w:t>
      </w:r>
      <w:r w:rsidR="00037705">
        <w:rPr>
          <w:rFonts w:ascii="Times New Roman" w:hAnsi="Times New Roman" w:cs="Times New Roman"/>
          <w:sz w:val="24"/>
          <w:szCs w:val="28"/>
        </w:rPr>
        <w:t xml:space="preserve"> </w:t>
      </w:r>
      <w:r w:rsidR="00037705" w:rsidRPr="0032004E">
        <w:rPr>
          <w:rFonts w:ascii="Times New Roman" w:hAnsi="Times New Roman" w:cs="Times New Roman"/>
          <w:i/>
          <w:iCs/>
          <w:sz w:val="24"/>
          <w:szCs w:val="28"/>
        </w:rPr>
        <w:t xml:space="preserve">Ulva </w:t>
      </w:r>
      <w:r w:rsidR="00037705">
        <w:rPr>
          <w:rFonts w:ascii="Times New Roman" w:hAnsi="Times New Roman" w:cs="Times New Roman"/>
          <w:sz w:val="24"/>
          <w:szCs w:val="28"/>
        </w:rPr>
        <w:t>disks that were exposed to the dryness the most</w:t>
      </w:r>
      <w:r w:rsidR="00761FAA">
        <w:rPr>
          <w:rFonts w:ascii="Times New Roman" w:hAnsi="Times New Roman" w:cs="Times New Roman"/>
          <w:sz w:val="24"/>
          <w:szCs w:val="28"/>
        </w:rPr>
        <w:t xml:space="preserve"> were within stock seawater group</w:t>
      </w:r>
      <w:r w:rsidR="00A27FCA">
        <w:rPr>
          <w:rFonts w:ascii="Times New Roman" w:hAnsi="Times New Roman" w:cs="Times New Roman"/>
          <w:sz w:val="24"/>
          <w:szCs w:val="28"/>
        </w:rPr>
        <w:t xml:space="preserve">—a </w:t>
      </w:r>
      <w:r w:rsidR="0026027D">
        <w:rPr>
          <w:rFonts w:ascii="Times New Roman" w:hAnsi="Times New Roman" w:cs="Times New Roman"/>
          <w:sz w:val="24"/>
          <w:szCs w:val="28"/>
        </w:rPr>
        <w:t xml:space="preserve">group that had </w:t>
      </w:r>
      <w:r w:rsidR="006B13EF">
        <w:rPr>
          <w:rFonts w:ascii="Times New Roman" w:hAnsi="Times New Roman" w:cs="Times New Roman"/>
          <w:sz w:val="24"/>
          <w:szCs w:val="28"/>
        </w:rPr>
        <w:t xml:space="preserve">the least </w:t>
      </w:r>
      <w:r w:rsidR="0069039F">
        <w:rPr>
          <w:rFonts w:ascii="Times New Roman" w:hAnsi="Times New Roman" w:cs="Times New Roman"/>
          <w:sz w:val="24"/>
          <w:szCs w:val="28"/>
        </w:rPr>
        <w:t>number of</w:t>
      </w:r>
      <w:r w:rsidR="006B13EF">
        <w:rPr>
          <w:rFonts w:ascii="Times New Roman" w:hAnsi="Times New Roman" w:cs="Times New Roman"/>
          <w:sz w:val="24"/>
          <w:szCs w:val="28"/>
        </w:rPr>
        <w:t xml:space="preserve"> samples with bleaching event</w:t>
      </w:r>
      <w:r w:rsidR="000362A0">
        <w:rPr>
          <w:rFonts w:ascii="Times New Roman" w:hAnsi="Times New Roman" w:cs="Times New Roman"/>
          <w:sz w:val="24"/>
          <w:szCs w:val="28"/>
        </w:rPr>
        <w:t>.</w:t>
      </w:r>
      <w:r w:rsidR="004A63AA">
        <w:rPr>
          <w:rFonts w:ascii="Times New Roman" w:hAnsi="Times New Roman" w:cs="Times New Roman"/>
          <w:sz w:val="24"/>
          <w:szCs w:val="28"/>
        </w:rPr>
        <w:t xml:space="preserve"> While False Bay and Friday Harbor samples were situated in their respective growing cup</w:t>
      </w:r>
      <w:r w:rsidR="001A085A">
        <w:rPr>
          <w:rFonts w:ascii="Times New Roman" w:hAnsi="Times New Roman" w:cs="Times New Roman"/>
          <w:sz w:val="24"/>
          <w:szCs w:val="28"/>
        </w:rPr>
        <w:t xml:space="preserve"> after cutting into disks</w:t>
      </w:r>
      <w:r w:rsidR="004A63AA">
        <w:rPr>
          <w:rFonts w:ascii="Times New Roman" w:hAnsi="Times New Roman" w:cs="Times New Roman"/>
          <w:sz w:val="24"/>
          <w:szCs w:val="28"/>
        </w:rPr>
        <w:t xml:space="preserve">, </w:t>
      </w:r>
      <w:r w:rsidR="004F25FA">
        <w:rPr>
          <w:rFonts w:ascii="Times New Roman" w:hAnsi="Times New Roman" w:cs="Times New Roman"/>
          <w:sz w:val="24"/>
          <w:szCs w:val="28"/>
        </w:rPr>
        <w:t>samples in stock seawater condition were exposed</w:t>
      </w:r>
      <w:r w:rsidR="001A085A">
        <w:rPr>
          <w:rFonts w:ascii="Times New Roman" w:hAnsi="Times New Roman" w:cs="Times New Roman"/>
          <w:sz w:val="24"/>
          <w:szCs w:val="28"/>
        </w:rPr>
        <w:t xml:space="preserve"> longer to the atmosphere</w:t>
      </w:r>
      <w:r w:rsidR="00AE223F">
        <w:rPr>
          <w:rFonts w:ascii="Times New Roman" w:hAnsi="Times New Roman" w:cs="Times New Roman"/>
          <w:sz w:val="24"/>
          <w:szCs w:val="28"/>
        </w:rPr>
        <w:t xml:space="preserve"> due to the time needed to prepare their growth medium</w:t>
      </w:r>
      <w:r w:rsidR="001A085A">
        <w:rPr>
          <w:rFonts w:ascii="Times New Roman" w:hAnsi="Times New Roman" w:cs="Times New Roman"/>
          <w:sz w:val="24"/>
          <w:szCs w:val="28"/>
        </w:rPr>
        <w:t>.</w:t>
      </w:r>
      <w:r w:rsidR="00E17865">
        <w:rPr>
          <w:rFonts w:ascii="Times New Roman" w:hAnsi="Times New Roman" w:cs="Times New Roman"/>
          <w:sz w:val="24"/>
          <w:szCs w:val="28"/>
        </w:rPr>
        <w:t xml:space="preserve"> </w:t>
      </w:r>
      <w:r w:rsidR="003F3A9B">
        <w:rPr>
          <w:rFonts w:ascii="Times New Roman" w:hAnsi="Times New Roman" w:cs="Times New Roman"/>
          <w:sz w:val="24"/>
          <w:szCs w:val="28"/>
        </w:rPr>
        <w:t xml:space="preserve">Other </w:t>
      </w:r>
      <w:r w:rsidR="009463A4">
        <w:rPr>
          <w:rFonts w:ascii="Times New Roman" w:hAnsi="Times New Roman" w:cs="Times New Roman"/>
          <w:sz w:val="24"/>
          <w:szCs w:val="28"/>
        </w:rPr>
        <w:t>possibilities, such as possibility of viral infection was suspected,</w:t>
      </w:r>
      <w:r w:rsidR="00F40280">
        <w:rPr>
          <w:rFonts w:ascii="Times New Roman" w:hAnsi="Times New Roman" w:cs="Times New Roman"/>
          <w:sz w:val="24"/>
          <w:szCs w:val="28"/>
        </w:rPr>
        <w:t xml:space="preserve"> reason being that </w:t>
      </w:r>
      <w:r w:rsidR="00045960">
        <w:rPr>
          <w:rFonts w:ascii="Times New Roman" w:hAnsi="Times New Roman" w:cs="Times New Roman"/>
          <w:sz w:val="24"/>
          <w:szCs w:val="28"/>
        </w:rPr>
        <w:t xml:space="preserve">samples cultured within artificially prepared seawater had less </w:t>
      </w:r>
      <w:r w:rsidR="00400CD6">
        <w:rPr>
          <w:rFonts w:ascii="Times New Roman" w:hAnsi="Times New Roman" w:cs="Times New Roman"/>
          <w:sz w:val="24"/>
          <w:szCs w:val="28"/>
        </w:rPr>
        <w:t xml:space="preserve">bleaching event observed than the other growth conditions that </w:t>
      </w:r>
      <w:r w:rsidR="003D12D0">
        <w:rPr>
          <w:rFonts w:ascii="Times New Roman" w:hAnsi="Times New Roman" w:cs="Times New Roman"/>
          <w:sz w:val="24"/>
          <w:szCs w:val="28"/>
        </w:rPr>
        <w:t>sources from “wild environment.”</w:t>
      </w:r>
      <w:r w:rsidR="009463A4">
        <w:rPr>
          <w:rFonts w:ascii="Times New Roman" w:hAnsi="Times New Roman" w:cs="Times New Roman"/>
          <w:sz w:val="24"/>
          <w:szCs w:val="28"/>
        </w:rPr>
        <w:t xml:space="preserve"> </w:t>
      </w:r>
      <w:r w:rsidR="00F40280">
        <w:rPr>
          <w:rFonts w:ascii="Times New Roman" w:hAnsi="Times New Roman" w:cs="Times New Roman"/>
          <w:sz w:val="24"/>
          <w:szCs w:val="28"/>
        </w:rPr>
        <w:t>However,</w:t>
      </w:r>
      <w:r w:rsidR="009463A4">
        <w:rPr>
          <w:rFonts w:ascii="Times New Roman" w:hAnsi="Times New Roman" w:cs="Times New Roman"/>
          <w:sz w:val="24"/>
          <w:szCs w:val="28"/>
        </w:rPr>
        <w:t xml:space="preserve"> due to</w:t>
      </w:r>
      <w:r w:rsidR="00BE028D">
        <w:rPr>
          <w:rFonts w:ascii="Times New Roman" w:hAnsi="Times New Roman" w:cs="Times New Roman"/>
          <w:sz w:val="24"/>
          <w:szCs w:val="28"/>
        </w:rPr>
        <w:t xml:space="preserve"> the</w:t>
      </w:r>
      <w:r w:rsidR="009463A4">
        <w:rPr>
          <w:rFonts w:ascii="Times New Roman" w:hAnsi="Times New Roman" w:cs="Times New Roman"/>
          <w:sz w:val="24"/>
          <w:szCs w:val="28"/>
        </w:rPr>
        <w:t xml:space="preserve"> time constraints, detailed analysis of bleached segment was not possible.</w:t>
      </w:r>
      <w:r w:rsidR="00761FAA">
        <w:rPr>
          <w:rFonts w:ascii="Times New Roman" w:hAnsi="Times New Roman" w:cs="Times New Roman"/>
          <w:sz w:val="24"/>
          <w:szCs w:val="28"/>
        </w:rPr>
        <w:t xml:space="preserve"> </w:t>
      </w:r>
      <w:r w:rsidR="006B13EF">
        <w:rPr>
          <w:rFonts w:ascii="Times New Roman" w:hAnsi="Times New Roman" w:cs="Times New Roman"/>
          <w:sz w:val="24"/>
          <w:szCs w:val="28"/>
        </w:rPr>
        <w:t xml:space="preserve">More </w:t>
      </w:r>
      <w:r w:rsidR="003D12D0">
        <w:rPr>
          <w:rFonts w:ascii="Times New Roman" w:hAnsi="Times New Roman" w:cs="Times New Roman"/>
          <w:sz w:val="24"/>
          <w:szCs w:val="28"/>
        </w:rPr>
        <w:t>investigation</w:t>
      </w:r>
      <w:r w:rsidR="006B13EF">
        <w:rPr>
          <w:rFonts w:ascii="Times New Roman" w:hAnsi="Times New Roman" w:cs="Times New Roman"/>
          <w:sz w:val="24"/>
          <w:szCs w:val="28"/>
        </w:rPr>
        <w:t xml:space="preserve"> is needed</w:t>
      </w:r>
      <w:r w:rsidR="00A27FCA">
        <w:rPr>
          <w:rFonts w:ascii="Times New Roman" w:hAnsi="Times New Roman" w:cs="Times New Roman"/>
          <w:sz w:val="24"/>
          <w:szCs w:val="28"/>
        </w:rPr>
        <w:t xml:space="preserve"> to examine the bleaching event</w:t>
      </w:r>
      <w:r w:rsidR="003F3A9B">
        <w:rPr>
          <w:rFonts w:ascii="Times New Roman" w:hAnsi="Times New Roman" w:cs="Times New Roman"/>
          <w:sz w:val="24"/>
          <w:szCs w:val="28"/>
        </w:rPr>
        <w:t xml:space="preserve"> in depth</w:t>
      </w:r>
      <w:r w:rsidR="00A27FCA">
        <w:rPr>
          <w:rFonts w:ascii="Times New Roman" w:hAnsi="Times New Roman" w:cs="Times New Roman"/>
          <w:sz w:val="24"/>
          <w:szCs w:val="28"/>
        </w:rPr>
        <w:t>.</w:t>
      </w:r>
      <w:r w:rsidR="006B13EF">
        <w:rPr>
          <w:rFonts w:ascii="Times New Roman" w:hAnsi="Times New Roman" w:cs="Times New Roman"/>
          <w:sz w:val="24"/>
          <w:szCs w:val="28"/>
        </w:rPr>
        <w:t xml:space="preserve"> </w:t>
      </w:r>
    </w:p>
    <w:p w14:paraId="6CF146D6" w14:textId="4FB245EF" w:rsidR="0007765C" w:rsidRDefault="00C430C9"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 xml:space="preserve">Though </w:t>
      </w:r>
      <w:r w:rsidR="00E16EA4">
        <w:rPr>
          <w:rFonts w:ascii="Times New Roman" w:hAnsi="Times New Roman" w:cs="Times New Roman"/>
          <w:sz w:val="24"/>
          <w:szCs w:val="28"/>
        </w:rPr>
        <w:t xml:space="preserve">I conducted the experiment </w:t>
      </w:r>
      <w:r>
        <w:rPr>
          <w:rFonts w:ascii="Times New Roman" w:hAnsi="Times New Roman" w:cs="Times New Roman"/>
          <w:sz w:val="24"/>
          <w:szCs w:val="28"/>
        </w:rPr>
        <w:t>wit</w:t>
      </w:r>
      <w:r w:rsidR="001D1087">
        <w:rPr>
          <w:rFonts w:ascii="Times New Roman" w:hAnsi="Times New Roman" w:cs="Times New Roman"/>
          <w:sz w:val="24"/>
          <w:szCs w:val="28"/>
        </w:rPr>
        <w:t>h</w:t>
      </w:r>
      <w:r w:rsidR="00B632F1">
        <w:rPr>
          <w:rFonts w:ascii="Times New Roman" w:hAnsi="Times New Roman" w:cs="Times New Roman"/>
          <w:sz w:val="24"/>
          <w:szCs w:val="28"/>
        </w:rPr>
        <w:t xml:space="preserve"> many</w:t>
      </w:r>
      <w:r w:rsidR="001D1087">
        <w:rPr>
          <w:rFonts w:ascii="Times New Roman" w:hAnsi="Times New Roman" w:cs="Times New Roman"/>
          <w:sz w:val="24"/>
          <w:szCs w:val="28"/>
        </w:rPr>
        <w:t xml:space="preserve"> </w:t>
      </w:r>
      <w:r w:rsidR="00B632F1">
        <w:rPr>
          <w:rFonts w:ascii="Times New Roman" w:hAnsi="Times New Roman" w:cs="Times New Roman"/>
          <w:sz w:val="24"/>
          <w:szCs w:val="28"/>
        </w:rPr>
        <w:t>considerations</w:t>
      </w:r>
      <w:r w:rsidR="003D12D0">
        <w:rPr>
          <w:rFonts w:ascii="Times New Roman" w:hAnsi="Times New Roman" w:cs="Times New Roman"/>
          <w:sz w:val="24"/>
          <w:szCs w:val="28"/>
        </w:rPr>
        <w:t xml:space="preserve"> in mind</w:t>
      </w:r>
      <w:r w:rsidR="001D1087">
        <w:rPr>
          <w:rFonts w:ascii="Times New Roman" w:hAnsi="Times New Roman" w:cs="Times New Roman"/>
          <w:sz w:val="24"/>
          <w:szCs w:val="28"/>
        </w:rPr>
        <w:t>, few flaws</w:t>
      </w:r>
      <w:r w:rsidR="00B632F1">
        <w:rPr>
          <w:rFonts w:ascii="Times New Roman" w:hAnsi="Times New Roman" w:cs="Times New Roman"/>
          <w:sz w:val="24"/>
          <w:szCs w:val="28"/>
        </w:rPr>
        <w:t xml:space="preserve"> in the design</w:t>
      </w:r>
      <w:r w:rsidR="001D1087">
        <w:rPr>
          <w:rFonts w:ascii="Times New Roman" w:hAnsi="Times New Roman" w:cs="Times New Roman"/>
          <w:sz w:val="24"/>
          <w:szCs w:val="28"/>
        </w:rPr>
        <w:t xml:space="preserve"> could be identified. Algal bloom in False Bay occurs during summer. The</w:t>
      </w:r>
      <w:r w:rsidR="00B632F1">
        <w:rPr>
          <w:rFonts w:ascii="Times New Roman" w:hAnsi="Times New Roman" w:cs="Times New Roman"/>
          <w:sz w:val="24"/>
          <w:szCs w:val="28"/>
        </w:rPr>
        <w:t xml:space="preserve"> detailed</w:t>
      </w:r>
      <w:r w:rsidR="001D1087">
        <w:rPr>
          <w:rFonts w:ascii="Times New Roman" w:hAnsi="Times New Roman" w:cs="Times New Roman"/>
          <w:sz w:val="24"/>
          <w:szCs w:val="28"/>
        </w:rPr>
        <w:t xml:space="preserve"> conditions, such as temperature, nutrient influx, </w:t>
      </w:r>
      <w:r w:rsidR="00E65713">
        <w:rPr>
          <w:rFonts w:ascii="Times New Roman" w:hAnsi="Times New Roman" w:cs="Times New Roman"/>
          <w:sz w:val="24"/>
          <w:szCs w:val="28"/>
        </w:rPr>
        <w:t xml:space="preserve">and light exposure, varies from autumn season. To better analyze the algal bloom within False </w:t>
      </w:r>
      <w:r w:rsidR="00B632F1">
        <w:rPr>
          <w:rFonts w:ascii="Times New Roman" w:hAnsi="Times New Roman" w:cs="Times New Roman"/>
          <w:sz w:val="24"/>
          <w:szCs w:val="28"/>
        </w:rPr>
        <w:t>B</w:t>
      </w:r>
      <w:r w:rsidR="00E65713">
        <w:rPr>
          <w:rFonts w:ascii="Times New Roman" w:hAnsi="Times New Roman" w:cs="Times New Roman"/>
          <w:sz w:val="24"/>
          <w:szCs w:val="28"/>
        </w:rPr>
        <w:t>ay, conducting the experiment during the blooming season could better represent</w:t>
      </w:r>
      <w:r w:rsidR="00DC72EE">
        <w:rPr>
          <w:rFonts w:ascii="Times New Roman" w:hAnsi="Times New Roman" w:cs="Times New Roman"/>
          <w:sz w:val="24"/>
          <w:szCs w:val="28"/>
        </w:rPr>
        <w:t xml:space="preserve"> the</w:t>
      </w:r>
      <w:r w:rsidR="00CF33C0">
        <w:rPr>
          <w:rFonts w:ascii="Times New Roman" w:hAnsi="Times New Roman" w:cs="Times New Roman"/>
          <w:sz w:val="24"/>
          <w:szCs w:val="28"/>
        </w:rPr>
        <w:t xml:space="preserve"> characteristics</w:t>
      </w:r>
      <w:r w:rsidR="00DC72EE">
        <w:rPr>
          <w:rFonts w:ascii="Times New Roman" w:hAnsi="Times New Roman" w:cs="Times New Roman"/>
          <w:sz w:val="24"/>
          <w:szCs w:val="28"/>
        </w:rPr>
        <w:t xml:space="preserve"> </w:t>
      </w:r>
      <w:r w:rsidR="00CF33C0">
        <w:rPr>
          <w:rFonts w:ascii="Times New Roman" w:hAnsi="Times New Roman" w:cs="Times New Roman"/>
          <w:sz w:val="24"/>
          <w:szCs w:val="28"/>
        </w:rPr>
        <w:t>of the event.</w:t>
      </w:r>
      <w:r w:rsidR="00BD760E">
        <w:rPr>
          <w:rFonts w:ascii="Times New Roman" w:hAnsi="Times New Roman" w:cs="Times New Roman"/>
          <w:sz w:val="24"/>
          <w:szCs w:val="28"/>
        </w:rPr>
        <w:t xml:space="preserve"> More precise measurement </w:t>
      </w:r>
      <w:r w:rsidR="006D2C4B">
        <w:rPr>
          <w:rFonts w:ascii="Times New Roman" w:hAnsi="Times New Roman" w:cs="Times New Roman"/>
          <w:sz w:val="24"/>
          <w:szCs w:val="28"/>
        </w:rPr>
        <w:t xml:space="preserve">was needed for the analysis of nutritional conditions within </w:t>
      </w:r>
      <w:r w:rsidR="00117C72">
        <w:rPr>
          <w:rFonts w:ascii="Times New Roman" w:hAnsi="Times New Roman" w:cs="Times New Roman"/>
          <w:sz w:val="24"/>
          <w:szCs w:val="28"/>
        </w:rPr>
        <w:t>False Bay and Friday H</w:t>
      </w:r>
      <w:r w:rsidR="003B393C">
        <w:rPr>
          <w:rFonts w:ascii="Times New Roman" w:hAnsi="Times New Roman" w:cs="Times New Roman"/>
          <w:sz w:val="24"/>
          <w:szCs w:val="28"/>
        </w:rPr>
        <w:t>arbor. T</w:t>
      </w:r>
      <w:r w:rsidR="00117C72">
        <w:rPr>
          <w:rFonts w:ascii="Times New Roman" w:hAnsi="Times New Roman" w:cs="Times New Roman"/>
          <w:sz w:val="24"/>
          <w:szCs w:val="28"/>
        </w:rPr>
        <w:t>he</w:t>
      </w:r>
      <w:r w:rsidR="003B393C">
        <w:rPr>
          <w:rFonts w:ascii="Times New Roman" w:hAnsi="Times New Roman" w:cs="Times New Roman"/>
          <w:sz w:val="24"/>
          <w:szCs w:val="28"/>
        </w:rPr>
        <w:t xml:space="preserve"> LaMott</w:t>
      </w:r>
      <w:r w:rsidR="00117C72">
        <w:rPr>
          <w:rFonts w:ascii="Times New Roman" w:hAnsi="Times New Roman" w:cs="Times New Roman"/>
          <w:sz w:val="24"/>
          <w:szCs w:val="28"/>
        </w:rPr>
        <w:t xml:space="preserve"> test kit provided rough estimates of </w:t>
      </w:r>
      <w:r w:rsidR="003B393C">
        <w:rPr>
          <w:rFonts w:ascii="Times New Roman" w:hAnsi="Times New Roman" w:cs="Times New Roman"/>
          <w:sz w:val="24"/>
          <w:szCs w:val="28"/>
        </w:rPr>
        <w:t xml:space="preserve">concentrations of nitrate and phosphate, which </w:t>
      </w:r>
      <w:r w:rsidR="00887F38">
        <w:rPr>
          <w:rFonts w:ascii="Times New Roman" w:hAnsi="Times New Roman" w:cs="Times New Roman"/>
          <w:sz w:val="24"/>
          <w:szCs w:val="28"/>
        </w:rPr>
        <w:t>made impossible to analyze False Bay and Friday Harbor’s nutritional characteristics in detail</w:t>
      </w:r>
      <w:r w:rsidR="003B393C">
        <w:rPr>
          <w:rFonts w:ascii="Times New Roman" w:hAnsi="Times New Roman" w:cs="Times New Roman"/>
          <w:sz w:val="24"/>
          <w:szCs w:val="28"/>
        </w:rPr>
        <w:t>.</w:t>
      </w:r>
      <w:r w:rsidR="005134B8">
        <w:rPr>
          <w:rFonts w:ascii="Times New Roman" w:hAnsi="Times New Roman" w:cs="Times New Roman"/>
          <w:sz w:val="24"/>
          <w:szCs w:val="28"/>
        </w:rPr>
        <w:t xml:space="preserve"> With </w:t>
      </w:r>
      <w:r w:rsidR="00664969">
        <w:rPr>
          <w:rFonts w:ascii="Times New Roman" w:hAnsi="Times New Roman" w:cs="Times New Roman"/>
          <w:sz w:val="24"/>
          <w:szCs w:val="28"/>
        </w:rPr>
        <w:t xml:space="preserve">more precise measurements, </w:t>
      </w:r>
      <w:r w:rsidR="000A5370">
        <w:rPr>
          <w:rFonts w:ascii="Times New Roman" w:hAnsi="Times New Roman" w:cs="Times New Roman"/>
          <w:sz w:val="24"/>
          <w:szCs w:val="28"/>
        </w:rPr>
        <w:t xml:space="preserve">differences in nutritional composition within two bodies of water </w:t>
      </w:r>
      <w:r w:rsidR="00BE028D">
        <w:rPr>
          <w:rFonts w:ascii="Times New Roman" w:hAnsi="Times New Roman" w:cs="Times New Roman"/>
          <w:sz w:val="24"/>
          <w:szCs w:val="28"/>
        </w:rPr>
        <w:t>can be better analyzed and applied on the research.</w:t>
      </w:r>
      <w:r w:rsidR="00D43D6F">
        <w:rPr>
          <w:rFonts w:ascii="Times New Roman" w:hAnsi="Times New Roman" w:cs="Times New Roman"/>
          <w:sz w:val="24"/>
          <w:szCs w:val="28"/>
        </w:rPr>
        <w:t xml:space="preserve"> </w:t>
      </w:r>
      <w:r w:rsidR="00DC0696">
        <w:rPr>
          <w:rFonts w:ascii="Times New Roman" w:hAnsi="Times New Roman" w:cs="Times New Roman"/>
          <w:sz w:val="24"/>
          <w:szCs w:val="28"/>
        </w:rPr>
        <w:t xml:space="preserve">Lastly, there is limitation in which lab experiment can simulate the wild environment. </w:t>
      </w:r>
      <w:r w:rsidR="000F2D00">
        <w:rPr>
          <w:rFonts w:ascii="Times New Roman" w:hAnsi="Times New Roman" w:cs="Times New Roman"/>
          <w:sz w:val="24"/>
          <w:szCs w:val="28"/>
        </w:rPr>
        <w:t xml:space="preserve">In nature, multiple factors </w:t>
      </w:r>
      <w:r w:rsidR="00583658">
        <w:rPr>
          <w:rFonts w:ascii="Times New Roman" w:hAnsi="Times New Roman" w:cs="Times New Roman"/>
          <w:sz w:val="24"/>
          <w:szCs w:val="28"/>
        </w:rPr>
        <w:t>influence the algae bloom</w:t>
      </w:r>
      <w:r w:rsidR="00B91D3B">
        <w:rPr>
          <w:rFonts w:ascii="Times New Roman" w:hAnsi="Times New Roman" w:cs="Times New Roman"/>
          <w:sz w:val="24"/>
          <w:szCs w:val="28"/>
        </w:rPr>
        <w:t xml:space="preserve">, </w:t>
      </w:r>
      <w:r w:rsidR="00E224D1">
        <w:rPr>
          <w:rFonts w:ascii="Times New Roman" w:hAnsi="Times New Roman" w:cs="Times New Roman"/>
          <w:sz w:val="24"/>
          <w:szCs w:val="28"/>
        </w:rPr>
        <w:t xml:space="preserve">including </w:t>
      </w:r>
      <w:r w:rsidR="00E224D1">
        <w:rPr>
          <w:rFonts w:ascii="Times New Roman" w:hAnsi="Times New Roman" w:cs="Times New Roman"/>
          <w:sz w:val="24"/>
          <w:szCs w:val="28"/>
        </w:rPr>
        <w:lastRenderedPageBreak/>
        <w:t xml:space="preserve">change in nutrient influx over time and presence of grazers. </w:t>
      </w:r>
      <w:r w:rsidR="003B2F16">
        <w:rPr>
          <w:rFonts w:ascii="Times New Roman" w:hAnsi="Times New Roman" w:cs="Times New Roman"/>
          <w:sz w:val="24"/>
          <w:szCs w:val="28"/>
        </w:rPr>
        <w:t>With limited number of variables lab experiments can c</w:t>
      </w:r>
      <w:r w:rsidR="00980E72">
        <w:rPr>
          <w:rFonts w:ascii="Times New Roman" w:hAnsi="Times New Roman" w:cs="Times New Roman"/>
          <w:sz w:val="24"/>
          <w:szCs w:val="28"/>
        </w:rPr>
        <w:t xml:space="preserve">ontrol, it is impossible to </w:t>
      </w:r>
      <w:r w:rsidR="007D5892">
        <w:rPr>
          <w:rFonts w:ascii="Times New Roman" w:hAnsi="Times New Roman" w:cs="Times New Roman"/>
          <w:sz w:val="24"/>
          <w:szCs w:val="28"/>
        </w:rPr>
        <w:t xml:space="preserve">fully analyze multiple facets of the phenomenon by single experiment alone. </w:t>
      </w:r>
      <w:r w:rsidR="00423A39">
        <w:rPr>
          <w:rFonts w:ascii="Times New Roman" w:hAnsi="Times New Roman" w:cs="Times New Roman"/>
          <w:sz w:val="24"/>
          <w:szCs w:val="28"/>
        </w:rPr>
        <w:t xml:space="preserve">Therefore, regular survey of algae bloom in False Bay </w:t>
      </w:r>
      <w:r w:rsidR="00DA36B0">
        <w:rPr>
          <w:rFonts w:ascii="Times New Roman" w:hAnsi="Times New Roman" w:cs="Times New Roman"/>
          <w:sz w:val="24"/>
          <w:szCs w:val="28"/>
        </w:rPr>
        <w:t>around</w:t>
      </w:r>
      <w:r w:rsidR="00423A39">
        <w:rPr>
          <w:rFonts w:ascii="Times New Roman" w:hAnsi="Times New Roman" w:cs="Times New Roman"/>
          <w:sz w:val="24"/>
          <w:szCs w:val="28"/>
        </w:rPr>
        <w:t xml:space="preserve"> blooming season </w:t>
      </w:r>
      <w:r w:rsidR="003B3DC3">
        <w:rPr>
          <w:rFonts w:ascii="Times New Roman" w:hAnsi="Times New Roman" w:cs="Times New Roman"/>
          <w:sz w:val="24"/>
          <w:szCs w:val="28"/>
        </w:rPr>
        <w:t>is needed to supplement the experimental data</w:t>
      </w:r>
      <w:r w:rsidR="005B2B8A">
        <w:rPr>
          <w:rFonts w:ascii="Times New Roman" w:hAnsi="Times New Roman" w:cs="Times New Roman"/>
          <w:sz w:val="24"/>
          <w:szCs w:val="28"/>
        </w:rPr>
        <w:t>.</w:t>
      </w:r>
    </w:p>
    <w:p w14:paraId="7CEBCFD3" w14:textId="413271B3" w:rsidR="00943946" w:rsidRPr="00943946" w:rsidRDefault="00E409A0" w:rsidP="000A4CA3">
      <w:pPr>
        <w:spacing w:after="0" w:line="480" w:lineRule="auto"/>
        <w:ind w:firstLine="360"/>
        <w:rPr>
          <w:rFonts w:ascii="Times New Roman" w:hAnsi="Times New Roman" w:cs="Times New Roman"/>
          <w:sz w:val="24"/>
          <w:szCs w:val="28"/>
        </w:rPr>
      </w:pPr>
      <w:r>
        <w:rPr>
          <w:rFonts w:ascii="Times New Roman" w:hAnsi="Times New Roman" w:cs="Times New Roman"/>
          <w:sz w:val="24"/>
          <w:szCs w:val="28"/>
        </w:rPr>
        <w:t xml:space="preserve">The research holds </w:t>
      </w:r>
      <w:r w:rsidR="00475A6F">
        <w:rPr>
          <w:rFonts w:ascii="Times New Roman" w:hAnsi="Times New Roman" w:cs="Times New Roman"/>
          <w:sz w:val="24"/>
          <w:szCs w:val="28"/>
        </w:rPr>
        <w:t xml:space="preserve">much </w:t>
      </w:r>
      <w:r>
        <w:rPr>
          <w:rFonts w:ascii="Times New Roman" w:hAnsi="Times New Roman" w:cs="Times New Roman"/>
          <w:sz w:val="24"/>
          <w:szCs w:val="28"/>
        </w:rPr>
        <w:t>potential for analyzing False Bay</w:t>
      </w:r>
      <w:r w:rsidR="00403C4C">
        <w:rPr>
          <w:rFonts w:ascii="Times New Roman" w:hAnsi="Times New Roman" w:cs="Times New Roman"/>
          <w:sz w:val="24"/>
          <w:szCs w:val="28"/>
        </w:rPr>
        <w:t>, opening possibilities for future studies that can reveal more about the unknown facet</w:t>
      </w:r>
      <w:r w:rsidR="003D5D07">
        <w:rPr>
          <w:rFonts w:ascii="Times New Roman" w:hAnsi="Times New Roman" w:cs="Times New Roman"/>
          <w:sz w:val="24"/>
          <w:szCs w:val="28"/>
        </w:rPr>
        <w:t>s</w:t>
      </w:r>
      <w:r w:rsidR="00403C4C">
        <w:rPr>
          <w:rFonts w:ascii="Times New Roman" w:hAnsi="Times New Roman" w:cs="Times New Roman"/>
          <w:sz w:val="24"/>
          <w:szCs w:val="28"/>
        </w:rPr>
        <w:t xml:space="preserve"> of </w:t>
      </w:r>
      <w:r w:rsidR="003D5D07">
        <w:rPr>
          <w:rFonts w:ascii="Times New Roman" w:hAnsi="Times New Roman" w:cs="Times New Roman"/>
          <w:sz w:val="24"/>
          <w:szCs w:val="28"/>
        </w:rPr>
        <w:t>the region</w:t>
      </w:r>
      <w:r w:rsidR="00C03A9F">
        <w:rPr>
          <w:rFonts w:ascii="Times New Roman" w:hAnsi="Times New Roman" w:cs="Times New Roman"/>
          <w:sz w:val="24"/>
          <w:szCs w:val="28"/>
        </w:rPr>
        <w:t xml:space="preserve"> or even guiding future government policies</w:t>
      </w:r>
      <w:r w:rsidR="00403C4C">
        <w:rPr>
          <w:rFonts w:ascii="Times New Roman" w:hAnsi="Times New Roman" w:cs="Times New Roman"/>
          <w:sz w:val="24"/>
          <w:szCs w:val="28"/>
        </w:rPr>
        <w:t xml:space="preserve">. </w:t>
      </w:r>
      <w:r w:rsidR="003D5D07">
        <w:rPr>
          <w:rFonts w:ascii="Times New Roman" w:hAnsi="Times New Roman" w:cs="Times New Roman"/>
          <w:sz w:val="24"/>
          <w:szCs w:val="28"/>
        </w:rPr>
        <w:t>For example, t</w:t>
      </w:r>
      <w:r w:rsidR="00B3288E">
        <w:rPr>
          <w:rFonts w:ascii="Times New Roman" w:hAnsi="Times New Roman" w:cs="Times New Roman"/>
          <w:sz w:val="24"/>
          <w:szCs w:val="28"/>
        </w:rPr>
        <w:t xml:space="preserve">he accumulation of </w:t>
      </w:r>
      <w:r w:rsidR="00B3288E" w:rsidRPr="005269D4">
        <w:rPr>
          <w:rFonts w:ascii="Times New Roman" w:hAnsi="Times New Roman" w:cs="Times New Roman"/>
          <w:i/>
          <w:iCs/>
          <w:sz w:val="24"/>
          <w:szCs w:val="28"/>
        </w:rPr>
        <w:t>Ulva</w:t>
      </w:r>
      <w:r w:rsidR="00C56934" w:rsidRPr="005269D4">
        <w:rPr>
          <w:rFonts w:ascii="Times New Roman" w:hAnsi="Times New Roman" w:cs="Times New Roman"/>
          <w:i/>
          <w:iCs/>
          <w:sz w:val="24"/>
          <w:szCs w:val="28"/>
        </w:rPr>
        <w:t xml:space="preserve"> l.</w:t>
      </w:r>
      <w:r w:rsidR="00B3288E">
        <w:rPr>
          <w:rFonts w:ascii="Times New Roman" w:hAnsi="Times New Roman" w:cs="Times New Roman"/>
          <w:sz w:val="24"/>
          <w:szCs w:val="28"/>
        </w:rPr>
        <w:t xml:space="preserve"> plays crucial role in shaping False Bay ecosystem. Upon degradation of </w:t>
      </w:r>
      <w:r w:rsidR="00B3288E" w:rsidRPr="005269D4">
        <w:rPr>
          <w:rFonts w:ascii="Times New Roman" w:hAnsi="Times New Roman" w:cs="Times New Roman"/>
          <w:i/>
          <w:iCs/>
          <w:sz w:val="24"/>
          <w:szCs w:val="28"/>
        </w:rPr>
        <w:t>Ulva</w:t>
      </w:r>
      <w:r w:rsidR="00C56934" w:rsidRPr="005269D4">
        <w:rPr>
          <w:rFonts w:ascii="Times New Roman" w:hAnsi="Times New Roman" w:cs="Times New Roman"/>
          <w:i/>
          <w:iCs/>
          <w:sz w:val="24"/>
          <w:szCs w:val="28"/>
        </w:rPr>
        <w:t xml:space="preserve"> l</w:t>
      </w:r>
      <w:r w:rsidR="00C56934">
        <w:rPr>
          <w:rFonts w:ascii="Times New Roman" w:hAnsi="Times New Roman" w:cs="Times New Roman"/>
          <w:sz w:val="24"/>
          <w:szCs w:val="28"/>
        </w:rPr>
        <w:t xml:space="preserve">., </w:t>
      </w:r>
      <w:r w:rsidR="000907E3">
        <w:rPr>
          <w:rFonts w:ascii="Times New Roman" w:hAnsi="Times New Roman" w:cs="Times New Roman"/>
          <w:sz w:val="24"/>
          <w:szCs w:val="28"/>
        </w:rPr>
        <w:t>nutrients</w:t>
      </w:r>
      <w:r w:rsidR="008B5728">
        <w:rPr>
          <w:rFonts w:ascii="Times New Roman" w:hAnsi="Times New Roman" w:cs="Times New Roman"/>
          <w:sz w:val="24"/>
          <w:szCs w:val="28"/>
        </w:rPr>
        <w:t xml:space="preserve"> gathered from eutrophic water </w:t>
      </w:r>
      <w:r w:rsidR="00C56934">
        <w:rPr>
          <w:rFonts w:ascii="Times New Roman" w:hAnsi="Times New Roman" w:cs="Times New Roman"/>
          <w:sz w:val="24"/>
          <w:szCs w:val="28"/>
        </w:rPr>
        <w:t xml:space="preserve">is </w:t>
      </w:r>
      <w:r w:rsidR="005E5833">
        <w:rPr>
          <w:rFonts w:ascii="Times New Roman" w:hAnsi="Times New Roman" w:cs="Times New Roman"/>
          <w:sz w:val="24"/>
          <w:szCs w:val="28"/>
        </w:rPr>
        <w:t>transferred</w:t>
      </w:r>
      <w:r w:rsidR="000907E3">
        <w:rPr>
          <w:rFonts w:ascii="Times New Roman" w:hAnsi="Times New Roman" w:cs="Times New Roman"/>
          <w:sz w:val="24"/>
          <w:szCs w:val="28"/>
        </w:rPr>
        <w:t xml:space="preserve"> to sediments</w:t>
      </w:r>
      <w:r w:rsidR="008B5728">
        <w:rPr>
          <w:rFonts w:ascii="Times New Roman" w:hAnsi="Times New Roman" w:cs="Times New Roman"/>
          <w:sz w:val="24"/>
          <w:szCs w:val="28"/>
        </w:rPr>
        <w:t xml:space="preserve"> (</w:t>
      </w:r>
      <w:r w:rsidR="00626C9D">
        <w:rPr>
          <w:rFonts w:ascii="Times New Roman" w:hAnsi="Times New Roman" w:cs="Times New Roman"/>
          <w:sz w:val="24"/>
          <w:szCs w:val="28"/>
        </w:rPr>
        <w:t>Lyons, 2012)</w:t>
      </w:r>
      <w:r w:rsidR="00C56934">
        <w:rPr>
          <w:rFonts w:ascii="Times New Roman" w:hAnsi="Times New Roman" w:cs="Times New Roman"/>
          <w:sz w:val="24"/>
          <w:szCs w:val="28"/>
        </w:rPr>
        <w:t>. This supplies many organisms, such as clams and polychaete worms, with organic material to consume</w:t>
      </w:r>
      <w:r w:rsidR="00591174">
        <w:rPr>
          <w:rFonts w:ascii="Times New Roman" w:hAnsi="Times New Roman" w:cs="Times New Roman"/>
          <w:sz w:val="24"/>
          <w:szCs w:val="28"/>
        </w:rPr>
        <w:t>:</w:t>
      </w:r>
      <w:r w:rsidR="00132A38">
        <w:rPr>
          <w:rFonts w:ascii="Times New Roman" w:hAnsi="Times New Roman" w:cs="Times New Roman"/>
          <w:sz w:val="24"/>
          <w:szCs w:val="28"/>
        </w:rPr>
        <w:t xml:space="preserve"> </w:t>
      </w:r>
      <w:r w:rsidR="00475A6F">
        <w:rPr>
          <w:rFonts w:ascii="Times New Roman" w:hAnsi="Times New Roman" w:cs="Times New Roman"/>
          <w:sz w:val="24"/>
          <w:szCs w:val="28"/>
        </w:rPr>
        <w:t xml:space="preserve">the study of algal bloom </w:t>
      </w:r>
      <w:r w:rsidR="008721D6">
        <w:rPr>
          <w:rFonts w:ascii="Times New Roman" w:hAnsi="Times New Roman" w:cs="Times New Roman"/>
          <w:sz w:val="24"/>
          <w:szCs w:val="28"/>
        </w:rPr>
        <w:t>provides the key to knowing the dynamics of carbon/nutrient cycle</w:t>
      </w:r>
      <w:r w:rsidR="00C03A9F">
        <w:rPr>
          <w:rFonts w:ascii="Times New Roman" w:hAnsi="Times New Roman" w:cs="Times New Roman"/>
          <w:sz w:val="24"/>
          <w:szCs w:val="28"/>
        </w:rPr>
        <w:t xml:space="preserve"> within False Bay</w:t>
      </w:r>
      <w:r w:rsidR="00591174">
        <w:rPr>
          <w:rFonts w:ascii="Times New Roman" w:hAnsi="Times New Roman" w:cs="Times New Roman"/>
          <w:sz w:val="24"/>
          <w:szCs w:val="28"/>
        </w:rPr>
        <w:t>.</w:t>
      </w:r>
      <w:r w:rsidR="00CF1514">
        <w:rPr>
          <w:rFonts w:ascii="Times New Roman" w:hAnsi="Times New Roman" w:cs="Times New Roman"/>
          <w:sz w:val="24"/>
          <w:szCs w:val="28"/>
        </w:rPr>
        <w:t xml:space="preserve"> </w:t>
      </w:r>
      <w:r w:rsidR="000E18A7">
        <w:rPr>
          <w:rFonts w:ascii="Times New Roman" w:hAnsi="Times New Roman" w:cs="Times New Roman"/>
          <w:sz w:val="24"/>
          <w:szCs w:val="28"/>
        </w:rPr>
        <w:t>From distribution of organisms based on food availability to calculating nutrient thresholds of the environment, more references for management of resources can be identified by learning the dynamics.</w:t>
      </w:r>
      <w:r w:rsidR="006922B1">
        <w:rPr>
          <w:rFonts w:ascii="Times New Roman" w:hAnsi="Times New Roman" w:cs="Times New Roman"/>
          <w:sz w:val="24"/>
          <w:szCs w:val="28"/>
        </w:rPr>
        <w:t xml:space="preserve"> </w:t>
      </w:r>
      <w:r w:rsidR="008C4585">
        <w:rPr>
          <w:rFonts w:ascii="Times New Roman" w:hAnsi="Times New Roman" w:cs="Times New Roman"/>
          <w:sz w:val="24"/>
          <w:szCs w:val="28"/>
        </w:rPr>
        <w:t xml:space="preserve">Moreover, </w:t>
      </w:r>
      <w:r w:rsidR="006922B1">
        <w:rPr>
          <w:rFonts w:ascii="Times New Roman" w:hAnsi="Times New Roman" w:cs="Times New Roman"/>
          <w:sz w:val="24"/>
          <w:szCs w:val="28"/>
        </w:rPr>
        <w:t>studying the</w:t>
      </w:r>
      <w:r w:rsidR="00DD6464">
        <w:rPr>
          <w:rFonts w:ascii="Times New Roman" w:hAnsi="Times New Roman" w:cs="Times New Roman"/>
          <w:sz w:val="24"/>
          <w:szCs w:val="28"/>
        </w:rPr>
        <w:t xml:space="preserve"> frequency of</w:t>
      </w:r>
      <w:r w:rsidR="006922B1">
        <w:rPr>
          <w:rFonts w:ascii="Times New Roman" w:hAnsi="Times New Roman" w:cs="Times New Roman"/>
          <w:sz w:val="24"/>
          <w:szCs w:val="28"/>
        </w:rPr>
        <w:t xml:space="preserve"> </w:t>
      </w:r>
      <w:r w:rsidR="00DD6464">
        <w:rPr>
          <w:rFonts w:ascii="Times New Roman" w:hAnsi="Times New Roman" w:cs="Times New Roman"/>
          <w:sz w:val="24"/>
          <w:szCs w:val="28"/>
        </w:rPr>
        <w:t xml:space="preserve">heavy algae cover in the area can provide </w:t>
      </w:r>
      <w:r w:rsidR="006F2246">
        <w:rPr>
          <w:rFonts w:ascii="Times New Roman" w:hAnsi="Times New Roman" w:cs="Times New Roman"/>
          <w:sz w:val="24"/>
          <w:szCs w:val="28"/>
        </w:rPr>
        <w:t xml:space="preserve">pattern in </w:t>
      </w:r>
      <w:proofErr w:type="spellStart"/>
      <w:r w:rsidR="006F2246">
        <w:rPr>
          <w:rFonts w:ascii="Times New Roman" w:hAnsi="Times New Roman" w:cs="Times New Roman"/>
          <w:sz w:val="24"/>
          <w:szCs w:val="28"/>
        </w:rPr>
        <w:t>infaunal</w:t>
      </w:r>
      <w:proofErr w:type="spellEnd"/>
      <w:r w:rsidR="006F2246">
        <w:rPr>
          <w:rFonts w:ascii="Times New Roman" w:hAnsi="Times New Roman" w:cs="Times New Roman"/>
          <w:sz w:val="24"/>
          <w:szCs w:val="28"/>
        </w:rPr>
        <w:t xml:space="preserve"> distribution in intertidal sedimentary habitats</w:t>
      </w:r>
      <w:r w:rsidR="00BE060B">
        <w:rPr>
          <w:rFonts w:ascii="Times New Roman" w:hAnsi="Times New Roman" w:cs="Times New Roman"/>
          <w:sz w:val="24"/>
          <w:szCs w:val="28"/>
        </w:rPr>
        <w:t>,</w:t>
      </w:r>
      <w:r w:rsidR="006F2246">
        <w:rPr>
          <w:rFonts w:ascii="Times New Roman" w:hAnsi="Times New Roman" w:cs="Times New Roman"/>
          <w:sz w:val="24"/>
          <w:szCs w:val="28"/>
        </w:rPr>
        <w:t xml:space="preserve"> (</w:t>
      </w:r>
      <w:r w:rsidR="009778D2">
        <w:rPr>
          <w:rFonts w:ascii="Times New Roman" w:hAnsi="Times New Roman" w:cs="Times New Roman"/>
          <w:sz w:val="24"/>
          <w:szCs w:val="28"/>
        </w:rPr>
        <w:t>Everett, 1991</w:t>
      </w:r>
      <w:r w:rsidR="006F2246">
        <w:rPr>
          <w:rFonts w:ascii="Times New Roman" w:hAnsi="Times New Roman" w:cs="Times New Roman"/>
          <w:sz w:val="24"/>
          <w:szCs w:val="28"/>
        </w:rPr>
        <w:t>)</w:t>
      </w:r>
      <w:r w:rsidR="00BE060B">
        <w:rPr>
          <w:rFonts w:ascii="Times New Roman" w:hAnsi="Times New Roman" w:cs="Times New Roman"/>
          <w:sz w:val="24"/>
          <w:szCs w:val="28"/>
        </w:rPr>
        <w:t xml:space="preserve"> </w:t>
      </w:r>
      <w:r w:rsidR="00221258">
        <w:rPr>
          <w:rFonts w:ascii="Times New Roman" w:hAnsi="Times New Roman" w:cs="Times New Roman"/>
          <w:sz w:val="24"/>
          <w:szCs w:val="28"/>
        </w:rPr>
        <w:t>a good tool to analyze</w:t>
      </w:r>
      <w:r w:rsidR="008C4585">
        <w:rPr>
          <w:rFonts w:ascii="Times New Roman" w:hAnsi="Times New Roman" w:cs="Times New Roman"/>
          <w:sz w:val="24"/>
          <w:szCs w:val="28"/>
        </w:rPr>
        <w:t xml:space="preserve"> the species distribution </w:t>
      </w:r>
      <w:r w:rsidR="00C03A9F">
        <w:rPr>
          <w:rFonts w:ascii="Times New Roman" w:hAnsi="Times New Roman" w:cs="Times New Roman"/>
          <w:sz w:val="24"/>
          <w:szCs w:val="28"/>
        </w:rPr>
        <w:t>with</w:t>
      </w:r>
      <w:r w:rsidR="008C4585">
        <w:rPr>
          <w:rFonts w:ascii="Times New Roman" w:hAnsi="Times New Roman" w:cs="Times New Roman"/>
          <w:sz w:val="24"/>
          <w:szCs w:val="28"/>
        </w:rPr>
        <w:t>in</w:t>
      </w:r>
      <w:r w:rsidR="00221258">
        <w:rPr>
          <w:rFonts w:ascii="Times New Roman" w:hAnsi="Times New Roman" w:cs="Times New Roman"/>
          <w:sz w:val="24"/>
          <w:szCs w:val="28"/>
        </w:rPr>
        <w:t xml:space="preserve"> False Bay ecosystem.</w:t>
      </w:r>
      <w:r w:rsidR="00385CAD">
        <w:rPr>
          <w:rFonts w:ascii="Times New Roman" w:hAnsi="Times New Roman" w:cs="Times New Roman"/>
          <w:sz w:val="24"/>
          <w:szCs w:val="28"/>
        </w:rPr>
        <w:t xml:space="preserve"> </w:t>
      </w:r>
      <w:r w:rsidR="000E18A7">
        <w:rPr>
          <w:rFonts w:ascii="Times New Roman" w:hAnsi="Times New Roman" w:cs="Times New Roman"/>
          <w:sz w:val="24"/>
          <w:szCs w:val="28"/>
        </w:rPr>
        <w:t>Using the heavy algal cover as a guide, researchers can find best place to plan their future survey for sedimentary organisms.</w:t>
      </w:r>
      <w:r w:rsidR="00007A13">
        <w:rPr>
          <w:rFonts w:ascii="Times New Roman" w:hAnsi="Times New Roman" w:cs="Times New Roman"/>
          <w:sz w:val="24"/>
          <w:szCs w:val="28"/>
        </w:rPr>
        <w:t xml:space="preserve"> In terms of </w:t>
      </w:r>
      <w:r w:rsidR="00A03CCF">
        <w:rPr>
          <w:rFonts w:ascii="Times New Roman" w:hAnsi="Times New Roman" w:cs="Times New Roman"/>
          <w:sz w:val="24"/>
          <w:szCs w:val="28"/>
        </w:rPr>
        <w:t>human welfare,</w:t>
      </w:r>
      <w:r w:rsidR="00007A13">
        <w:rPr>
          <w:rFonts w:ascii="Times New Roman" w:hAnsi="Times New Roman" w:cs="Times New Roman"/>
          <w:sz w:val="24"/>
          <w:szCs w:val="28"/>
        </w:rPr>
        <w:t xml:space="preserve"> c</w:t>
      </w:r>
      <w:r w:rsidR="00943946" w:rsidRPr="00943946">
        <w:rPr>
          <w:rFonts w:ascii="Times New Roman" w:hAnsi="Times New Roman" w:cs="Times New Roman"/>
          <w:sz w:val="24"/>
          <w:szCs w:val="28"/>
        </w:rPr>
        <w:t>omparing the amount of algae accumulation with the past can provide a clue in whether the rotting stench is a recent or prolonged issue among residents near False Bay.</w:t>
      </w:r>
      <w:r w:rsidR="00554D63">
        <w:rPr>
          <w:rFonts w:ascii="Times New Roman" w:hAnsi="Times New Roman" w:cs="Times New Roman"/>
          <w:sz w:val="24"/>
          <w:szCs w:val="28"/>
        </w:rPr>
        <w:t xml:space="preserve"> </w:t>
      </w:r>
      <w:r w:rsidR="00B24760">
        <w:rPr>
          <w:rFonts w:ascii="Times New Roman" w:hAnsi="Times New Roman" w:cs="Times New Roman"/>
          <w:sz w:val="24"/>
          <w:szCs w:val="28"/>
        </w:rPr>
        <w:t>Through this</w:t>
      </w:r>
      <w:r w:rsidR="00FC1292">
        <w:rPr>
          <w:rFonts w:ascii="Times New Roman" w:hAnsi="Times New Roman" w:cs="Times New Roman"/>
          <w:sz w:val="24"/>
          <w:szCs w:val="28"/>
        </w:rPr>
        <w:t xml:space="preserve">, </w:t>
      </w:r>
      <w:r w:rsidR="00B24760">
        <w:rPr>
          <w:rFonts w:ascii="Times New Roman" w:hAnsi="Times New Roman" w:cs="Times New Roman"/>
          <w:sz w:val="24"/>
          <w:szCs w:val="28"/>
        </w:rPr>
        <w:t>authorities</w:t>
      </w:r>
      <w:r w:rsidR="00FC1292">
        <w:rPr>
          <w:rFonts w:ascii="Times New Roman" w:hAnsi="Times New Roman" w:cs="Times New Roman"/>
          <w:sz w:val="24"/>
          <w:szCs w:val="28"/>
        </w:rPr>
        <w:t xml:space="preserve"> can determine </w:t>
      </w:r>
      <w:r w:rsidR="006D2B50">
        <w:rPr>
          <w:rFonts w:ascii="Times New Roman" w:hAnsi="Times New Roman" w:cs="Times New Roman"/>
          <w:sz w:val="24"/>
          <w:szCs w:val="28"/>
        </w:rPr>
        <w:t>the pattern and trend of algal bloom</w:t>
      </w:r>
      <w:r w:rsidR="007F04D6">
        <w:rPr>
          <w:rFonts w:ascii="Times New Roman" w:hAnsi="Times New Roman" w:cs="Times New Roman"/>
          <w:sz w:val="24"/>
          <w:szCs w:val="28"/>
        </w:rPr>
        <w:t xml:space="preserve">, giving more insight for the control of algae bloom. </w:t>
      </w:r>
      <w:r w:rsidR="00FB28B1">
        <w:rPr>
          <w:rFonts w:ascii="Times New Roman" w:hAnsi="Times New Roman" w:cs="Times New Roman"/>
          <w:sz w:val="24"/>
          <w:szCs w:val="28"/>
        </w:rPr>
        <w:t>The study of algal bloom is not only crucial for</w:t>
      </w:r>
      <w:r w:rsidR="006421BA">
        <w:rPr>
          <w:rFonts w:ascii="Times New Roman" w:hAnsi="Times New Roman" w:cs="Times New Roman"/>
          <w:sz w:val="24"/>
          <w:szCs w:val="28"/>
        </w:rPr>
        <w:t xml:space="preserve"> the sake of science, but also</w:t>
      </w:r>
      <w:r w:rsidR="00FB28B1">
        <w:rPr>
          <w:rFonts w:ascii="Times New Roman" w:hAnsi="Times New Roman" w:cs="Times New Roman"/>
          <w:sz w:val="24"/>
          <w:szCs w:val="28"/>
        </w:rPr>
        <w:t xml:space="preserve"> the well-being of the </w:t>
      </w:r>
      <w:proofErr w:type="gramStart"/>
      <w:r w:rsidR="00FB28B1">
        <w:rPr>
          <w:rFonts w:ascii="Times New Roman" w:hAnsi="Times New Roman" w:cs="Times New Roman"/>
          <w:sz w:val="24"/>
          <w:szCs w:val="28"/>
        </w:rPr>
        <w:t>local residents</w:t>
      </w:r>
      <w:proofErr w:type="gramEnd"/>
      <w:r w:rsidR="006421BA">
        <w:rPr>
          <w:rFonts w:ascii="Times New Roman" w:hAnsi="Times New Roman" w:cs="Times New Roman"/>
          <w:sz w:val="24"/>
          <w:szCs w:val="28"/>
        </w:rPr>
        <w:t xml:space="preserve"> and the protection of nature as well</w:t>
      </w:r>
      <w:r w:rsidR="00FB28B1">
        <w:rPr>
          <w:rFonts w:ascii="Times New Roman" w:hAnsi="Times New Roman" w:cs="Times New Roman"/>
          <w:sz w:val="24"/>
          <w:szCs w:val="28"/>
        </w:rPr>
        <w:t>.</w:t>
      </w:r>
    </w:p>
    <w:p w14:paraId="51BE4E21" w14:textId="7D90DDFD" w:rsidR="00CF7BA6" w:rsidRDefault="00CF7BA6" w:rsidP="00764D8C">
      <w:pPr>
        <w:spacing w:after="0"/>
        <w:rPr>
          <w:rFonts w:ascii="Times New Roman" w:hAnsi="Times New Roman" w:cs="Times New Roman"/>
          <w:sz w:val="24"/>
          <w:szCs w:val="28"/>
        </w:rPr>
      </w:pPr>
    </w:p>
    <w:p w14:paraId="1D09BBFA" w14:textId="610E1458" w:rsidR="00764D8C" w:rsidRPr="00AA11CD" w:rsidRDefault="00764D8C" w:rsidP="00764D8C">
      <w:pPr>
        <w:spacing w:after="0"/>
        <w:rPr>
          <w:rFonts w:ascii="Times New Roman" w:hAnsi="Times New Roman" w:cs="Times New Roman"/>
          <w:i/>
          <w:iCs/>
          <w:sz w:val="24"/>
          <w:szCs w:val="28"/>
        </w:rPr>
      </w:pPr>
      <w:r w:rsidRPr="00AA11CD">
        <w:rPr>
          <w:rFonts w:ascii="Times New Roman" w:hAnsi="Times New Roman" w:cs="Times New Roman"/>
          <w:i/>
          <w:iCs/>
          <w:sz w:val="24"/>
          <w:szCs w:val="28"/>
        </w:rPr>
        <w:lastRenderedPageBreak/>
        <w:t>Acknowledgements:</w:t>
      </w:r>
    </w:p>
    <w:p w14:paraId="57529E27" w14:textId="2D42EC9C" w:rsidR="00764D8C" w:rsidRPr="00AA11CD" w:rsidRDefault="00764D8C" w:rsidP="00764D8C">
      <w:pPr>
        <w:spacing w:after="0"/>
        <w:rPr>
          <w:rFonts w:ascii="Times New Roman" w:hAnsi="Times New Roman" w:cs="Times New Roman"/>
          <w:sz w:val="24"/>
          <w:szCs w:val="28"/>
        </w:rPr>
      </w:pPr>
      <w:r w:rsidRPr="00AA11CD">
        <w:rPr>
          <w:rFonts w:ascii="Times New Roman" w:hAnsi="Times New Roman" w:cs="Times New Roman"/>
          <w:sz w:val="24"/>
          <w:szCs w:val="28"/>
        </w:rPr>
        <w:t>I would like to thank</w:t>
      </w:r>
      <w:r w:rsidR="005E0D48" w:rsidRPr="00AA11CD">
        <w:rPr>
          <w:rFonts w:ascii="Times New Roman" w:hAnsi="Times New Roman" w:cs="Times New Roman"/>
          <w:sz w:val="24"/>
          <w:szCs w:val="28"/>
        </w:rPr>
        <w:t xml:space="preserve"> Dr.</w:t>
      </w:r>
      <w:r w:rsidRPr="00AA11CD">
        <w:rPr>
          <w:rFonts w:ascii="Times New Roman" w:hAnsi="Times New Roman" w:cs="Times New Roman"/>
          <w:sz w:val="24"/>
          <w:szCs w:val="28"/>
        </w:rPr>
        <w:t xml:space="preserve"> Megan </w:t>
      </w:r>
      <w:proofErr w:type="spellStart"/>
      <w:r w:rsidRPr="00AA11CD">
        <w:rPr>
          <w:rFonts w:ascii="Times New Roman" w:hAnsi="Times New Roman" w:cs="Times New Roman"/>
          <w:sz w:val="24"/>
          <w:szCs w:val="28"/>
        </w:rPr>
        <w:t>De</w:t>
      </w:r>
      <w:r w:rsidR="005E0D48" w:rsidRPr="00AA11CD">
        <w:rPr>
          <w:rFonts w:ascii="Times New Roman" w:hAnsi="Times New Roman" w:cs="Times New Roman"/>
          <w:sz w:val="24"/>
          <w:szCs w:val="28"/>
        </w:rPr>
        <w:t>thier</w:t>
      </w:r>
      <w:proofErr w:type="spellEnd"/>
      <w:r w:rsidR="005E0D48" w:rsidRPr="00AA11CD">
        <w:rPr>
          <w:rFonts w:ascii="Times New Roman" w:hAnsi="Times New Roman" w:cs="Times New Roman"/>
          <w:sz w:val="24"/>
          <w:szCs w:val="28"/>
        </w:rPr>
        <w:t>, Dr. Alan Trimble, Dr. Brooke K. Sullivan, an Dr. Wendel Raymond for guiding my research</w:t>
      </w:r>
      <w:r w:rsidR="00AA11CD" w:rsidRPr="00AA11CD">
        <w:rPr>
          <w:rFonts w:ascii="Times New Roman" w:hAnsi="Times New Roman" w:cs="Times New Roman"/>
          <w:sz w:val="24"/>
          <w:szCs w:val="28"/>
        </w:rPr>
        <w:t>.</w:t>
      </w:r>
    </w:p>
    <w:p w14:paraId="1E9CE625" w14:textId="2B2BF458" w:rsidR="00CF7BA6" w:rsidRPr="00AA11CD" w:rsidRDefault="00B92A32" w:rsidP="00535561">
      <w:pPr>
        <w:spacing w:after="0"/>
        <w:rPr>
          <w:rFonts w:ascii="Times New Roman" w:hAnsi="Times New Roman" w:cs="Times New Roman"/>
          <w:sz w:val="24"/>
          <w:szCs w:val="28"/>
        </w:rPr>
      </w:pPr>
      <w:r w:rsidRPr="00AA11CD">
        <w:rPr>
          <w:rFonts w:ascii="Times New Roman" w:hAnsi="Times New Roman" w:cs="Times New Roman"/>
          <w:sz w:val="24"/>
          <w:szCs w:val="28"/>
        </w:rPr>
        <w:t>I would like to thank Dr. Wendel Raymond for letting me reference the drone footage of False Bay</w:t>
      </w:r>
      <w:r w:rsidR="003444F3" w:rsidRPr="00AA11CD">
        <w:rPr>
          <w:rFonts w:ascii="Times New Roman" w:hAnsi="Times New Roman" w:cs="Times New Roman"/>
          <w:sz w:val="24"/>
          <w:szCs w:val="28"/>
        </w:rPr>
        <w:t xml:space="preserve">, and the rest of </w:t>
      </w:r>
      <w:r w:rsidR="00535561" w:rsidRPr="00AA11CD">
        <w:rPr>
          <w:rFonts w:ascii="Times New Roman" w:hAnsi="Times New Roman" w:cs="Times New Roman"/>
          <w:sz w:val="24"/>
          <w:szCs w:val="28"/>
        </w:rPr>
        <w:t>Biodiversity and Monitoring of Estuarine Ecosystem crew</w:t>
      </w:r>
      <w:r w:rsidR="003444F3" w:rsidRPr="00AA11CD">
        <w:rPr>
          <w:rFonts w:ascii="Times New Roman" w:hAnsi="Times New Roman" w:cs="Times New Roman"/>
          <w:sz w:val="24"/>
          <w:szCs w:val="28"/>
        </w:rPr>
        <w:t xml:space="preserve">s for </w:t>
      </w:r>
      <w:r w:rsidR="00AA11CD" w:rsidRPr="00AA11CD">
        <w:rPr>
          <w:rFonts w:ascii="Times New Roman" w:hAnsi="Times New Roman" w:cs="Times New Roman"/>
          <w:sz w:val="24"/>
          <w:szCs w:val="28"/>
        </w:rPr>
        <w:t xml:space="preserve">being </w:t>
      </w:r>
      <w:r w:rsidR="00F84257">
        <w:rPr>
          <w:rFonts w:ascii="Times New Roman" w:hAnsi="Times New Roman" w:cs="Times New Roman"/>
          <w:sz w:val="24"/>
          <w:szCs w:val="28"/>
        </w:rPr>
        <w:t xml:space="preserve">trusty </w:t>
      </w:r>
      <w:r w:rsidR="00AA11CD" w:rsidRPr="00AA11CD">
        <w:rPr>
          <w:rFonts w:ascii="Times New Roman" w:hAnsi="Times New Roman" w:cs="Times New Roman"/>
          <w:sz w:val="24"/>
          <w:szCs w:val="28"/>
        </w:rPr>
        <w:t>companions of my academic exploration.</w:t>
      </w:r>
    </w:p>
    <w:p w14:paraId="3B2A4B20" w14:textId="66853262" w:rsidR="00E83653" w:rsidRDefault="00E83653" w:rsidP="00E83653">
      <w:pPr>
        <w:widowControl/>
        <w:wordWrap/>
        <w:autoSpaceDE/>
        <w:autoSpaceDN/>
        <w:jc w:val="left"/>
        <w:rPr>
          <w:rFonts w:ascii="Times New Roman" w:hAnsi="Times New Roman" w:cs="Times New Roman"/>
          <w:sz w:val="24"/>
          <w:szCs w:val="28"/>
        </w:rPr>
      </w:pPr>
      <w:r>
        <w:rPr>
          <w:rFonts w:ascii="Times New Roman" w:hAnsi="Times New Roman" w:cs="Times New Roman"/>
          <w:sz w:val="24"/>
          <w:szCs w:val="28"/>
        </w:rPr>
        <w:br w:type="page"/>
      </w:r>
    </w:p>
    <w:p w14:paraId="6090E18B" w14:textId="77777777" w:rsidR="00E83653" w:rsidRDefault="00E83653" w:rsidP="00E16EA4">
      <w:pPr>
        <w:spacing w:after="0"/>
        <w:jc w:val="left"/>
        <w:rPr>
          <w:rFonts w:ascii="Times New Roman" w:hAnsi="Times New Roman" w:cs="Times New Roman"/>
          <w:sz w:val="24"/>
          <w:szCs w:val="28"/>
        </w:rPr>
      </w:pPr>
      <w:r>
        <w:rPr>
          <w:rFonts w:ascii="Times New Roman" w:hAnsi="Times New Roman" w:cs="Times New Roman"/>
          <w:sz w:val="24"/>
          <w:szCs w:val="28"/>
        </w:rPr>
        <w:lastRenderedPageBreak/>
        <w:t>References</w:t>
      </w:r>
    </w:p>
    <w:p w14:paraId="5DDC0D5A" w14:textId="4492BFCB" w:rsidR="00C03EC1" w:rsidRDefault="00C03EC1" w:rsidP="00A01267">
      <w:pPr>
        <w:spacing w:after="0"/>
        <w:ind w:left="800" w:hanging="800"/>
        <w:jc w:val="left"/>
        <w:rPr>
          <w:rFonts w:ascii="Times New Roman" w:hAnsi="Times New Roman" w:cs="Times New Roman"/>
          <w:sz w:val="24"/>
          <w:szCs w:val="28"/>
        </w:rPr>
      </w:pPr>
      <w:proofErr w:type="spellStart"/>
      <w:r w:rsidRPr="00C03EC1">
        <w:rPr>
          <w:rFonts w:ascii="Times New Roman" w:hAnsi="Times New Roman" w:cs="Times New Roman"/>
          <w:sz w:val="24"/>
          <w:szCs w:val="28"/>
        </w:rPr>
        <w:t>Balar</w:t>
      </w:r>
      <w:proofErr w:type="spellEnd"/>
      <w:r w:rsidRPr="00C03EC1">
        <w:rPr>
          <w:rFonts w:ascii="Times New Roman" w:hAnsi="Times New Roman" w:cs="Times New Roman"/>
          <w:sz w:val="24"/>
          <w:szCs w:val="28"/>
        </w:rPr>
        <w:t xml:space="preserve">, N. B., &amp; Mantri, V. </w:t>
      </w:r>
      <w:proofErr w:type="gramStart"/>
      <w:r w:rsidRPr="00C03EC1">
        <w:rPr>
          <w:rFonts w:ascii="Times New Roman" w:hAnsi="Times New Roman" w:cs="Times New Roman"/>
          <w:sz w:val="24"/>
          <w:szCs w:val="28"/>
        </w:rPr>
        <w:t>A..</w:t>
      </w:r>
      <w:proofErr w:type="gramEnd"/>
      <w:r w:rsidRPr="00C03EC1">
        <w:rPr>
          <w:rFonts w:ascii="Times New Roman" w:hAnsi="Times New Roman" w:cs="Times New Roman"/>
          <w:sz w:val="24"/>
          <w:szCs w:val="28"/>
        </w:rPr>
        <w:t xml:space="preserve"> (2020). Insights into life cycle patterns, spore formation, induction of reproduction, biochemical and molecular aspects of sporulation in green algal genus Ulva: implications for commercial cultivation. </w:t>
      </w:r>
      <w:r w:rsidRPr="00C03EC1">
        <w:rPr>
          <w:rFonts w:ascii="Times New Roman" w:hAnsi="Times New Roman" w:cs="Times New Roman"/>
          <w:i/>
          <w:iCs/>
          <w:sz w:val="24"/>
          <w:szCs w:val="28"/>
        </w:rPr>
        <w:t>Journal of Applied Phycology</w:t>
      </w:r>
      <w:r w:rsidRPr="00C03EC1">
        <w:rPr>
          <w:rFonts w:ascii="Times New Roman" w:hAnsi="Times New Roman" w:cs="Times New Roman"/>
          <w:sz w:val="24"/>
          <w:szCs w:val="28"/>
        </w:rPr>
        <w:t>, </w:t>
      </w:r>
      <w:r w:rsidRPr="00C03EC1">
        <w:rPr>
          <w:rFonts w:ascii="Times New Roman" w:hAnsi="Times New Roman" w:cs="Times New Roman"/>
          <w:i/>
          <w:iCs/>
          <w:sz w:val="24"/>
          <w:szCs w:val="28"/>
        </w:rPr>
        <w:t>32</w:t>
      </w:r>
      <w:r w:rsidRPr="00C03EC1">
        <w:rPr>
          <w:rFonts w:ascii="Times New Roman" w:hAnsi="Times New Roman" w:cs="Times New Roman"/>
          <w:sz w:val="24"/>
          <w:szCs w:val="28"/>
        </w:rPr>
        <w:t xml:space="preserve">(1), 473–484. </w:t>
      </w:r>
      <w:hyperlink r:id="rId18" w:history="1">
        <w:r w:rsidR="00181A6B" w:rsidRPr="00097339">
          <w:rPr>
            <w:rStyle w:val="Hyperlink"/>
            <w:rFonts w:ascii="Times New Roman" w:hAnsi="Times New Roman" w:cs="Times New Roman"/>
            <w:sz w:val="24"/>
            <w:szCs w:val="28"/>
          </w:rPr>
          <w:t>https://doi.org/10.1007/s10811-019-01959-7</w:t>
        </w:r>
      </w:hyperlink>
    </w:p>
    <w:p w14:paraId="0B139ECB" w14:textId="071EADEB" w:rsidR="00181A6B" w:rsidRPr="00165443" w:rsidRDefault="00863C0D" w:rsidP="00A01267">
      <w:pPr>
        <w:spacing w:after="0"/>
        <w:ind w:left="800" w:hanging="800"/>
        <w:jc w:val="left"/>
        <w:rPr>
          <w:rFonts w:ascii="Times New Roman" w:hAnsi="Times New Roman" w:cs="Times New Roman"/>
          <w:sz w:val="24"/>
          <w:szCs w:val="28"/>
        </w:rPr>
      </w:pPr>
      <w:r>
        <w:rPr>
          <w:rFonts w:ascii="Times New Roman" w:hAnsi="Times New Roman" w:cs="Times New Roman"/>
          <w:sz w:val="24"/>
          <w:szCs w:val="28"/>
        </w:rPr>
        <w:t xml:space="preserve">Everett, </w:t>
      </w:r>
      <w:proofErr w:type="gramStart"/>
      <w:r>
        <w:rPr>
          <w:rFonts w:ascii="Times New Roman" w:hAnsi="Times New Roman" w:cs="Times New Roman"/>
          <w:sz w:val="24"/>
          <w:szCs w:val="28"/>
        </w:rPr>
        <w:t>R..(</w:t>
      </w:r>
      <w:proofErr w:type="gramEnd"/>
      <w:r>
        <w:rPr>
          <w:rFonts w:ascii="Times New Roman" w:hAnsi="Times New Roman" w:cs="Times New Roman"/>
          <w:sz w:val="24"/>
          <w:szCs w:val="28"/>
        </w:rPr>
        <w:t xml:space="preserve">1991). </w:t>
      </w:r>
      <w:r w:rsidR="008073DB" w:rsidRPr="008073DB">
        <w:rPr>
          <w:rFonts w:ascii="Times New Roman" w:hAnsi="Times New Roman" w:cs="Times New Roman"/>
          <w:sz w:val="24"/>
          <w:szCs w:val="28"/>
        </w:rPr>
        <w:t>Intertidal distribution of infauna in a central California lagoon: the role of seasonal blooms of macroalgae</w:t>
      </w:r>
      <w:r w:rsidR="008073DB">
        <w:rPr>
          <w:rFonts w:ascii="Times New Roman" w:hAnsi="Times New Roman" w:cs="Times New Roman"/>
          <w:sz w:val="24"/>
          <w:szCs w:val="28"/>
        </w:rPr>
        <w:t xml:space="preserve">. </w:t>
      </w:r>
      <w:r w:rsidR="00126D1E" w:rsidRPr="00126D1E">
        <w:rPr>
          <w:rFonts w:ascii="Times New Roman" w:hAnsi="Times New Roman" w:cs="Times New Roman"/>
          <w:i/>
          <w:iCs/>
          <w:sz w:val="24"/>
          <w:szCs w:val="28"/>
        </w:rPr>
        <w:t>Journal of Experimental Marine Biology and Ecology</w:t>
      </w:r>
      <w:r w:rsidR="00126D1E">
        <w:rPr>
          <w:rFonts w:ascii="Times New Roman" w:hAnsi="Times New Roman" w:cs="Times New Roman"/>
          <w:i/>
          <w:iCs/>
          <w:sz w:val="24"/>
          <w:szCs w:val="28"/>
        </w:rPr>
        <w:t>,</w:t>
      </w:r>
      <w:r w:rsidR="00165443">
        <w:rPr>
          <w:rFonts w:ascii="Times New Roman" w:hAnsi="Times New Roman" w:cs="Times New Roman"/>
          <w:i/>
          <w:iCs/>
          <w:sz w:val="24"/>
          <w:szCs w:val="28"/>
        </w:rPr>
        <w:t xml:space="preserve"> 150(2), </w:t>
      </w:r>
      <w:r w:rsidR="00165443">
        <w:rPr>
          <w:rFonts w:ascii="Times New Roman" w:hAnsi="Times New Roman" w:cs="Times New Roman"/>
          <w:sz w:val="24"/>
          <w:szCs w:val="28"/>
        </w:rPr>
        <w:t>223-247.</w:t>
      </w:r>
      <w:r w:rsidR="00814E70" w:rsidRPr="00814E70">
        <w:t xml:space="preserve"> </w:t>
      </w:r>
      <w:hyperlink r:id="rId19" w:history="1">
        <w:r w:rsidR="00814E70" w:rsidRPr="00097339">
          <w:rPr>
            <w:rStyle w:val="Hyperlink"/>
            <w:rFonts w:ascii="Times New Roman" w:hAnsi="Times New Roman" w:cs="Times New Roman"/>
            <w:sz w:val="24"/>
            <w:szCs w:val="28"/>
          </w:rPr>
          <w:t>https://doi-org.offcampus.lib.washington.edu/10.1016/0022-0981(91)90069-9</w:t>
        </w:r>
      </w:hyperlink>
      <w:r w:rsidR="00814E70">
        <w:rPr>
          <w:rFonts w:ascii="Times New Roman" w:hAnsi="Times New Roman" w:cs="Times New Roman"/>
          <w:sz w:val="24"/>
          <w:szCs w:val="28"/>
        </w:rPr>
        <w:t xml:space="preserve"> </w:t>
      </w:r>
    </w:p>
    <w:p w14:paraId="429F99E7" w14:textId="7B003732" w:rsidR="00801377" w:rsidRDefault="00801377" w:rsidP="00A01267">
      <w:pPr>
        <w:spacing w:after="0"/>
        <w:ind w:left="800" w:hanging="800"/>
        <w:jc w:val="left"/>
        <w:rPr>
          <w:rFonts w:ascii="Times New Roman" w:hAnsi="Times New Roman" w:cs="Times New Roman"/>
          <w:sz w:val="24"/>
          <w:szCs w:val="28"/>
        </w:rPr>
      </w:pPr>
      <w:r w:rsidRPr="00801377">
        <w:rPr>
          <w:rFonts w:ascii="Times New Roman" w:hAnsi="Times New Roman" w:cs="Times New Roman"/>
          <w:sz w:val="24"/>
          <w:szCs w:val="28"/>
        </w:rPr>
        <w:t xml:space="preserve">Fort, A., </w:t>
      </w:r>
      <w:proofErr w:type="spellStart"/>
      <w:r w:rsidRPr="00801377">
        <w:rPr>
          <w:rFonts w:ascii="Times New Roman" w:hAnsi="Times New Roman" w:cs="Times New Roman"/>
          <w:sz w:val="24"/>
          <w:szCs w:val="28"/>
        </w:rPr>
        <w:t>Lebrault</w:t>
      </w:r>
      <w:proofErr w:type="spellEnd"/>
      <w:r w:rsidRPr="00801377">
        <w:rPr>
          <w:rFonts w:ascii="Times New Roman" w:hAnsi="Times New Roman" w:cs="Times New Roman"/>
          <w:sz w:val="24"/>
          <w:szCs w:val="28"/>
        </w:rPr>
        <w:t xml:space="preserve">, M., Allaire, M., Esteves-Ferreira, A. A., </w:t>
      </w:r>
      <w:proofErr w:type="spellStart"/>
      <w:r w:rsidRPr="00801377">
        <w:rPr>
          <w:rFonts w:ascii="Times New Roman" w:hAnsi="Times New Roman" w:cs="Times New Roman"/>
          <w:sz w:val="24"/>
          <w:szCs w:val="28"/>
        </w:rPr>
        <w:t>Mchale</w:t>
      </w:r>
      <w:proofErr w:type="spellEnd"/>
      <w:r w:rsidRPr="00801377">
        <w:rPr>
          <w:rFonts w:ascii="Times New Roman" w:hAnsi="Times New Roman" w:cs="Times New Roman"/>
          <w:sz w:val="24"/>
          <w:szCs w:val="28"/>
        </w:rPr>
        <w:t xml:space="preserve">, M., Lopez, F., </w:t>
      </w:r>
      <w:proofErr w:type="spellStart"/>
      <w:r w:rsidRPr="00801377">
        <w:rPr>
          <w:rFonts w:ascii="Times New Roman" w:hAnsi="Times New Roman" w:cs="Times New Roman"/>
          <w:sz w:val="24"/>
          <w:szCs w:val="28"/>
        </w:rPr>
        <w:t>Fariñas</w:t>
      </w:r>
      <w:proofErr w:type="spellEnd"/>
      <w:r w:rsidRPr="00801377">
        <w:rPr>
          <w:rFonts w:ascii="Times New Roman" w:hAnsi="Times New Roman" w:cs="Times New Roman"/>
          <w:sz w:val="24"/>
          <w:szCs w:val="28"/>
        </w:rPr>
        <w:t xml:space="preserve">-Franco, J. M., </w:t>
      </w:r>
      <w:proofErr w:type="spellStart"/>
      <w:r w:rsidRPr="00801377">
        <w:rPr>
          <w:rFonts w:ascii="Times New Roman" w:hAnsi="Times New Roman" w:cs="Times New Roman"/>
          <w:sz w:val="24"/>
          <w:szCs w:val="28"/>
        </w:rPr>
        <w:t>Alseekh</w:t>
      </w:r>
      <w:proofErr w:type="spellEnd"/>
      <w:r w:rsidRPr="00801377">
        <w:rPr>
          <w:rFonts w:ascii="Times New Roman" w:hAnsi="Times New Roman" w:cs="Times New Roman"/>
          <w:sz w:val="24"/>
          <w:szCs w:val="28"/>
        </w:rPr>
        <w:t xml:space="preserve">, S., </w:t>
      </w:r>
      <w:proofErr w:type="spellStart"/>
      <w:r w:rsidRPr="00801377">
        <w:rPr>
          <w:rFonts w:ascii="Times New Roman" w:hAnsi="Times New Roman" w:cs="Times New Roman"/>
          <w:sz w:val="24"/>
          <w:szCs w:val="28"/>
        </w:rPr>
        <w:t>Fernie</w:t>
      </w:r>
      <w:proofErr w:type="spellEnd"/>
      <w:r w:rsidRPr="00801377">
        <w:rPr>
          <w:rFonts w:ascii="Times New Roman" w:hAnsi="Times New Roman" w:cs="Times New Roman"/>
          <w:sz w:val="24"/>
          <w:szCs w:val="28"/>
        </w:rPr>
        <w:t xml:space="preserve">, A. R., &amp; </w:t>
      </w:r>
      <w:proofErr w:type="spellStart"/>
      <w:r w:rsidRPr="00801377">
        <w:rPr>
          <w:rFonts w:ascii="Times New Roman" w:hAnsi="Times New Roman" w:cs="Times New Roman"/>
          <w:sz w:val="24"/>
          <w:szCs w:val="28"/>
        </w:rPr>
        <w:t>Sulpice</w:t>
      </w:r>
      <w:proofErr w:type="spellEnd"/>
      <w:r w:rsidRPr="00801377">
        <w:rPr>
          <w:rFonts w:ascii="Times New Roman" w:hAnsi="Times New Roman" w:cs="Times New Roman"/>
          <w:sz w:val="24"/>
          <w:szCs w:val="28"/>
        </w:rPr>
        <w:t xml:space="preserve">, </w:t>
      </w:r>
      <w:proofErr w:type="gramStart"/>
      <w:r w:rsidRPr="00801377">
        <w:rPr>
          <w:rFonts w:ascii="Times New Roman" w:hAnsi="Times New Roman" w:cs="Times New Roman"/>
          <w:sz w:val="24"/>
          <w:szCs w:val="28"/>
        </w:rPr>
        <w:t>R..</w:t>
      </w:r>
      <w:proofErr w:type="gramEnd"/>
      <w:r w:rsidRPr="00801377">
        <w:rPr>
          <w:rFonts w:ascii="Times New Roman" w:hAnsi="Times New Roman" w:cs="Times New Roman"/>
          <w:sz w:val="24"/>
          <w:szCs w:val="28"/>
        </w:rPr>
        <w:t xml:space="preserve"> (2019). Extensive Variations in Diurnal Growth Patterns and Metabolism Among Ulva spp. Strains. </w:t>
      </w:r>
      <w:r w:rsidRPr="00801377">
        <w:rPr>
          <w:rFonts w:ascii="Times New Roman" w:hAnsi="Times New Roman" w:cs="Times New Roman"/>
          <w:i/>
          <w:iCs/>
          <w:sz w:val="24"/>
          <w:szCs w:val="28"/>
        </w:rPr>
        <w:t>Plant Physiology</w:t>
      </w:r>
      <w:r w:rsidRPr="00801377">
        <w:rPr>
          <w:rFonts w:ascii="Times New Roman" w:hAnsi="Times New Roman" w:cs="Times New Roman"/>
          <w:sz w:val="24"/>
          <w:szCs w:val="28"/>
        </w:rPr>
        <w:t>, </w:t>
      </w:r>
      <w:r w:rsidRPr="00801377">
        <w:rPr>
          <w:rFonts w:ascii="Times New Roman" w:hAnsi="Times New Roman" w:cs="Times New Roman"/>
          <w:i/>
          <w:iCs/>
          <w:sz w:val="24"/>
          <w:szCs w:val="28"/>
        </w:rPr>
        <w:t>180</w:t>
      </w:r>
      <w:r w:rsidRPr="00801377">
        <w:rPr>
          <w:rFonts w:ascii="Times New Roman" w:hAnsi="Times New Roman" w:cs="Times New Roman"/>
          <w:sz w:val="24"/>
          <w:szCs w:val="28"/>
        </w:rPr>
        <w:t xml:space="preserve">(1), 109–123. </w:t>
      </w:r>
      <w:hyperlink r:id="rId20" w:history="1">
        <w:r w:rsidR="00814E70" w:rsidRPr="00097339">
          <w:rPr>
            <w:rStyle w:val="Hyperlink"/>
            <w:rFonts w:ascii="Times New Roman" w:hAnsi="Times New Roman" w:cs="Times New Roman"/>
            <w:sz w:val="24"/>
            <w:szCs w:val="28"/>
          </w:rPr>
          <w:t>https://doi.org/10.1104/pp.18.01513</w:t>
        </w:r>
      </w:hyperlink>
      <w:r w:rsidR="00814E70">
        <w:rPr>
          <w:rFonts w:ascii="Times New Roman" w:hAnsi="Times New Roman" w:cs="Times New Roman"/>
          <w:sz w:val="24"/>
          <w:szCs w:val="28"/>
        </w:rPr>
        <w:t xml:space="preserve"> </w:t>
      </w:r>
    </w:p>
    <w:p w14:paraId="1D0A73CA" w14:textId="031F10BA" w:rsidR="00E83653" w:rsidRDefault="00E83653" w:rsidP="00A01267">
      <w:pPr>
        <w:spacing w:after="0"/>
        <w:ind w:left="800" w:hanging="800"/>
        <w:jc w:val="left"/>
        <w:rPr>
          <w:rStyle w:val="Hyperlink"/>
          <w:rFonts w:ascii="Times New Roman" w:hAnsi="Times New Roman" w:cs="Times New Roman"/>
          <w:sz w:val="24"/>
          <w:szCs w:val="28"/>
        </w:rPr>
      </w:pPr>
      <w:r w:rsidRPr="001D6F46">
        <w:rPr>
          <w:rFonts w:ascii="Times New Roman" w:hAnsi="Times New Roman" w:cs="Times New Roman"/>
          <w:sz w:val="24"/>
          <w:szCs w:val="28"/>
        </w:rPr>
        <w:t>Hernandez, I., Peralta, G., Perez-</w:t>
      </w:r>
      <w:proofErr w:type="spellStart"/>
      <w:r w:rsidRPr="001D6F46">
        <w:rPr>
          <w:rFonts w:ascii="Times New Roman" w:hAnsi="Times New Roman" w:cs="Times New Roman"/>
          <w:sz w:val="24"/>
          <w:szCs w:val="28"/>
        </w:rPr>
        <w:t>Llorens</w:t>
      </w:r>
      <w:proofErr w:type="spellEnd"/>
      <w:r w:rsidRPr="001D6F46">
        <w:rPr>
          <w:rFonts w:ascii="Times New Roman" w:hAnsi="Times New Roman" w:cs="Times New Roman"/>
          <w:sz w:val="24"/>
          <w:szCs w:val="28"/>
        </w:rPr>
        <w:t xml:space="preserve">, J. L., Vergara, J. J., &amp; </w:t>
      </w:r>
      <w:proofErr w:type="spellStart"/>
      <w:r w:rsidRPr="001D6F46">
        <w:rPr>
          <w:rFonts w:ascii="Times New Roman" w:hAnsi="Times New Roman" w:cs="Times New Roman"/>
          <w:sz w:val="24"/>
          <w:szCs w:val="28"/>
        </w:rPr>
        <w:t>Niell</w:t>
      </w:r>
      <w:proofErr w:type="spellEnd"/>
      <w:r w:rsidRPr="001D6F46">
        <w:rPr>
          <w:rFonts w:ascii="Times New Roman" w:hAnsi="Times New Roman" w:cs="Times New Roman"/>
          <w:sz w:val="24"/>
          <w:szCs w:val="28"/>
        </w:rPr>
        <w:t xml:space="preserve">, F. </w:t>
      </w:r>
      <w:proofErr w:type="gramStart"/>
      <w:r w:rsidRPr="001D6F46">
        <w:rPr>
          <w:rFonts w:ascii="Times New Roman" w:hAnsi="Times New Roman" w:cs="Times New Roman"/>
          <w:sz w:val="24"/>
          <w:szCs w:val="28"/>
        </w:rPr>
        <w:t>X..</w:t>
      </w:r>
      <w:proofErr w:type="gramEnd"/>
      <w:r w:rsidRPr="001D6F46">
        <w:rPr>
          <w:rFonts w:ascii="Times New Roman" w:hAnsi="Times New Roman" w:cs="Times New Roman"/>
          <w:sz w:val="24"/>
          <w:szCs w:val="28"/>
        </w:rPr>
        <w:t xml:space="preserve"> (1997). B</w:t>
      </w:r>
      <w:r w:rsidR="00E16EA4">
        <w:rPr>
          <w:rFonts w:ascii="Times New Roman" w:hAnsi="Times New Roman" w:cs="Times New Roman"/>
          <w:sz w:val="24"/>
          <w:szCs w:val="28"/>
        </w:rPr>
        <w:t>iomass and</w:t>
      </w:r>
      <w:r w:rsidRPr="001D6F46">
        <w:rPr>
          <w:rFonts w:ascii="Times New Roman" w:hAnsi="Times New Roman" w:cs="Times New Roman"/>
          <w:sz w:val="24"/>
          <w:szCs w:val="28"/>
        </w:rPr>
        <w:t xml:space="preserve"> </w:t>
      </w:r>
      <w:r w:rsidR="00E16EA4">
        <w:rPr>
          <w:rFonts w:ascii="Times New Roman" w:hAnsi="Times New Roman" w:cs="Times New Roman"/>
          <w:sz w:val="24"/>
          <w:szCs w:val="28"/>
        </w:rPr>
        <w:t>dynamics</w:t>
      </w:r>
      <w:r w:rsidRPr="001D6F46">
        <w:rPr>
          <w:rFonts w:ascii="Times New Roman" w:hAnsi="Times New Roman" w:cs="Times New Roman"/>
          <w:sz w:val="24"/>
          <w:szCs w:val="28"/>
        </w:rPr>
        <w:t xml:space="preserve"> </w:t>
      </w:r>
      <w:r w:rsidR="00E16EA4">
        <w:rPr>
          <w:rFonts w:ascii="Times New Roman" w:hAnsi="Times New Roman" w:cs="Times New Roman"/>
          <w:sz w:val="24"/>
          <w:szCs w:val="28"/>
        </w:rPr>
        <w:t>of</w:t>
      </w:r>
      <w:r w:rsidRPr="001D6F46">
        <w:rPr>
          <w:rFonts w:ascii="Times New Roman" w:hAnsi="Times New Roman" w:cs="Times New Roman"/>
          <w:sz w:val="24"/>
          <w:szCs w:val="28"/>
        </w:rPr>
        <w:t xml:space="preserve"> </w:t>
      </w:r>
      <w:r w:rsidR="00E16EA4">
        <w:rPr>
          <w:rFonts w:ascii="Times New Roman" w:hAnsi="Times New Roman" w:cs="Times New Roman"/>
          <w:sz w:val="24"/>
          <w:szCs w:val="28"/>
        </w:rPr>
        <w:t xml:space="preserve">growth of </w:t>
      </w:r>
      <w:r w:rsidR="00580DDC">
        <w:rPr>
          <w:rFonts w:ascii="Times New Roman" w:hAnsi="Times New Roman" w:cs="Times New Roman"/>
          <w:i/>
          <w:iCs/>
          <w:sz w:val="24"/>
          <w:szCs w:val="28"/>
        </w:rPr>
        <w:t>U</w:t>
      </w:r>
      <w:r w:rsidR="00E16EA4" w:rsidRPr="00580DDC">
        <w:rPr>
          <w:rFonts w:ascii="Times New Roman" w:hAnsi="Times New Roman" w:cs="Times New Roman"/>
          <w:i/>
          <w:iCs/>
          <w:sz w:val="24"/>
          <w:szCs w:val="28"/>
        </w:rPr>
        <w:t>lva</w:t>
      </w:r>
      <w:r w:rsidR="00E16EA4">
        <w:rPr>
          <w:rFonts w:ascii="Times New Roman" w:hAnsi="Times New Roman" w:cs="Times New Roman"/>
          <w:sz w:val="24"/>
          <w:szCs w:val="28"/>
        </w:rPr>
        <w:t xml:space="preserve"> species in </w:t>
      </w:r>
      <w:proofErr w:type="spellStart"/>
      <w:r w:rsidR="00E16EA4">
        <w:rPr>
          <w:rFonts w:ascii="Times New Roman" w:hAnsi="Times New Roman" w:cs="Times New Roman"/>
          <w:sz w:val="24"/>
          <w:szCs w:val="28"/>
        </w:rPr>
        <w:t>Palmones</w:t>
      </w:r>
      <w:proofErr w:type="spellEnd"/>
      <w:r w:rsidR="00E16EA4">
        <w:rPr>
          <w:rFonts w:ascii="Times New Roman" w:hAnsi="Times New Roman" w:cs="Times New Roman"/>
          <w:sz w:val="24"/>
          <w:szCs w:val="28"/>
        </w:rPr>
        <w:t xml:space="preserve"> River Estuary</w:t>
      </w:r>
      <w:r w:rsidRPr="001D6F46">
        <w:rPr>
          <w:rFonts w:ascii="Times New Roman" w:hAnsi="Times New Roman" w:cs="Times New Roman"/>
          <w:sz w:val="24"/>
          <w:szCs w:val="28"/>
        </w:rPr>
        <w:t>. </w:t>
      </w:r>
      <w:r w:rsidRPr="001D6F46">
        <w:rPr>
          <w:rFonts w:ascii="Times New Roman" w:hAnsi="Times New Roman" w:cs="Times New Roman"/>
          <w:i/>
          <w:iCs/>
          <w:sz w:val="24"/>
          <w:szCs w:val="28"/>
        </w:rPr>
        <w:t>Journal of Phycology</w:t>
      </w:r>
      <w:r w:rsidRPr="001D6F46">
        <w:rPr>
          <w:rFonts w:ascii="Times New Roman" w:hAnsi="Times New Roman" w:cs="Times New Roman"/>
          <w:sz w:val="24"/>
          <w:szCs w:val="28"/>
        </w:rPr>
        <w:t>, </w:t>
      </w:r>
      <w:r w:rsidRPr="001D6F46">
        <w:rPr>
          <w:rFonts w:ascii="Times New Roman" w:hAnsi="Times New Roman" w:cs="Times New Roman"/>
          <w:i/>
          <w:iCs/>
          <w:sz w:val="24"/>
          <w:szCs w:val="28"/>
        </w:rPr>
        <w:t>33</w:t>
      </w:r>
      <w:r w:rsidRPr="001D6F46">
        <w:rPr>
          <w:rFonts w:ascii="Times New Roman" w:hAnsi="Times New Roman" w:cs="Times New Roman"/>
          <w:sz w:val="24"/>
          <w:szCs w:val="28"/>
        </w:rPr>
        <w:t xml:space="preserve">(5), 764–772. </w:t>
      </w:r>
      <w:hyperlink r:id="rId21" w:history="1">
        <w:r w:rsidRPr="009A461D">
          <w:rPr>
            <w:rStyle w:val="Hyperlink"/>
            <w:rFonts w:ascii="Times New Roman" w:hAnsi="Times New Roman" w:cs="Times New Roman"/>
            <w:sz w:val="24"/>
            <w:szCs w:val="28"/>
          </w:rPr>
          <w:t>https://doi.org/10.1111/j.0022-3646.1997.00764.x</w:t>
        </w:r>
      </w:hyperlink>
    </w:p>
    <w:p w14:paraId="77ACF6B0" w14:textId="6CA0AAD6" w:rsidR="00392A49" w:rsidRDefault="00392A49" w:rsidP="00A01267">
      <w:pPr>
        <w:spacing w:after="0"/>
        <w:ind w:left="800" w:hanging="800"/>
        <w:jc w:val="left"/>
        <w:rPr>
          <w:rFonts w:ascii="Times New Roman" w:hAnsi="Times New Roman" w:cs="Times New Roman"/>
          <w:color w:val="0563C1" w:themeColor="hyperlink"/>
          <w:sz w:val="24"/>
          <w:szCs w:val="28"/>
          <w:u w:val="single"/>
        </w:rPr>
      </w:pPr>
      <w:proofErr w:type="spellStart"/>
      <w:r w:rsidRPr="003D3500">
        <w:rPr>
          <w:rFonts w:ascii="Times New Roman" w:hAnsi="Times New Roman" w:cs="Times New Roman"/>
          <w:sz w:val="24"/>
          <w:szCs w:val="28"/>
        </w:rPr>
        <w:t>Hiraoka</w:t>
      </w:r>
      <w:proofErr w:type="spellEnd"/>
      <w:r w:rsidRPr="003D3500">
        <w:rPr>
          <w:rFonts w:ascii="Times New Roman" w:hAnsi="Times New Roman" w:cs="Times New Roman"/>
          <w:sz w:val="24"/>
          <w:szCs w:val="28"/>
        </w:rPr>
        <w:t xml:space="preserve">, M., Kinoshita, Y., </w:t>
      </w:r>
      <w:proofErr w:type="spellStart"/>
      <w:r w:rsidRPr="003D3500">
        <w:rPr>
          <w:rFonts w:ascii="Times New Roman" w:hAnsi="Times New Roman" w:cs="Times New Roman"/>
          <w:sz w:val="24"/>
          <w:szCs w:val="28"/>
        </w:rPr>
        <w:t>Higa</w:t>
      </w:r>
      <w:proofErr w:type="spellEnd"/>
      <w:r w:rsidRPr="003D3500">
        <w:rPr>
          <w:rFonts w:ascii="Times New Roman" w:hAnsi="Times New Roman" w:cs="Times New Roman"/>
          <w:sz w:val="24"/>
          <w:szCs w:val="28"/>
        </w:rPr>
        <w:t xml:space="preserve">, M., Tsubaki, S., </w:t>
      </w:r>
      <w:proofErr w:type="spellStart"/>
      <w:r w:rsidRPr="003D3500">
        <w:rPr>
          <w:rFonts w:ascii="Times New Roman" w:hAnsi="Times New Roman" w:cs="Times New Roman"/>
          <w:sz w:val="24"/>
          <w:szCs w:val="28"/>
        </w:rPr>
        <w:t>Monotilla</w:t>
      </w:r>
      <w:proofErr w:type="spellEnd"/>
      <w:r w:rsidRPr="003D3500">
        <w:rPr>
          <w:rFonts w:ascii="Times New Roman" w:hAnsi="Times New Roman" w:cs="Times New Roman"/>
          <w:sz w:val="24"/>
          <w:szCs w:val="28"/>
        </w:rPr>
        <w:t xml:space="preserve">, A. P., </w:t>
      </w:r>
      <w:proofErr w:type="spellStart"/>
      <w:r w:rsidRPr="003D3500">
        <w:rPr>
          <w:rFonts w:ascii="Times New Roman" w:hAnsi="Times New Roman" w:cs="Times New Roman"/>
          <w:sz w:val="24"/>
          <w:szCs w:val="28"/>
        </w:rPr>
        <w:t>Onda</w:t>
      </w:r>
      <w:proofErr w:type="spellEnd"/>
      <w:r w:rsidRPr="003D3500">
        <w:rPr>
          <w:rFonts w:ascii="Times New Roman" w:hAnsi="Times New Roman" w:cs="Times New Roman"/>
          <w:sz w:val="24"/>
          <w:szCs w:val="28"/>
        </w:rPr>
        <w:t xml:space="preserve">, A., &amp; Dan, </w:t>
      </w:r>
      <w:proofErr w:type="gramStart"/>
      <w:r w:rsidRPr="003D3500">
        <w:rPr>
          <w:rFonts w:ascii="Times New Roman" w:hAnsi="Times New Roman" w:cs="Times New Roman"/>
          <w:sz w:val="24"/>
          <w:szCs w:val="28"/>
        </w:rPr>
        <w:t>A..</w:t>
      </w:r>
      <w:proofErr w:type="gramEnd"/>
      <w:r w:rsidRPr="003D3500">
        <w:rPr>
          <w:rFonts w:ascii="Times New Roman" w:hAnsi="Times New Roman" w:cs="Times New Roman"/>
          <w:sz w:val="24"/>
          <w:szCs w:val="28"/>
        </w:rPr>
        <w:t xml:space="preserve"> (2020). Fourfold daily growth rate in multicellular marine alga </w:t>
      </w:r>
      <w:r w:rsidRPr="00580DDC">
        <w:rPr>
          <w:rFonts w:ascii="Times New Roman" w:hAnsi="Times New Roman" w:cs="Times New Roman"/>
          <w:i/>
          <w:iCs/>
          <w:sz w:val="24"/>
          <w:szCs w:val="28"/>
        </w:rPr>
        <w:t>Ulva</w:t>
      </w:r>
      <w:r w:rsidRPr="003D3500">
        <w:rPr>
          <w:rFonts w:ascii="Times New Roman" w:hAnsi="Times New Roman" w:cs="Times New Roman"/>
          <w:sz w:val="24"/>
          <w:szCs w:val="28"/>
        </w:rPr>
        <w:t xml:space="preserve"> </w:t>
      </w:r>
      <w:proofErr w:type="spellStart"/>
      <w:r w:rsidRPr="003D3500">
        <w:rPr>
          <w:rFonts w:ascii="Times New Roman" w:hAnsi="Times New Roman" w:cs="Times New Roman"/>
          <w:sz w:val="24"/>
          <w:szCs w:val="28"/>
        </w:rPr>
        <w:t>meridionalis</w:t>
      </w:r>
      <w:proofErr w:type="spellEnd"/>
      <w:r w:rsidRPr="003D3500">
        <w:rPr>
          <w:rFonts w:ascii="Times New Roman" w:hAnsi="Times New Roman" w:cs="Times New Roman"/>
          <w:sz w:val="24"/>
          <w:szCs w:val="28"/>
        </w:rPr>
        <w:t>. </w:t>
      </w:r>
      <w:r w:rsidRPr="003D3500">
        <w:rPr>
          <w:rFonts w:ascii="Times New Roman" w:hAnsi="Times New Roman" w:cs="Times New Roman"/>
          <w:i/>
          <w:iCs/>
          <w:sz w:val="24"/>
          <w:szCs w:val="28"/>
        </w:rPr>
        <w:t>Scientific Reports</w:t>
      </w:r>
      <w:r w:rsidRPr="003D3500">
        <w:rPr>
          <w:rFonts w:ascii="Times New Roman" w:hAnsi="Times New Roman" w:cs="Times New Roman"/>
          <w:sz w:val="24"/>
          <w:szCs w:val="28"/>
        </w:rPr>
        <w:t>, </w:t>
      </w:r>
      <w:r w:rsidRPr="003D3500">
        <w:rPr>
          <w:rFonts w:ascii="Times New Roman" w:hAnsi="Times New Roman" w:cs="Times New Roman"/>
          <w:i/>
          <w:iCs/>
          <w:sz w:val="24"/>
          <w:szCs w:val="28"/>
        </w:rPr>
        <w:t>10</w:t>
      </w:r>
      <w:r w:rsidRPr="003D3500">
        <w:rPr>
          <w:rFonts w:ascii="Times New Roman" w:hAnsi="Times New Roman" w:cs="Times New Roman"/>
          <w:sz w:val="24"/>
          <w:szCs w:val="28"/>
        </w:rPr>
        <w:t>(1).</w:t>
      </w:r>
      <w:r w:rsidRPr="003D3500">
        <w:rPr>
          <w:rFonts w:ascii="Times New Roman" w:hAnsi="Times New Roman" w:cs="Times New Roman"/>
          <w:sz w:val="24"/>
          <w:szCs w:val="28"/>
          <w:u w:val="single"/>
        </w:rPr>
        <w:t xml:space="preserve"> </w:t>
      </w:r>
      <w:hyperlink r:id="rId22" w:history="1">
        <w:r w:rsidR="003F541F" w:rsidRPr="00097339">
          <w:rPr>
            <w:rStyle w:val="Hyperlink"/>
            <w:rFonts w:ascii="Times New Roman" w:hAnsi="Times New Roman" w:cs="Times New Roman"/>
            <w:sz w:val="24"/>
            <w:szCs w:val="28"/>
          </w:rPr>
          <w:t>https://doi.org/10.1038/s41598-020-69536-4</w:t>
        </w:r>
      </w:hyperlink>
    </w:p>
    <w:p w14:paraId="3CF206D7" w14:textId="05661A05" w:rsidR="00045BB9" w:rsidRDefault="00045BB9" w:rsidP="00A01267">
      <w:pPr>
        <w:spacing w:after="0"/>
        <w:ind w:left="800" w:hanging="800"/>
        <w:jc w:val="left"/>
        <w:rPr>
          <w:rFonts w:ascii="Times New Roman" w:hAnsi="Times New Roman" w:cs="Times New Roman"/>
          <w:color w:val="0563C1" w:themeColor="hyperlink"/>
          <w:sz w:val="24"/>
          <w:szCs w:val="28"/>
          <w:u w:val="single"/>
        </w:rPr>
      </w:pPr>
      <w:r w:rsidRPr="00045BB9">
        <w:rPr>
          <w:rFonts w:ascii="Times New Roman" w:hAnsi="Times New Roman" w:cs="Times New Roman"/>
          <w:sz w:val="24"/>
          <w:szCs w:val="28"/>
        </w:rPr>
        <w:t xml:space="preserve">Lyons, D. A., </w:t>
      </w:r>
      <w:proofErr w:type="spellStart"/>
      <w:r w:rsidRPr="00045BB9">
        <w:rPr>
          <w:rFonts w:ascii="Times New Roman" w:hAnsi="Times New Roman" w:cs="Times New Roman"/>
          <w:sz w:val="24"/>
          <w:szCs w:val="28"/>
        </w:rPr>
        <w:t>Mant</w:t>
      </w:r>
      <w:proofErr w:type="spellEnd"/>
      <w:r w:rsidRPr="00045BB9">
        <w:rPr>
          <w:rFonts w:ascii="Times New Roman" w:hAnsi="Times New Roman" w:cs="Times New Roman"/>
          <w:sz w:val="24"/>
          <w:szCs w:val="28"/>
        </w:rPr>
        <w:t xml:space="preserve">, R. C., </w:t>
      </w:r>
      <w:proofErr w:type="spellStart"/>
      <w:r w:rsidRPr="00045BB9">
        <w:rPr>
          <w:rFonts w:ascii="Times New Roman" w:hAnsi="Times New Roman" w:cs="Times New Roman"/>
          <w:sz w:val="24"/>
          <w:szCs w:val="28"/>
        </w:rPr>
        <w:t>Bulleri</w:t>
      </w:r>
      <w:proofErr w:type="spellEnd"/>
      <w:r w:rsidRPr="00045BB9">
        <w:rPr>
          <w:rFonts w:ascii="Times New Roman" w:hAnsi="Times New Roman" w:cs="Times New Roman"/>
          <w:sz w:val="24"/>
          <w:szCs w:val="28"/>
        </w:rPr>
        <w:t xml:space="preserve">, F., Kotta, J., </w:t>
      </w:r>
      <w:proofErr w:type="spellStart"/>
      <w:r w:rsidRPr="00045BB9">
        <w:rPr>
          <w:rFonts w:ascii="Times New Roman" w:hAnsi="Times New Roman" w:cs="Times New Roman"/>
          <w:sz w:val="24"/>
          <w:szCs w:val="28"/>
        </w:rPr>
        <w:t>Rilov</w:t>
      </w:r>
      <w:proofErr w:type="spellEnd"/>
      <w:r w:rsidRPr="00045BB9">
        <w:rPr>
          <w:rFonts w:ascii="Times New Roman" w:hAnsi="Times New Roman" w:cs="Times New Roman"/>
          <w:sz w:val="24"/>
          <w:szCs w:val="28"/>
        </w:rPr>
        <w:t xml:space="preserve">, G., &amp; Crowe, T. </w:t>
      </w:r>
      <w:proofErr w:type="gramStart"/>
      <w:r w:rsidRPr="00045BB9">
        <w:rPr>
          <w:rFonts w:ascii="Times New Roman" w:hAnsi="Times New Roman" w:cs="Times New Roman"/>
          <w:sz w:val="24"/>
          <w:szCs w:val="28"/>
        </w:rPr>
        <w:t>P..</w:t>
      </w:r>
      <w:proofErr w:type="gramEnd"/>
      <w:r w:rsidRPr="00045BB9">
        <w:rPr>
          <w:rFonts w:ascii="Times New Roman" w:hAnsi="Times New Roman" w:cs="Times New Roman"/>
          <w:sz w:val="24"/>
          <w:szCs w:val="28"/>
        </w:rPr>
        <w:t xml:space="preserve"> (2012). What are the effects of macroalgal blooms on the structure and functioning of marine ecosystems? A systematic review </w:t>
      </w:r>
      <w:proofErr w:type="gramStart"/>
      <w:r w:rsidRPr="00045BB9">
        <w:rPr>
          <w:rFonts w:ascii="Times New Roman" w:hAnsi="Times New Roman" w:cs="Times New Roman"/>
          <w:sz w:val="24"/>
          <w:szCs w:val="28"/>
        </w:rPr>
        <w:t>protocol</w:t>
      </w:r>
      <w:proofErr w:type="gramEnd"/>
      <w:r w:rsidRPr="00045BB9">
        <w:rPr>
          <w:rFonts w:ascii="Times New Roman" w:hAnsi="Times New Roman" w:cs="Times New Roman"/>
          <w:sz w:val="24"/>
          <w:szCs w:val="28"/>
        </w:rPr>
        <w:t>. </w:t>
      </w:r>
      <w:r w:rsidRPr="00045BB9">
        <w:rPr>
          <w:rFonts w:ascii="Times New Roman" w:hAnsi="Times New Roman" w:cs="Times New Roman"/>
          <w:i/>
          <w:iCs/>
          <w:sz w:val="24"/>
          <w:szCs w:val="28"/>
        </w:rPr>
        <w:t>Environmental Evidence</w:t>
      </w:r>
      <w:r w:rsidRPr="00045BB9">
        <w:rPr>
          <w:rFonts w:ascii="Times New Roman" w:hAnsi="Times New Roman" w:cs="Times New Roman"/>
          <w:sz w:val="24"/>
          <w:szCs w:val="28"/>
        </w:rPr>
        <w:t>, </w:t>
      </w:r>
      <w:r w:rsidRPr="00045BB9">
        <w:rPr>
          <w:rFonts w:ascii="Times New Roman" w:hAnsi="Times New Roman" w:cs="Times New Roman"/>
          <w:i/>
          <w:iCs/>
          <w:sz w:val="24"/>
          <w:szCs w:val="28"/>
        </w:rPr>
        <w:t>1</w:t>
      </w:r>
      <w:r w:rsidRPr="00045BB9">
        <w:rPr>
          <w:rFonts w:ascii="Times New Roman" w:hAnsi="Times New Roman" w:cs="Times New Roman"/>
          <w:sz w:val="24"/>
          <w:szCs w:val="28"/>
        </w:rPr>
        <w:t>(1), 7.</w:t>
      </w:r>
      <w:r w:rsidRPr="00045BB9">
        <w:rPr>
          <w:rFonts w:ascii="Times New Roman" w:hAnsi="Times New Roman" w:cs="Times New Roman"/>
          <w:sz w:val="24"/>
          <w:szCs w:val="28"/>
          <w:u w:val="single"/>
        </w:rPr>
        <w:t xml:space="preserve"> </w:t>
      </w:r>
      <w:r w:rsidRPr="00045BB9">
        <w:rPr>
          <w:rFonts w:ascii="Times New Roman" w:hAnsi="Times New Roman" w:cs="Times New Roman"/>
          <w:color w:val="0563C1" w:themeColor="hyperlink"/>
          <w:sz w:val="24"/>
          <w:szCs w:val="28"/>
          <w:u w:val="single"/>
        </w:rPr>
        <w:t>https://doi.org/10.1186/2047-2382-1-7</w:t>
      </w:r>
    </w:p>
    <w:p w14:paraId="13F60D4F" w14:textId="3E93B7F6" w:rsidR="003F541F" w:rsidRPr="00A01267" w:rsidRDefault="003F541F" w:rsidP="00A01267">
      <w:pPr>
        <w:spacing w:after="0"/>
        <w:ind w:left="800" w:hanging="800"/>
        <w:jc w:val="left"/>
        <w:rPr>
          <w:rStyle w:val="Hyperlink"/>
          <w:rFonts w:ascii="Times New Roman" w:hAnsi="Times New Roman" w:cs="Times New Roman"/>
          <w:sz w:val="24"/>
          <w:szCs w:val="28"/>
        </w:rPr>
      </w:pPr>
      <w:proofErr w:type="spellStart"/>
      <w:r w:rsidRPr="003F541F">
        <w:rPr>
          <w:rStyle w:val="Hyperlink"/>
          <w:rFonts w:ascii="Times New Roman" w:hAnsi="Times New Roman" w:cs="Times New Roman"/>
          <w:color w:val="auto"/>
          <w:sz w:val="24"/>
          <w:szCs w:val="28"/>
          <w:u w:val="none"/>
        </w:rPr>
        <w:t>Misra</w:t>
      </w:r>
      <w:proofErr w:type="spellEnd"/>
      <w:r w:rsidRPr="003F541F">
        <w:rPr>
          <w:rStyle w:val="Hyperlink"/>
          <w:rFonts w:ascii="Times New Roman" w:hAnsi="Times New Roman" w:cs="Times New Roman"/>
          <w:color w:val="auto"/>
          <w:sz w:val="24"/>
          <w:szCs w:val="28"/>
          <w:u w:val="none"/>
        </w:rPr>
        <w:t xml:space="preserve">, A. K., Singh, R. K., Tiwari, P. K., </w:t>
      </w:r>
      <w:proofErr w:type="spellStart"/>
      <w:r w:rsidRPr="003F541F">
        <w:rPr>
          <w:rStyle w:val="Hyperlink"/>
          <w:rFonts w:ascii="Times New Roman" w:hAnsi="Times New Roman" w:cs="Times New Roman"/>
          <w:color w:val="auto"/>
          <w:sz w:val="24"/>
          <w:szCs w:val="28"/>
          <w:u w:val="none"/>
        </w:rPr>
        <w:t>Khajanchi</w:t>
      </w:r>
      <w:proofErr w:type="spellEnd"/>
      <w:r w:rsidRPr="003F541F">
        <w:rPr>
          <w:rStyle w:val="Hyperlink"/>
          <w:rFonts w:ascii="Times New Roman" w:hAnsi="Times New Roman" w:cs="Times New Roman"/>
          <w:color w:val="auto"/>
          <w:sz w:val="24"/>
          <w:szCs w:val="28"/>
          <w:u w:val="none"/>
        </w:rPr>
        <w:t xml:space="preserve">, S., &amp; Kang, </w:t>
      </w:r>
      <w:proofErr w:type="gramStart"/>
      <w:r w:rsidRPr="003F541F">
        <w:rPr>
          <w:rStyle w:val="Hyperlink"/>
          <w:rFonts w:ascii="Times New Roman" w:hAnsi="Times New Roman" w:cs="Times New Roman"/>
          <w:color w:val="auto"/>
          <w:sz w:val="24"/>
          <w:szCs w:val="28"/>
          <w:u w:val="none"/>
        </w:rPr>
        <w:t>Y..</w:t>
      </w:r>
      <w:proofErr w:type="gramEnd"/>
      <w:r w:rsidRPr="003F541F">
        <w:rPr>
          <w:rStyle w:val="Hyperlink"/>
          <w:rFonts w:ascii="Times New Roman" w:hAnsi="Times New Roman" w:cs="Times New Roman"/>
          <w:color w:val="auto"/>
          <w:sz w:val="24"/>
          <w:szCs w:val="28"/>
          <w:u w:val="none"/>
        </w:rPr>
        <w:t xml:space="preserve"> (2020). Dynamics of algae </w:t>
      </w:r>
      <w:proofErr w:type="gramStart"/>
      <w:r w:rsidRPr="003F541F">
        <w:rPr>
          <w:rStyle w:val="Hyperlink"/>
          <w:rFonts w:ascii="Times New Roman" w:hAnsi="Times New Roman" w:cs="Times New Roman"/>
          <w:color w:val="auto"/>
          <w:sz w:val="24"/>
          <w:szCs w:val="28"/>
          <w:u w:val="none"/>
        </w:rPr>
        <w:t>blooming:</w:t>
      </w:r>
      <w:proofErr w:type="gramEnd"/>
      <w:r w:rsidRPr="003F541F">
        <w:rPr>
          <w:rStyle w:val="Hyperlink"/>
          <w:rFonts w:ascii="Times New Roman" w:hAnsi="Times New Roman" w:cs="Times New Roman"/>
          <w:color w:val="auto"/>
          <w:sz w:val="24"/>
          <w:szCs w:val="28"/>
          <w:u w:val="none"/>
        </w:rPr>
        <w:t xml:space="preserve"> effects of budget allocation and time delay. Nonlinear Dynamics, 100(2), 1779–1807. </w:t>
      </w:r>
      <w:r w:rsidRPr="003F541F">
        <w:rPr>
          <w:rStyle w:val="Hyperlink"/>
          <w:rFonts w:ascii="Times New Roman" w:hAnsi="Times New Roman" w:cs="Times New Roman"/>
          <w:sz w:val="24"/>
          <w:szCs w:val="28"/>
        </w:rPr>
        <w:t>https://doi.org/10.1007/s11071-020-05551-4</w:t>
      </w:r>
    </w:p>
    <w:p w14:paraId="3508BB4A" w14:textId="77777777" w:rsidR="00E83653" w:rsidRDefault="00E83653" w:rsidP="00E83653">
      <w:pPr>
        <w:spacing w:after="0"/>
        <w:ind w:left="800" w:hanging="800"/>
        <w:jc w:val="left"/>
        <w:rPr>
          <w:rFonts w:ascii="Times New Roman" w:hAnsi="Times New Roman" w:cs="Times New Roman"/>
          <w:sz w:val="24"/>
          <w:szCs w:val="28"/>
        </w:rPr>
      </w:pPr>
      <w:r w:rsidRPr="00716188">
        <w:rPr>
          <w:rFonts w:ascii="Times New Roman" w:hAnsi="Times New Roman" w:cs="Times New Roman"/>
          <w:sz w:val="24"/>
          <w:szCs w:val="28"/>
        </w:rPr>
        <w:t xml:space="preserve">Shaw, KC., Howes, BL., </w:t>
      </w:r>
      <w:proofErr w:type="spellStart"/>
      <w:r w:rsidRPr="00716188">
        <w:rPr>
          <w:rFonts w:ascii="Times New Roman" w:hAnsi="Times New Roman" w:cs="Times New Roman"/>
          <w:sz w:val="24"/>
          <w:szCs w:val="28"/>
        </w:rPr>
        <w:t>Schlezinger</w:t>
      </w:r>
      <w:proofErr w:type="spellEnd"/>
      <w:r w:rsidRPr="00716188">
        <w:rPr>
          <w:rFonts w:ascii="Times New Roman" w:hAnsi="Times New Roman" w:cs="Times New Roman"/>
          <w:sz w:val="24"/>
          <w:szCs w:val="28"/>
        </w:rPr>
        <w:t xml:space="preserve">, D. (2017). Macroalgal composition and accumulation in New England estuaries. </w:t>
      </w:r>
      <w:r w:rsidRPr="00716188">
        <w:rPr>
          <w:rFonts w:ascii="Times New Roman" w:hAnsi="Times New Roman" w:cs="Times New Roman"/>
          <w:i/>
          <w:iCs/>
          <w:sz w:val="24"/>
          <w:szCs w:val="28"/>
        </w:rPr>
        <w:t>Journal of Environmental Management</w:t>
      </w:r>
      <w:r w:rsidRPr="00716188">
        <w:rPr>
          <w:rFonts w:ascii="Times New Roman" w:hAnsi="Times New Roman" w:cs="Times New Roman"/>
          <w:sz w:val="24"/>
          <w:szCs w:val="28"/>
        </w:rPr>
        <w:t xml:space="preserve">. </w:t>
      </w:r>
      <w:hyperlink r:id="rId23" w:history="1">
        <w:r w:rsidRPr="00716188">
          <w:rPr>
            <w:rStyle w:val="Hyperlink"/>
            <w:rFonts w:ascii="Times New Roman" w:hAnsi="Times New Roman" w:cs="Times New Roman"/>
            <w:sz w:val="24"/>
            <w:szCs w:val="28"/>
          </w:rPr>
          <w:t>https://doi.org/10.1016/j.jenvman.2017.10.021</w:t>
        </w:r>
      </w:hyperlink>
    </w:p>
    <w:p w14:paraId="2B05D47C" w14:textId="77777777" w:rsidR="00E83653" w:rsidRDefault="00E83653" w:rsidP="00E83653">
      <w:pPr>
        <w:spacing w:after="0"/>
        <w:ind w:left="800" w:hanging="800"/>
        <w:jc w:val="left"/>
        <w:rPr>
          <w:rFonts w:ascii="Times New Roman" w:hAnsi="Times New Roman" w:cs="Times New Roman"/>
          <w:sz w:val="24"/>
          <w:szCs w:val="28"/>
        </w:rPr>
      </w:pPr>
      <w:r>
        <w:rPr>
          <w:rFonts w:ascii="Times New Roman" w:hAnsi="Times New Roman" w:cs="Times New Roman"/>
          <w:sz w:val="24"/>
          <w:szCs w:val="28"/>
        </w:rPr>
        <w:t>Trimble, A. (2021, Oct. 20) Personal Interview. [in-person interview]</w:t>
      </w:r>
    </w:p>
    <w:p w14:paraId="75C64D81" w14:textId="4CED7F18" w:rsidR="005269D4" w:rsidRDefault="005269D4" w:rsidP="00E83653">
      <w:pPr>
        <w:spacing w:after="0"/>
        <w:ind w:left="800" w:hanging="800"/>
        <w:jc w:val="left"/>
        <w:rPr>
          <w:rFonts w:ascii="Times New Roman" w:hAnsi="Times New Roman" w:cs="Times New Roman"/>
          <w:sz w:val="24"/>
          <w:szCs w:val="28"/>
        </w:rPr>
      </w:pPr>
      <w:proofErr w:type="spellStart"/>
      <w:r w:rsidRPr="005269D4">
        <w:rPr>
          <w:rFonts w:ascii="Times New Roman" w:hAnsi="Times New Roman" w:cs="Times New Roman"/>
          <w:sz w:val="24"/>
          <w:szCs w:val="28"/>
        </w:rPr>
        <w:t>Vermaat</w:t>
      </w:r>
      <w:proofErr w:type="spellEnd"/>
      <w:r w:rsidRPr="005269D4">
        <w:rPr>
          <w:rFonts w:ascii="Times New Roman" w:hAnsi="Times New Roman" w:cs="Times New Roman"/>
          <w:sz w:val="24"/>
          <w:szCs w:val="28"/>
        </w:rPr>
        <w:t xml:space="preserve">, J. E., &amp; Sand-Jensen, </w:t>
      </w:r>
      <w:proofErr w:type="gramStart"/>
      <w:r w:rsidRPr="005269D4">
        <w:rPr>
          <w:rFonts w:ascii="Times New Roman" w:hAnsi="Times New Roman" w:cs="Times New Roman"/>
          <w:sz w:val="24"/>
          <w:szCs w:val="28"/>
        </w:rPr>
        <w:t>K..</w:t>
      </w:r>
      <w:proofErr w:type="gramEnd"/>
      <w:r w:rsidRPr="005269D4">
        <w:rPr>
          <w:rFonts w:ascii="Times New Roman" w:hAnsi="Times New Roman" w:cs="Times New Roman"/>
          <w:sz w:val="24"/>
          <w:szCs w:val="28"/>
        </w:rPr>
        <w:t xml:space="preserve"> (1987). Survival, </w:t>
      </w:r>
      <w:proofErr w:type="gramStart"/>
      <w:r w:rsidRPr="005269D4">
        <w:rPr>
          <w:rFonts w:ascii="Times New Roman" w:hAnsi="Times New Roman" w:cs="Times New Roman"/>
          <w:sz w:val="24"/>
          <w:szCs w:val="28"/>
        </w:rPr>
        <w:t>metabolism</w:t>
      </w:r>
      <w:proofErr w:type="gramEnd"/>
      <w:r w:rsidRPr="005269D4">
        <w:rPr>
          <w:rFonts w:ascii="Times New Roman" w:hAnsi="Times New Roman" w:cs="Times New Roman"/>
          <w:sz w:val="24"/>
          <w:szCs w:val="28"/>
        </w:rPr>
        <w:t xml:space="preserve"> and growth of Ulva </w:t>
      </w:r>
      <w:proofErr w:type="spellStart"/>
      <w:r w:rsidRPr="005269D4">
        <w:rPr>
          <w:rFonts w:ascii="Times New Roman" w:hAnsi="Times New Roman" w:cs="Times New Roman"/>
          <w:sz w:val="24"/>
          <w:szCs w:val="28"/>
        </w:rPr>
        <w:t>lactuca</w:t>
      </w:r>
      <w:proofErr w:type="spellEnd"/>
      <w:r w:rsidRPr="005269D4">
        <w:rPr>
          <w:rFonts w:ascii="Times New Roman" w:hAnsi="Times New Roman" w:cs="Times New Roman"/>
          <w:sz w:val="24"/>
          <w:szCs w:val="28"/>
        </w:rPr>
        <w:t xml:space="preserve"> under winter conditions: a laboratory study of bottlenecks in the life cycle. </w:t>
      </w:r>
      <w:r w:rsidRPr="005269D4">
        <w:rPr>
          <w:rFonts w:ascii="Times New Roman" w:hAnsi="Times New Roman" w:cs="Times New Roman"/>
          <w:i/>
          <w:iCs/>
          <w:sz w:val="24"/>
          <w:szCs w:val="28"/>
        </w:rPr>
        <w:t>Marine Biology</w:t>
      </w:r>
      <w:r w:rsidRPr="005269D4">
        <w:rPr>
          <w:rFonts w:ascii="Times New Roman" w:hAnsi="Times New Roman" w:cs="Times New Roman"/>
          <w:sz w:val="24"/>
          <w:szCs w:val="28"/>
        </w:rPr>
        <w:t>, </w:t>
      </w:r>
      <w:r w:rsidRPr="005269D4">
        <w:rPr>
          <w:rFonts w:ascii="Times New Roman" w:hAnsi="Times New Roman" w:cs="Times New Roman"/>
          <w:i/>
          <w:iCs/>
          <w:sz w:val="24"/>
          <w:szCs w:val="28"/>
        </w:rPr>
        <w:t>95</w:t>
      </w:r>
      <w:r w:rsidRPr="005269D4">
        <w:rPr>
          <w:rFonts w:ascii="Times New Roman" w:hAnsi="Times New Roman" w:cs="Times New Roman"/>
          <w:sz w:val="24"/>
          <w:szCs w:val="28"/>
        </w:rPr>
        <w:t xml:space="preserve">(1), 55–61. </w:t>
      </w:r>
      <w:hyperlink r:id="rId24" w:history="1">
        <w:r w:rsidR="00814E70" w:rsidRPr="00097339">
          <w:rPr>
            <w:rStyle w:val="Hyperlink"/>
            <w:rFonts w:ascii="Times New Roman" w:hAnsi="Times New Roman" w:cs="Times New Roman"/>
            <w:sz w:val="24"/>
            <w:szCs w:val="28"/>
          </w:rPr>
          <w:t>https://doi.org/10.1007/bf00447485</w:t>
        </w:r>
      </w:hyperlink>
      <w:r w:rsidR="00814E70">
        <w:rPr>
          <w:rFonts w:ascii="Times New Roman" w:hAnsi="Times New Roman" w:cs="Times New Roman"/>
          <w:sz w:val="24"/>
          <w:szCs w:val="28"/>
        </w:rPr>
        <w:t xml:space="preserve"> </w:t>
      </w:r>
    </w:p>
    <w:p w14:paraId="19B56148" w14:textId="77777777" w:rsidR="00E83653" w:rsidRDefault="00E83653" w:rsidP="00E83653">
      <w:pPr>
        <w:spacing w:after="0"/>
        <w:ind w:left="800" w:hanging="800"/>
        <w:jc w:val="left"/>
        <w:rPr>
          <w:rFonts w:ascii="Times New Roman" w:hAnsi="Times New Roman" w:cs="Times New Roman"/>
          <w:sz w:val="24"/>
          <w:szCs w:val="28"/>
        </w:rPr>
      </w:pPr>
      <w:proofErr w:type="spellStart"/>
      <w:r w:rsidRPr="00F87EF4">
        <w:rPr>
          <w:rFonts w:ascii="Times New Roman" w:hAnsi="Times New Roman" w:cs="Times New Roman"/>
          <w:sz w:val="24"/>
          <w:szCs w:val="28"/>
        </w:rPr>
        <w:t>Zertuche</w:t>
      </w:r>
      <w:proofErr w:type="spellEnd"/>
      <w:r w:rsidRPr="00F87EF4">
        <w:rPr>
          <w:rFonts w:ascii="Times New Roman" w:hAnsi="Times New Roman" w:cs="Times New Roman"/>
          <w:sz w:val="24"/>
          <w:szCs w:val="28"/>
        </w:rPr>
        <w:t xml:space="preserve">‐González, J. A., Sandoval‐Gil, J. M., Rangel‐Mendoza, L. K., </w:t>
      </w:r>
      <w:proofErr w:type="spellStart"/>
      <w:r w:rsidRPr="00F87EF4">
        <w:rPr>
          <w:rFonts w:ascii="Times New Roman" w:hAnsi="Times New Roman" w:cs="Times New Roman"/>
          <w:sz w:val="24"/>
          <w:szCs w:val="28"/>
        </w:rPr>
        <w:t>Gálvez‐Palazuelos</w:t>
      </w:r>
      <w:proofErr w:type="spellEnd"/>
      <w:r w:rsidRPr="00F87EF4">
        <w:rPr>
          <w:rFonts w:ascii="Times New Roman" w:hAnsi="Times New Roman" w:cs="Times New Roman"/>
          <w:sz w:val="24"/>
          <w:szCs w:val="28"/>
        </w:rPr>
        <w:t xml:space="preserve">, A. I., Guzmán‐Calderón, J. M., &amp; </w:t>
      </w:r>
      <w:proofErr w:type="spellStart"/>
      <w:r w:rsidRPr="00F87EF4">
        <w:rPr>
          <w:rFonts w:ascii="Times New Roman" w:hAnsi="Times New Roman" w:cs="Times New Roman"/>
          <w:sz w:val="24"/>
          <w:szCs w:val="28"/>
        </w:rPr>
        <w:t>Yarish</w:t>
      </w:r>
      <w:proofErr w:type="spellEnd"/>
      <w:r w:rsidRPr="00F87EF4">
        <w:rPr>
          <w:rFonts w:ascii="Times New Roman" w:hAnsi="Times New Roman" w:cs="Times New Roman"/>
          <w:sz w:val="24"/>
          <w:szCs w:val="28"/>
        </w:rPr>
        <w:t xml:space="preserve">, </w:t>
      </w:r>
      <w:proofErr w:type="gramStart"/>
      <w:r w:rsidRPr="00F87EF4">
        <w:rPr>
          <w:rFonts w:ascii="Times New Roman" w:hAnsi="Times New Roman" w:cs="Times New Roman"/>
          <w:sz w:val="24"/>
          <w:szCs w:val="28"/>
        </w:rPr>
        <w:t>C..</w:t>
      </w:r>
      <w:proofErr w:type="gramEnd"/>
      <w:r w:rsidRPr="00F87EF4">
        <w:rPr>
          <w:rFonts w:ascii="Times New Roman" w:hAnsi="Times New Roman" w:cs="Times New Roman"/>
          <w:sz w:val="24"/>
          <w:szCs w:val="28"/>
        </w:rPr>
        <w:t xml:space="preserve"> (2021). Seasonal and interannual production of sea lettuce </w:t>
      </w:r>
      <w:proofErr w:type="gramStart"/>
      <w:r w:rsidRPr="00F87EF4">
        <w:rPr>
          <w:rFonts w:ascii="Times New Roman" w:hAnsi="Times New Roman" w:cs="Times New Roman"/>
          <w:sz w:val="24"/>
          <w:szCs w:val="28"/>
        </w:rPr>
        <w:t>( Ulva</w:t>
      </w:r>
      <w:proofErr w:type="gramEnd"/>
      <w:r w:rsidRPr="00F87EF4">
        <w:rPr>
          <w:rFonts w:ascii="Times New Roman" w:hAnsi="Times New Roman" w:cs="Times New Roman"/>
          <w:sz w:val="24"/>
          <w:szCs w:val="28"/>
        </w:rPr>
        <w:t xml:space="preserve"> sp.) in outdoor cultures based on commercial size ponds. </w:t>
      </w:r>
      <w:r w:rsidRPr="00F87EF4">
        <w:rPr>
          <w:rFonts w:ascii="Times New Roman" w:hAnsi="Times New Roman" w:cs="Times New Roman"/>
          <w:i/>
          <w:iCs/>
          <w:sz w:val="24"/>
          <w:szCs w:val="28"/>
        </w:rPr>
        <w:t>Journal of the World Aquaculture Society</w:t>
      </w:r>
      <w:r w:rsidRPr="00F87EF4">
        <w:rPr>
          <w:rFonts w:ascii="Times New Roman" w:hAnsi="Times New Roman" w:cs="Times New Roman"/>
          <w:sz w:val="24"/>
          <w:szCs w:val="28"/>
        </w:rPr>
        <w:t xml:space="preserve">. </w:t>
      </w:r>
      <w:hyperlink r:id="rId25" w:history="1">
        <w:r w:rsidRPr="00DB0C46">
          <w:rPr>
            <w:rStyle w:val="Hyperlink"/>
            <w:rFonts w:ascii="Times New Roman" w:hAnsi="Times New Roman" w:cs="Times New Roman"/>
            <w:sz w:val="24"/>
            <w:szCs w:val="28"/>
          </w:rPr>
          <w:t>https://doi.org/10.1111/jwas.12773</w:t>
        </w:r>
      </w:hyperlink>
    </w:p>
    <w:p w14:paraId="6AC39C9D" w14:textId="4BDB1869" w:rsidR="00E83653" w:rsidRPr="00612B3D" w:rsidRDefault="000F3050" w:rsidP="000F3050">
      <w:pPr>
        <w:spacing w:after="0"/>
        <w:ind w:left="720" w:hanging="720"/>
        <w:jc w:val="left"/>
        <w:rPr>
          <w:rFonts w:ascii="Times New Roman" w:hAnsi="Times New Roman" w:cs="Times New Roman"/>
          <w:sz w:val="24"/>
          <w:szCs w:val="28"/>
        </w:rPr>
      </w:pPr>
      <w:r>
        <w:rPr>
          <w:rFonts w:ascii="Times New Roman" w:hAnsi="Times New Roman" w:cs="Times New Roman"/>
          <w:sz w:val="24"/>
          <w:szCs w:val="28"/>
        </w:rPr>
        <w:t xml:space="preserve">Zhang, JH., </w:t>
      </w:r>
      <w:proofErr w:type="spellStart"/>
      <w:r>
        <w:rPr>
          <w:rFonts w:ascii="Times New Roman" w:hAnsi="Times New Roman" w:cs="Times New Roman"/>
          <w:sz w:val="24"/>
          <w:szCs w:val="28"/>
        </w:rPr>
        <w:t>Huo</w:t>
      </w:r>
      <w:proofErr w:type="spellEnd"/>
      <w:r>
        <w:rPr>
          <w:rFonts w:ascii="Times New Roman" w:hAnsi="Times New Roman" w:cs="Times New Roman"/>
          <w:sz w:val="24"/>
          <w:szCs w:val="28"/>
        </w:rPr>
        <w:t xml:space="preserve">, Y., Wu, H., Yu, K., Kim, </w:t>
      </w:r>
      <w:proofErr w:type="spellStart"/>
      <w:r>
        <w:rPr>
          <w:rFonts w:ascii="Times New Roman" w:hAnsi="Times New Roman" w:cs="Times New Roman"/>
          <w:sz w:val="24"/>
          <w:szCs w:val="28"/>
        </w:rPr>
        <w:t>Jk</w:t>
      </w:r>
      <w:proofErr w:type="spellEnd"/>
      <w:r>
        <w:rPr>
          <w:rFonts w:ascii="Times New Roman" w:hAnsi="Times New Roman" w:cs="Times New Roman"/>
          <w:sz w:val="24"/>
          <w:szCs w:val="28"/>
        </w:rPr>
        <w:t xml:space="preserve">., </w:t>
      </w:r>
      <w:proofErr w:type="spellStart"/>
      <w:r>
        <w:rPr>
          <w:rFonts w:ascii="Times New Roman" w:hAnsi="Times New Roman" w:cs="Times New Roman"/>
          <w:sz w:val="24"/>
          <w:szCs w:val="28"/>
        </w:rPr>
        <w:t>Yarish</w:t>
      </w:r>
      <w:proofErr w:type="spellEnd"/>
      <w:r>
        <w:rPr>
          <w:rFonts w:ascii="Times New Roman" w:hAnsi="Times New Roman" w:cs="Times New Roman"/>
          <w:sz w:val="24"/>
          <w:szCs w:val="28"/>
        </w:rPr>
        <w:t xml:space="preserve">, C., Qin, Y., Liu, C., Xu, R., &amp; He, </w:t>
      </w:r>
      <w:proofErr w:type="gramStart"/>
      <w:r>
        <w:rPr>
          <w:rFonts w:ascii="Times New Roman" w:hAnsi="Times New Roman" w:cs="Times New Roman"/>
          <w:sz w:val="24"/>
          <w:szCs w:val="28"/>
        </w:rPr>
        <w:t>P..(</w:t>
      </w:r>
      <w:proofErr w:type="gramEnd"/>
      <w:r>
        <w:rPr>
          <w:rFonts w:ascii="Times New Roman" w:hAnsi="Times New Roman" w:cs="Times New Roman"/>
          <w:sz w:val="24"/>
          <w:szCs w:val="28"/>
        </w:rPr>
        <w:t xml:space="preserve">2014). </w:t>
      </w:r>
      <w:r w:rsidRPr="000F3050">
        <w:rPr>
          <w:rFonts w:ascii="Times New Roman" w:hAnsi="Times New Roman" w:cs="Times New Roman"/>
          <w:sz w:val="24"/>
          <w:szCs w:val="28"/>
        </w:rPr>
        <w:t>The origin of the Ulva macroalgal blooms in the Yellow Sea in 2013</w:t>
      </w:r>
      <w:r>
        <w:rPr>
          <w:rFonts w:ascii="Times New Roman" w:hAnsi="Times New Roman" w:cs="Times New Roman"/>
          <w:sz w:val="24"/>
          <w:szCs w:val="28"/>
        </w:rPr>
        <w:t xml:space="preserve">. Marine Pollution Bulletin, 89(1-2), 276-283. </w:t>
      </w:r>
      <w:r w:rsidRPr="000F3050">
        <w:rPr>
          <w:rFonts w:ascii="Times New Roman" w:hAnsi="Times New Roman" w:cs="Times New Roman"/>
          <w:sz w:val="24"/>
          <w:szCs w:val="28"/>
        </w:rPr>
        <w:t>https://doi-org.offcampus.lib.washington.edu/10.1016/j.marpolbul.2014.09.049</w:t>
      </w:r>
    </w:p>
    <w:sectPr w:rsidR="00E83653" w:rsidRPr="00612B3D" w:rsidSect="008B7CB0">
      <w:pgSz w:w="12240" w:h="15840" w:code="1"/>
      <w:pgMar w:top="1701" w:right="1440" w:bottom="1440" w:left="1440" w:header="851" w:footer="992" w:gutter="0"/>
      <w:cols w:space="425"/>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02F" w:usb1="29D77CFB" w:usb2="00000012" w:usb3="00000000" w:csb0="0008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91A6C07"/>
    <w:multiLevelType w:val="hybridMultilevel"/>
    <w:tmpl w:val="3D241F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1030ADB"/>
    <w:multiLevelType w:val="hybridMultilevel"/>
    <w:tmpl w:val="64928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6F63"/>
    <w:rsid w:val="00007A13"/>
    <w:rsid w:val="00010576"/>
    <w:rsid w:val="000118AD"/>
    <w:rsid w:val="000141C6"/>
    <w:rsid w:val="00020E59"/>
    <w:rsid w:val="00025203"/>
    <w:rsid w:val="000330E3"/>
    <w:rsid w:val="000333EC"/>
    <w:rsid w:val="00033F46"/>
    <w:rsid w:val="000362A0"/>
    <w:rsid w:val="00037705"/>
    <w:rsid w:val="0004125A"/>
    <w:rsid w:val="00043F13"/>
    <w:rsid w:val="00045960"/>
    <w:rsid w:val="00045BB9"/>
    <w:rsid w:val="000558AB"/>
    <w:rsid w:val="00063310"/>
    <w:rsid w:val="00063F52"/>
    <w:rsid w:val="000714A4"/>
    <w:rsid w:val="000756BF"/>
    <w:rsid w:val="00076429"/>
    <w:rsid w:val="0007765C"/>
    <w:rsid w:val="00085A25"/>
    <w:rsid w:val="00085B33"/>
    <w:rsid w:val="00087A90"/>
    <w:rsid w:val="00090474"/>
    <w:rsid w:val="000907E3"/>
    <w:rsid w:val="00092F5B"/>
    <w:rsid w:val="000958C4"/>
    <w:rsid w:val="000A4CA3"/>
    <w:rsid w:val="000A5370"/>
    <w:rsid w:val="000B4057"/>
    <w:rsid w:val="000B6757"/>
    <w:rsid w:val="000B6DF0"/>
    <w:rsid w:val="000C3B3A"/>
    <w:rsid w:val="000C4730"/>
    <w:rsid w:val="000D1CCC"/>
    <w:rsid w:val="000D1F79"/>
    <w:rsid w:val="000E18A7"/>
    <w:rsid w:val="000E2368"/>
    <w:rsid w:val="000E28C6"/>
    <w:rsid w:val="000E7AD5"/>
    <w:rsid w:val="000E7E33"/>
    <w:rsid w:val="000F2D00"/>
    <w:rsid w:val="000F3050"/>
    <w:rsid w:val="001145A6"/>
    <w:rsid w:val="00117C72"/>
    <w:rsid w:val="00126D1E"/>
    <w:rsid w:val="00132308"/>
    <w:rsid w:val="00132A38"/>
    <w:rsid w:val="00133209"/>
    <w:rsid w:val="00133FC5"/>
    <w:rsid w:val="00134CC6"/>
    <w:rsid w:val="0013715E"/>
    <w:rsid w:val="0014057D"/>
    <w:rsid w:val="00142D9C"/>
    <w:rsid w:val="00161172"/>
    <w:rsid w:val="00162989"/>
    <w:rsid w:val="00165443"/>
    <w:rsid w:val="00166673"/>
    <w:rsid w:val="00167127"/>
    <w:rsid w:val="00170C4D"/>
    <w:rsid w:val="00181A6B"/>
    <w:rsid w:val="00191414"/>
    <w:rsid w:val="00195331"/>
    <w:rsid w:val="00197286"/>
    <w:rsid w:val="001A085A"/>
    <w:rsid w:val="001A2B90"/>
    <w:rsid w:val="001A2F56"/>
    <w:rsid w:val="001B2A7E"/>
    <w:rsid w:val="001B3AA1"/>
    <w:rsid w:val="001D1087"/>
    <w:rsid w:val="001D58FB"/>
    <w:rsid w:val="001D5FDB"/>
    <w:rsid w:val="001E2E05"/>
    <w:rsid w:val="001E7716"/>
    <w:rsid w:val="001F056B"/>
    <w:rsid w:val="001F2244"/>
    <w:rsid w:val="001F7A2D"/>
    <w:rsid w:val="00202FFF"/>
    <w:rsid w:val="00203687"/>
    <w:rsid w:val="0020463D"/>
    <w:rsid w:val="00206C62"/>
    <w:rsid w:val="00217B28"/>
    <w:rsid w:val="00221258"/>
    <w:rsid w:val="00227F23"/>
    <w:rsid w:val="00236B0F"/>
    <w:rsid w:val="00245E45"/>
    <w:rsid w:val="002504D5"/>
    <w:rsid w:val="00250E7F"/>
    <w:rsid w:val="0026027D"/>
    <w:rsid w:val="00260C20"/>
    <w:rsid w:val="00263F83"/>
    <w:rsid w:val="00265166"/>
    <w:rsid w:val="002702AA"/>
    <w:rsid w:val="0027546F"/>
    <w:rsid w:val="002814B3"/>
    <w:rsid w:val="0029183F"/>
    <w:rsid w:val="002A0075"/>
    <w:rsid w:val="002A4532"/>
    <w:rsid w:val="002A7840"/>
    <w:rsid w:val="002B0195"/>
    <w:rsid w:val="002B25B4"/>
    <w:rsid w:val="002C59A9"/>
    <w:rsid w:val="002C73D6"/>
    <w:rsid w:val="002D27EB"/>
    <w:rsid w:val="002D52B7"/>
    <w:rsid w:val="002E7F27"/>
    <w:rsid w:val="00305143"/>
    <w:rsid w:val="00310E09"/>
    <w:rsid w:val="00310F01"/>
    <w:rsid w:val="00313A2A"/>
    <w:rsid w:val="0032004E"/>
    <w:rsid w:val="00332C50"/>
    <w:rsid w:val="003379F3"/>
    <w:rsid w:val="00337E61"/>
    <w:rsid w:val="003417A9"/>
    <w:rsid w:val="003443B0"/>
    <w:rsid w:val="003444F3"/>
    <w:rsid w:val="00345744"/>
    <w:rsid w:val="0034794A"/>
    <w:rsid w:val="0035263E"/>
    <w:rsid w:val="00361A74"/>
    <w:rsid w:val="00361E6A"/>
    <w:rsid w:val="003622B3"/>
    <w:rsid w:val="00366474"/>
    <w:rsid w:val="00375FE7"/>
    <w:rsid w:val="00380579"/>
    <w:rsid w:val="00385CAD"/>
    <w:rsid w:val="00392A49"/>
    <w:rsid w:val="003A6BB8"/>
    <w:rsid w:val="003A77CE"/>
    <w:rsid w:val="003B2F16"/>
    <w:rsid w:val="003B393C"/>
    <w:rsid w:val="003B3DC3"/>
    <w:rsid w:val="003C2CB5"/>
    <w:rsid w:val="003C32FF"/>
    <w:rsid w:val="003C7E73"/>
    <w:rsid w:val="003D12D0"/>
    <w:rsid w:val="003D3336"/>
    <w:rsid w:val="003D3500"/>
    <w:rsid w:val="003D3E0E"/>
    <w:rsid w:val="003D5D07"/>
    <w:rsid w:val="003D6B84"/>
    <w:rsid w:val="003F02EC"/>
    <w:rsid w:val="003F3A9B"/>
    <w:rsid w:val="003F541F"/>
    <w:rsid w:val="003F5A7A"/>
    <w:rsid w:val="003F687D"/>
    <w:rsid w:val="00400CD6"/>
    <w:rsid w:val="00403C4C"/>
    <w:rsid w:val="00406168"/>
    <w:rsid w:val="0041571B"/>
    <w:rsid w:val="004158DF"/>
    <w:rsid w:val="00417623"/>
    <w:rsid w:val="00417879"/>
    <w:rsid w:val="00417E54"/>
    <w:rsid w:val="00420BDF"/>
    <w:rsid w:val="004217E1"/>
    <w:rsid w:val="00421C48"/>
    <w:rsid w:val="00423A39"/>
    <w:rsid w:val="0043182A"/>
    <w:rsid w:val="004429BB"/>
    <w:rsid w:val="004576EA"/>
    <w:rsid w:val="00465668"/>
    <w:rsid w:val="0047226A"/>
    <w:rsid w:val="00475A6F"/>
    <w:rsid w:val="00481FEE"/>
    <w:rsid w:val="00484A1F"/>
    <w:rsid w:val="004923D3"/>
    <w:rsid w:val="00492F23"/>
    <w:rsid w:val="004936FF"/>
    <w:rsid w:val="00494853"/>
    <w:rsid w:val="004952FC"/>
    <w:rsid w:val="0049560D"/>
    <w:rsid w:val="004963BD"/>
    <w:rsid w:val="004A3ADD"/>
    <w:rsid w:val="004A5D62"/>
    <w:rsid w:val="004A63AA"/>
    <w:rsid w:val="004A7C65"/>
    <w:rsid w:val="004B27D3"/>
    <w:rsid w:val="004B2BF6"/>
    <w:rsid w:val="004B303A"/>
    <w:rsid w:val="004B548A"/>
    <w:rsid w:val="004B57D1"/>
    <w:rsid w:val="004C389D"/>
    <w:rsid w:val="004C5565"/>
    <w:rsid w:val="004D49EF"/>
    <w:rsid w:val="004E0383"/>
    <w:rsid w:val="004F084B"/>
    <w:rsid w:val="004F25FA"/>
    <w:rsid w:val="004F4E6A"/>
    <w:rsid w:val="00501C2E"/>
    <w:rsid w:val="00503287"/>
    <w:rsid w:val="00507FA6"/>
    <w:rsid w:val="005134B8"/>
    <w:rsid w:val="00513A48"/>
    <w:rsid w:val="00513C31"/>
    <w:rsid w:val="005218B3"/>
    <w:rsid w:val="00526059"/>
    <w:rsid w:val="005268EC"/>
    <w:rsid w:val="005269D4"/>
    <w:rsid w:val="00535561"/>
    <w:rsid w:val="005372E8"/>
    <w:rsid w:val="00541ABF"/>
    <w:rsid w:val="00542BC7"/>
    <w:rsid w:val="0055278D"/>
    <w:rsid w:val="005536C9"/>
    <w:rsid w:val="0055490A"/>
    <w:rsid w:val="00554D63"/>
    <w:rsid w:val="00561B2A"/>
    <w:rsid w:val="00562D44"/>
    <w:rsid w:val="00571304"/>
    <w:rsid w:val="00574273"/>
    <w:rsid w:val="00580DDC"/>
    <w:rsid w:val="00583658"/>
    <w:rsid w:val="00585141"/>
    <w:rsid w:val="00590B58"/>
    <w:rsid w:val="00591174"/>
    <w:rsid w:val="00593C01"/>
    <w:rsid w:val="005A1C85"/>
    <w:rsid w:val="005A2DAE"/>
    <w:rsid w:val="005B16B4"/>
    <w:rsid w:val="005B1E96"/>
    <w:rsid w:val="005B285E"/>
    <w:rsid w:val="005B2B8A"/>
    <w:rsid w:val="005B7D09"/>
    <w:rsid w:val="005C0ABF"/>
    <w:rsid w:val="005C1B3F"/>
    <w:rsid w:val="005C5280"/>
    <w:rsid w:val="005C623F"/>
    <w:rsid w:val="005D1719"/>
    <w:rsid w:val="005E0D48"/>
    <w:rsid w:val="005E1820"/>
    <w:rsid w:val="005E1F7A"/>
    <w:rsid w:val="005E5833"/>
    <w:rsid w:val="005E748C"/>
    <w:rsid w:val="005F52C7"/>
    <w:rsid w:val="005F5EDC"/>
    <w:rsid w:val="006017DF"/>
    <w:rsid w:val="00612B3D"/>
    <w:rsid w:val="00616321"/>
    <w:rsid w:val="0062179C"/>
    <w:rsid w:val="00622ED0"/>
    <w:rsid w:val="00624A2D"/>
    <w:rsid w:val="00626C9D"/>
    <w:rsid w:val="006421BA"/>
    <w:rsid w:val="00644EE7"/>
    <w:rsid w:val="0065248D"/>
    <w:rsid w:val="00652C70"/>
    <w:rsid w:val="00656A38"/>
    <w:rsid w:val="00660625"/>
    <w:rsid w:val="00661B91"/>
    <w:rsid w:val="00664969"/>
    <w:rsid w:val="00676AD4"/>
    <w:rsid w:val="00685FF1"/>
    <w:rsid w:val="00686516"/>
    <w:rsid w:val="0069039F"/>
    <w:rsid w:val="00691957"/>
    <w:rsid w:val="00691CF8"/>
    <w:rsid w:val="006922B1"/>
    <w:rsid w:val="00692689"/>
    <w:rsid w:val="006A1D73"/>
    <w:rsid w:val="006B13EF"/>
    <w:rsid w:val="006B2472"/>
    <w:rsid w:val="006C11CB"/>
    <w:rsid w:val="006C27DA"/>
    <w:rsid w:val="006C6F63"/>
    <w:rsid w:val="006C74D8"/>
    <w:rsid w:val="006D274E"/>
    <w:rsid w:val="006D2B50"/>
    <w:rsid w:val="006D2C4B"/>
    <w:rsid w:val="006D4773"/>
    <w:rsid w:val="006D708F"/>
    <w:rsid w:val="006E2824"/>
    <w:rsid w:val="006E7D23"/>
    <w:rsid w:val="006F2246"/>
    <w:rsid w:val="006F226A"/>
    <w:rsid w:val="006F29F5"/>
    <w:rsid w:val="006F2AC2"/>
    <w:rsid w:val="00700DAA"/>
    <w:rsid w:val="00707FE9"/>
    <w:rsid w:val="00710323"/>
    <w:rsid w:val="00712130"/>
    <w:rsid w:val="0071300D"/>
    <w:rsid w:val="0071476E"/>
    <w:rsid w:val="00717803"/>
    <w:rsid w:val="0071788C"/>
    <w:rsid w:val="00722C0C"/>
    <w:rsid w:val="007259F4"/>
    <w:rsid w:val="00734EC1"/>
    <w:rsid w:val="00745D72"/>
    <w:rsid w:val="00761FAA"/>
    <w:rsid w:val="007638E3"/>
    <w:rsid w:val="007642D9"/>
    <w:rsid w:val="00764D8C"/>
    <w:rsid w:val="0076608B"/>
    <w:rsid w:val="0076747A"/>
    <w:rsid w:val="00775D4A"/>
    <w:rsid w:val="00776384"/>
    <w:rsid w:val="007864FB"/>
    <w:rsid w:val="00787F86"/>
    <w:rsid w:val="0079380F"/>
    <w:rsid w:val="00796CD0"/>
    <w:rsid w:val="007C3DED"/>
    <w:rsid w:val="007D092E"/>
    <w:rsid w:val="007D5892"/>
    <w:rsid w:val="007D6F53"/>
    <w:rsid w:val="007E0800"/>
    <w:rsid w:val="007E572D"/>
    <w:rsid w:val="007E681A"/>
    <w:rsid w:val="007E6DFE"/>
    <w:rsid w:val="007F04D6"/>
    <w:rsid w:val="007F6069"/>
    <w:rsid w:val="007F7DDD"/>
    <w:rsid w:val="007F7FE0"/>
    <w:rsid w:val="008002EE"/>
    <w:rsid w:val="00801377"/>
    <w:rsid w:val="0080322D"/>
    <w:rsid w:val="008073DB"/>
    <w:rsid w:val="008139AA"/>
    <w:rsid w:val="00814B5E"/>
    <w:rsid w:val="00814E70"/>
    <w:rsid w:val="00814F49"/>
    <w:rsid w:val="00821327"/>
    <w:rsid w:val="00821555"/>
    <w:rsid w:val="008217B8"/>
    <w:rsid w:val="00822408"/>
    <w:rsid w:val="00824FA2"/>
    <w:rsid w:val="00831260"/>
    <w:rsid w:val="008336F0"/>
    <w:rsid w:val="00837F10"/>
    <w:rsid w:val="00851068"/>
    <w:rsid w:val="008539E4"/>
    <w:rsid w:val="00863C0D"/>
    <w:rsid w:val="00865CE8"/>
    <w:rsid w:val="00865DC5"/>
    <w:rsid w:val="008669D8"/>
    <w:rsid w:val="008721D6"/>
    <w:rsid w:val="00873E5B"/>
    <w:rsid w:val="00882018"/>
    <w:rsid w:val="00887F38"/>
    <w:rsid w:val="00893FB4"/>
    <w:rsid w:val="00895953"/>
    <w:rsid w:val="00897AA6"/>
    <w:rsid w:val="008A59E4"/>
    <w:rsid w:val="008A62A4"/>
    <w:rsid w:val="008B15BD"/>
    <w:rsid w:val="008B5728"/>
    <w:rsid w:val="008B79DD"/>
    <w:rsid w:val="008B7CB0"/>
    <w:rsid w:val="008C162B"/>
    <w:rsid w:val="008C282C"/>
    <w:rsid w:val="008C4585"/>
    <w:rsid w:val="008C7FEC"/>
    <w:rsid w:val="008D0D84"/>
    <w:rsid w:val="008D7A79"/>
    <w:rsid w:val="008E1B47"/>
    <w:rsid w:val="008F1C5A"/>
    <w:rsid w:val="008F4C8F"/>
    <w:rsid w:val="008F663E"/>
    <w:rsid w:val="00903627"/>
    <w:rsid w:val="00905185"/>
    <w:rsid w:val="009068D1"/>
    <w:rsid w:val="009115F2"/>
    <w:rsid w:val="009132D4"/>
    <w:rsid w:val="0091532A"/>
    <w:rsid w:val="0091662C"/>
    <w:rsid w:val="00922AE1"/>
    <w:rsid w:val="0093690F"/>
    <w:rsid w:val="00940036"/>
    <w:rsid w:val="00940BEA"/>
    <w:rsid w:val="00943946"/>
    <w:rsid w:val="009463A4"/>
    <w:rsid w:val="00946CCC"/>
    <w:rsid w:val="00950ACD"/>
    <w:rsid w:val="009677A8"/>
    <w:rsid w:val="00967FC4"/>
    <w:rsid w:val="00976AA6"/>
    <w:rsid w:val="009778D2"/>
    <w:rsid w:val="00980652"/>
    <w:rsid w:val="00980E72"/>
    <w:rsid w:val="009934D8"/>
    <w:rsid w:val="009A1BB4"/>
    <w:rsid w:val="009A2FC2"/>
    <w:rsid w:val="009A3EB1"/>
    <w:rsid w:val="009B0A6B"/>
    <w:rsid w:val="009B1AB6"/>
    <w:rsid w:val="009B58F0"/>
    <w:rsid w:val="009B6130"/>
    <w:rsid w:val="009C03B6"/>
    <w:rsid w:val="009D1AD8"/>
    <w:rsid w:val="009D328A"/>
    <w:rsid w:val="009E0024"/>
    <w:rsid w:val="009E35B9"/>
    <w:rsid w:val="009F3648"/>
    <w:rsid w:val="009F6A96"/>
    <w:rsid w:val="00A010FA"/>
    <w:rsid w:val="00A01267"/>
    <w:rsid w:val="00A020BC"/>
    <w:rsid w:val="00A0297B"/>
    <w:rsid w:val="00A03CCF"/>
    <w:rsid w:val="00A048AE"/>
    <w:rsid w:val="00A1418A"/>
    <w:rsid w:val="00A22C5E"/>
    <w:rsid w:val="00A27FCA"/>
    <w:rsid w:val="00A31B83"/>
    <w:rsid w:val="00A3630E"/>
    <w:rsid w:val="00A37545"/>
    <w:rsid w:val="00A40AE5"/>
    <w:rsid w:val="00A46B50"/>
    <w:rsid w:val="00A61FD9"/>
    <w:rsid w:val="00A66CFC"/>
    <w:rsid w:val="00A70426"/>
    <w:rsid w:val="00A81345"/>
    <w:rsid w:val="00A912B8"/>
    <w:rsid w:val="00AA11CD"/>
    <w:rsid w:val="00AB0B49"/>
    <w:rsid w:val="00AC4FF5"/>
    <w:rsid w:val="00AD1BD0"/>
    <w:rsid w:val="00AE088E"/>
    <w:rsid w:val="00AE223F"/>
    <w:rsid w:val="00AE4C23"/>
    <w:rsid w:val="00AF06DF"/>
    <w:rsid w:val="00AF0945"/>
    <w:rsid w:val="00AF4E09"/>
    <w:rsid w:val="00AF719A"/>
    <w:rsid w:val="00B05241"/>
    <w:rsid w:val="00B05289"/>
    <w:rsid w:val="00B06A13"/>
    <w:rsid w:val="00B07E7C"/>
    <w:rsid w:val="00B1690D"/>
    <w:rsid w:val="00B16EA9"/>
    <w:rsid w:val="00B17D73"/>
    <w:rsid w:val="00B24760"/>
    <w:rsid w:val="00B3288E"/>
    <w:rsid w:val="00B453A0"/>
    <w:rsid w:val="00B51382"/>
    <w:rsid w:val="00B5467F"/>
    <w:rsid w:val="00B631F5"/>
    <w:rsid w:val="00B632F1"/>
    <w:rsid w:val="00B63F82"/>
    <w:rsid w:val="00B64551"/>
    <w:rsid w:val="00B77BAB"/>
    <w:rsid w:val="00B77E52"/>
    <w:rsid w:val="00B802D8"/>
    <w:rsid w:val="00B82801"/>
    <w:rsid w:val="00B91D3B"/>
    <w:rsid w:val="00B91E28"/>
    <w:rsid w:val="00B92906"/>
    <w:rsid w:val="00B92A32"/>
    <w:rsid w:val="00B931AF"/>
    <w:rsid w:val="00B940DF"/>
    <w:rsid w:val="00B9420D"/>
    <w:rsid w:val="00B96132"/>
    <w:rsid w:val="00B96257"/>
    <w:rsid w:val="00BA06BF"/>
    <w:rsid w:val="00BA1897"/>
    <w:rsid w:val="00BA46A1"/>
    <w:rsid w:val="00BA5EB0"/>
    <w:rsid w:val="00BB30A2"/>
    <w:rsid w:val="00BB49D3"/>
    <w:rsid w:val="00BB6026"/>
    <w:rsid w:val="00BC6584"/>
    <w:rsid w:val="00BD0DD4"/>
    <w:rsid w:val="00BD25F5"/>
    <w:rsid w:val="00BD760E"/>
    <w:rsid w:val="00BE028D"/>
    <w:rsid w:val="00BE060B"/>
    <w:rsid w:val="00BE69DD"/>
    <w:rsid w:val="00BF1008"/>
    <w:rsid w:val="00BF16E5"/>
    <w:rsid w:val="00BF58E3"/>
    <w:rsid w:val="00BF600D"/>
    <w:rsid w:val="00BF6876"/>
    <w:rsid w:val="00BF7CCD"/>
    <w:rsid w:val="00C034B6"/>
    <w:rsid w:val="00C03581"/>
    <w:rsid w:val="00C03A9F"/>
    <w:rsid w:val="00C03EC1"/>
    <w:rsid w:val="00C17334"/>
    <w:rsid w:val="00C321F8"/>
    <w:rsid w:val="00C3626C"/>
    <w:rsid w:val="00C4025B"/>
    <w:rsid w:val="00C430C9"/>
    <w:rsid w:val="00C43AE0"/>
    <w:rsid w:val="00C443D3"/>
    <w:rsid w:val="00C557F7"/>
    <w:rsid w:val="00C55962"/>
    <w:rsid w:val="00C56934"/>
    <w:rsid w:val="00C66BCC"/>
    <w:rsid w:val="00C67A53"/>
    <w:rsid w:val="00C72C67"/>
    <w:rsid w:val="00C74A75"/>
    <w:rsid w:val="00C75E4B"/>
    <w:rsid w:val="00C772BC"/>
    <w:rsid w:val="00C80CF4"/>
    <w:rsid w:val="00C815FD"/>
    <w:rsid w:val="00C83E94"/>
    <w:rsid w:val="00C86372"/>
    <w:rsid w:val="00C94804"/>
    <w:rsid w:val="00C95337"/>
    <w:rsid w:val="00CA549B"/>
    <w:rsid w:val="00CA6E2C"/>
    <w:rsid w:val="00CB2ECA"/>
    <w:rsid w:val="00CB7322"/>
    <w:rsid w:val="00CC0BEC"/>
    <w:rsid w:val="00CD34B9"/>
    <w:rsid w:val="00CD69FD"/>
    <w:rsid w:val="00CE33F2"/>
    <w:rsid w:val="00CF009E"/>
    <w:rsid w:val="00CF1505"/>
    <w:rsid w:val="00CF1514"/>
    <w:rsid w:val="00CF15E2"/>
    <w:rsid w:val="00CF33C0"/>
    <w:rsid w:val="00CF595B"/>
    <w:rsid w:val="00CF7BA6"/>
    <w:rsid w:val="00D0312B"/>
    <w:rsid w:val="00D06187"/>
    <w:rsid w:val="00D113BF"/>
    <w:rsid w:val="00D2152B"/>
    <w:rsid w:val="00D24E99"/>
    <w:rsid w:val="00D318CD"/>
    <w:rsid w:val="00D37BC3"/>
    <w:rsid w:val="00D40927"/>
    <w:rsid w:val="00D43D6F"/>
    <w:rsid w:val="00D452A4"/>
    <w:rsid w:val="00D50957"/>
    <w:rsid w:val="00D601FE"/>
    <w:rsid w:val="00D64F86"/>
    <w:rsid w:val="00D85BF9"/>
    <w:rsid w:val="00D8659A"/>
    <w:rsid w:val="00D87CBF"/>
    <w:rsid w:val="00D87F0D"/>
    <w:rsid w:val="00D92444"/>
    <w:rsid w:val="00D955A7"/>
    <w:rsid w:val="00DA36B0"/>
    <w:rsid w:val="00DB02CF"/>
    <w:rsid w:val="00DB0826"/>
    <w:rsid w:val="00DB086B"/>
    <w:rsid w:val="00DB22A9"/>
    <w:rsid w:val="00DB546A"/>
    <w:rsid w:val="00DB5F79"/>
    <w:rsid w:val="00DC0696"/>
    <w:rsid w:val="00DC40B2"/>
    <w:rsid w:val="00DC4734"/>
    <w:rsid w:val="00DC714B"/>
    <w:rsid w:val="00DC72EE"/>
    <w:rsid w:val="00DD0323"/>
    <w:rsid w:val="00DD0462"/>
    <w:rsid w:val="00DD2641"/>
    <w:rsid w:val="00DD6464"/>
    <w:rsid w:val="00DF3CA3"/>
    <w:rsid w:val="00DF5A69"/>
    <w:rsid w:val="00DF78FE"/>
    <w:rsid w:val="00E066D7"/>
    <w:rsid w:val="00E11925"/>
    <w:rsid w:val="00E16EA4"/>
    <w:rsid w:val="00E17699"/>
    <w:rsid w:val="00E17865"/>
    <w:rsid w:val="00E224D1"/>
    <w:rsid w:val="00E23230"/>
    <w:rsid w:val="00E25A58"/>
    <w:rsid w:val="00E269C2"/>
    <w:rsid w:val="00E32A82"/>
    <w:rsid w:val="00E36FA6"/>
    <w:rsid w:val="00E409A0"/>
    <w:rsid w:val="00E40A1C"/>
    <w:rsid w:val="00E41F9F"/>
    <w:rsid w:val="00E4327B"/>
    <w:rsid w:val="00E51474"/>
    <w:rsid w:val="00E53871"/>
    <w:rsid w:val="00E618D1"/>
    <w:rsid w:val="00E64A5D"/>
    <w:rsid w:val="00E64D50"/>
    <w:rsid w:val="00E65713"/>
    <w:rsid w:val="00E75869"/>
    <w:rsid w:val="00E80DCC"/>
    <w:rsid w:val="00E83653"/>
    <w:rsid w:val="00E865CF"/>
    <w:rsid w:val="00E86FF5"/>
    <w:rsid w:val="00EA561C"/>
    <w:rsid w:val="00EA63E6"/>
    <w:rsid w:val="00EB6C41"/>
    <w:rsid w:val="00EC58BC"/>
    <w:rsid w:val="00EC7D67"/>
    <w:rsid w:val="00ED20DD"/>
    <w:rsid w:val="00ED6520"/>
    <w:rsid w:val="00EE32F2"/>
    <w:rsid w:val="00EE58A7"/>
    <w:rsid w:val="00F00957"/>
    <w:rsid w:val="00F237C3"/>
    <w:rsid w:val="00F25987"/>
    <w:rsid w:val="00F328D7"/>
    <w:rsid w:val="00F36AA7"/>
    <w:rsid w:val="00F40280"/>
    <w:rsid w:val="00F538E5"/>
    <w:rsid w:val="00F635A0"/>
    <w:rsid w:val="00F708C6"/>
    <w:rsid w:val="00F721F4"/>
    <w:rsid w:val="00F7502D"/>
    <w:rsid w:val="00F76AEB"/>
    <w:rsid w:val="00F84257"/>
    <w:rsid w:val="00F867A1"/>
    <w:rsid w:val="00F874F1"/>
    <w:rsid w:val="00F92616"/>
    <w:rsid w:val="00F93883"/>
    <w:rsid w:val="00F94ECC"/>
    <w:rsid w:val="00F95C06"/>
    <w:rsid w:val="00FA0101"/>
    <w:rsid w:val="00FA0C61"/>
    <w:rsid w:val="00FA2039"/>
    <w:rsid w:val="00FA4EAC"/>
    <w:rsid w:val="00FA7B11"/>
    <w:rsid w:val="00FB28B1"/>
    <w:rsid w:val="00FC1292"/>
    <w:rsid w:val="00FC286A"/>
    <w:rsid w:val="00FD0FC2"/>
    <w:rsid w:val="00FD6814"/>
    <w:rsid w:val="00FE1E7D"/>
  </w:rsids>
  <m:mathPr>
    <m:mathFont m:val="Cambria Math"/>
    <m:brkBin m:val="before"/>
    <m:brkBinSub m:val="--"/>
    <m:smallFrac m:val="0"/>
    <m:dispDef/>
    <m:lMargin m:val="0"/>
    <m:rMargin m:val="0"/>
    <m:defJc m:val="centerGroup"/>
    <m:wrapIndent m:val="1440"/>
    <m:intLim m:val="subSup"/>
    <m:naryLim m:val="undOvr"/>
  </m:mathPr>
  <w:themeFontLang w:val="en-US" w:eastAsia="ko-K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06C04"/>
  <w15:chartTrackingRefBased/>
  <w15:docId w15:val="{3758DDDF-0EE5-4A8D-BDFA-3523367053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ko-K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6F63"/>
    <w:pPr>
      <w:widowControl w:val="0"/>
      <w:wordWrap w:val="0"/>
      <w:autoSpaceDE w:val="0"/>
      <w:autoSpaceDN w:val="0"/>
      <w:jc w:val="both"/>
    </w:pPr>
    <w:rPr>
      <w:kern w:val="2"/>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83653"/>
    <w:rPr>
      <w:color w:val="0563C1" w:themeColor="hyperlink"/>
      <w:u w:val="single"/>
    </w:rPr>
  </w:style>
  <w:style w:type="paragraph" w:styleId="ListParagraph">
    <w:name w:val="List Paragraph"/>
    <w:basedOn w:val="Normal"/>
    <w:uiPriority w:val="34"/>
    <w:qFormat/>
    <w:rsid w:val="00133FC5"/>
    <w:pPr>
      <w:ind w:left="720"/>
      <w:contextualSpacing/>
    </w:pPr>
  </w:style>
  <w:style w:type="table" w:styleId="TableGrid">
    <w:name w:val="Table Grid"/>
    <w:basedOn w:val="TableNormal"/>
    <w:uiPriority w:val="39"/>
    <w:rsid w:val="004A5D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81A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hyperlink" Target="https://doi.org/10.1007/s10811-019-01959-7"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yperlink" Target="https://doi.org/10.1111/j.0022-3646.1997.00764.x" TargetMode="Externa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hyperlink" Target="https://doi.org/10.1111/jwas.12773" TargetMode="Externa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hyperlink" Target="https://doi.org/10.1104/pp.18.01513"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hyperlink" Target="https://doi.org/10.1007/bf00447485" TargetMode="Externa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hyperlink" Target="https://doi.org/10.1016/j.jenvman.2017.10.021" TargetMode="External"/><Relationship Id="rId10" Type="http://schemas.openxmlformats.org/officeDocument/2006/relationships/image" Target="media/image5.jpeg"/><Relationship Id="rId19" Type="http://schemas.openxmlformats.org/officeDocument/2006/relationships/hyperlink" Target="https://doi-org.offcampus.lib.washington.edu/10.1016/0022-0981(91)90069-9"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hyperlink" Target="https://doi.org/10.1038/s41598-020-69536-4"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F4FB57-4DDA-4B23-A9D7-17C0E2130C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2757</TotalTime>
  <Pages>1</Pages>
  <Words>3817</Words>
  <Characters>21757</Characters>
  <Application>Microsoft Office Word</Application>
  <DocSecurity>0</DocSecurity>
  <Lines>181</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25523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Ryu Kevin</dc:creator>
  <cp:keywords/>
  <dc:description/>
  <cp:lastModifiedBy>Ryu Kevin</cp:lastModifiedBy>
  <cp:revision>598</cp:revision>
  <dcterms:created xsi:type="dcterms:W3CDTF">2021-11-05T04:41:00Z</dcterms:created>
  <dcterms:modified xsi:type="dcterms:W3CDTF">2021-12-17T22:34:00Z</dcterms:modified>
</cp:coreProperties>
</file>