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9C0" w:rsidRDefault="003F69C0" w:rsidP="003F69C0">
      <w:pPr>
        <w:rPr>
          <w:b/>
          <w:bCs/>
        </w:rPr>
      </w:pPr>
    </w:p>
    <w:p w:rsidR="003F69C0" w:rsidRDefault="003F69C0" w:rsidP="003F69C0">
      <w:pPr>
        <w:rPr>
          <w:b/>
          <w:bCs/>
        </w:rPr>
      </w:pPr>
    </w:p>
    <w:p w:rsidR="003F69C0" w:rsidRDefault="003F69C0" w:rsidP="003F69C0">
      <w:pPr>
        <w:rPr>
          <w:b/>
          <w:bCs/>
        </w:rPr>
      </w:pPr>
    </w:p>
    <w:p w:rsidR="003F69C0" w:rsidRPr="00602CF7" w:rsidRDefault="003F69C0" w:rsidP="000660BB">
      <w:pPr>
        <w:spacing w:line="240" w:lineRule="auto"/>
        <w:ind w:left="720" w:right="720"/>
        <w:rPr>
          <w:rFonts w:ascii="Adobe Caslon Pro" w:hAnsi="Adobe Caslon Pro"/>
          <w:b/>
          <w:bCs/>
          <w:i/>
          <w:iCs/>
          <w:sz w:val="24"/>
          <w:szCs w:val="24"/>
        </w:rPr>
      </w:pPr>
      <w:r w:rsidRPr="00602CF7">
        <w:rPr>
          <w:rFonts w:ascii="Adobe Caslon Pro" w:hAnsi="Adobe Caslon Pro"/>
          <w:b/>
          <w:bCs/>
          <w:i/>
          <w:iCs/>
          <w:sz w:val="24"/>
          <w:szCs w:val="24"/>
        </w:rPr>
        <w:t>From Baghdad to Paris: 1897</w:t>
      </w:r>
    </w:p>
    <w:p w:rsidR="003F69C0" w:rsidRPr="000660BB" w:rsidRDefault="003F69C0" w:rsidP="000660BB">
      <w:pPr>
        <w:spacing w:line="240" w:lineRule="auto"/>
        <w:ind w:left="720" w:right="720"/>
        <w:rPr>
          <w:rFonts w:ascii="Adobe Caslon Pro" w:hAnsi="Adobe Caslon Pro"/>
          <w:b/>
          <w:bCs/>
          <w:i/>
          <w:iCs/>
        </w:rPr>
      </w:pPr>
      <w:r w:rsidRPr="000660BB">
        <w:rPr>
          <w:rFonts w:ascii="Adobe Caslon Pro" w:hAnsi="Adobe Caslon Pro"/>
          <w:b/>
          <w:bCs/>
          <w:i/>
          <w:iCs/>
        </w:rPr>
        <w:t>Journal of a Journey to Europe by Land via Damascus and Beirut</w:t>
      </w:r>
    </w:p>
    <w:p w:rsidR="003F69C0" w:rsidRPr="003E2995" w:rsidRDefault="003F69C0" w:rsidP="00DB55BB">
      <w:pPr>
        <w:ind w:left="720" w:right="720"/>
        <w:rPr>
          <w:b/>
          <w:bCs/>
        </w:rPr>
      </w:pPr>
    </w:p>
    <w:p w:rsidR="003F69C0" w:rsidRPr="000660BB" w:rsidRDefault="003F69C0" w:rsidP="000660BB">
      <w:pPr>
        <w:spacing w:line="360" w:lineRule="auto"/>
        <w:ind w:left="720" w:right="720"/>
        <w:jc w:val="both"/>
        <w:rPr>
          <w:sz w:val="18"/>
          <w:szCs w:val="18"/>
        </w:rPr>
      </w:pPr>
      <w:r w:rsidRPr="000660BB">
        <w:rPr>
          <w:sz w:val="18"/>
          <w:szCs w:val="18"/>
        </w:rPr>
        <w:t>On April 10th 1897, a young man of Eastern European origin named Alexander Svoboda set out with his parents and several other travelers on an arduous journey from Baghdad to Europe. The journey, began over land with a caravan through the deserts of Western Mesopotamia, then Syria, Lebanon and Egypt finally crossing the Mediterranean Sea by ship. Though only nineteen years old, and despite the difficulties of overland travel, Alexander-Richard Svoboda faithfully kept a daily travel journal documenting the conditions, events and high points of his journey to Europe.</w:t>
      </w:r>
    </w:p>
    <w:p w:rsidR="003F69C0" w:rsidRPr="000660BB" w:rsidRDefault="003F69C0" w:rsidP="000660BB">
      <w:pPr>
        <w:spacing w:line="360" w:lineRule="auto"/>
        <w:ind w:left="720" w:right="720"/>
        <w:jc w:val="both"/>
        <w:rPr>
          <w:sz w:val="18"/>
          <w:szCs w:val="18"/>
        </w:rPr>
      </w:pPr>
    </w:p>
    <w:p w:rsidR="003F69C0" w:rsidRPr="000660BB" w:rsidRDefault="003F69C0" w:rsidP="000660BB">
      <w:pPr>
        <w:spacing w:line="360" w:lineRule="auto"/>
        <w:ind w:left="720" w:right="720"/>
        <w:jc w:val="both"/>
        <w:rPr>
          <w:sz w:val="18"/>
          <w:szCs w:val="18"/>
        </w:rPr>
      </w:pPr>
      <w:r w:rsidRPr="000660BB">
        <w:rPr>
          <w:sz w:val="18"/>
          <w:szCs w:val="18"/>
        </w:rPr>
        <w:t>Written in Arabic, and entitled '”Journal of a Journey by Land to Europe via Damascus and Beirut, Starting on April 10th 1897,” the diary begins in Bagdad, with an account of the plans, the arrangements for supplies, and the farewells to friends; and ends abruptly on July 16th of the same year just as the writer is leaving Paris to travel to London with his parents.</w:t>
      </w:r>
      <w:r w:rsidRPr="000660BB">
        <w:rPr>
          <w:sz w:val="18"/>
          <w:szCs w:val="18"/>
        </w:rPr>
        <w:tab/>
      </w:r>
    </w:p>
    <w:p w:rsidR="003F69C0" w:rsidRPr="000660BB" w:rsidRDefault="003F69C0" w:rsidP="000660BB">
      <w:pPr>
        <w:spacing w:line="360" w:lineRule="auto"/>
        <w:ind w:left="720" w:right="720"/>
        <w:jc w:val="both"/>
        <w:rPr>
          <w:sz w:val="18"/>
          <w:szCs w:val="18"/>
        </w:rPr>
      </w:pPr>
    </w:p>
    <w:p w:rsidR="003F69C0" w:rsidRPr="000660BB" w:rsidRDefault="003F69C0" w:rsidP="000660BB">
      <w:pPr>
        <w:spacing w:line="360" w:lineRule="auto"/>
        <w:ind w:left="720" w:right="720"/>
        <w:jc w:val="both"/>
        <w:rPr>
          <w:sz w:val="18"/>
          <w:szCs w:val="18"/>
        </w:rPr>
      </w:pPr>
      <w:r w:rsidRPr="000660BB">
        <w:rPr>
          <w:sz w:val="18"/>
          <w:szCs w:val="18"/>
        </w:rPr>
        <w:t>Written more than a century ago when the Middle East was still part of the Ottoman Empire, these writings reveal the interaction of lives in disparate and remote societies; of European values that were incorporated into parts of the Middle East and the astonishment of Alexander Svoboda himself as he encounters a level of modernism not before seen in his home in Bagdad.  It is a remarkable documentation of diverse aspects of a bygone and distant life.</w:t>
      </w:r>
    </w:p>
    <w:p w:rsidR="00BE2C78" w:rsidRPr="003F69C0" w:rsidRDefault="00BE2C78" w:rsidP="00DB55BB">
      <w:pPr>
        <w:tabs>
          <w:tab w:val="left" w:pos="9360"/>
        </w:tabs>
        <w:ind w:left="720" w:right="720"/>
        <w:jc w:val="center"/>
        <w:rPr>
          <w:rFonts w:ascii="Garamond" w:hAnsi="Garamond" w:cs="Courier New"/>
          <w:b/>
          <w:sz w:val="20"/>
          <w:szCs w:val="20"/>
        </w:rPr>
      </w:pPr>
    </w:p>
    <w:p w:rsidR="00BE2C78" w:rsidRDefault="00BE2C78" w:rsidP="00BE2C78">
      <w:pPr>
        <w:tabs>
          <w:tab w:val="left" w:pos="9360"/>
        </w:tabs>
        <w:ind w:left="270" w:hanging="720"/>
        <w:jc w:val="center"/>
        <w:rPr>
          <w:rFonts w:ascii="Garamond" w:hAnsi="Garamond" w:cs="Courier New"/>
          <w:b/>
          <w:sz w:val="20"/>
          <w:szCs w:val="20"/>
        </w:rPr>
      </w:pPr>
    </w:p>
    <w:p w:rsidR="00C22AA2" w:rsidRDefault="00C22AA2" w:rsidP="00C22AA2">
      <w:pPr>
        <w:spacing w:line="240" w:lineRule="auto"/>
        <w:jc w:val="center"/>
        <w:outlineLvl w:val="0"/>
        <w:rPr>
          <w:rFonts w:ascii="Garamond" w:hAnsi="Garamond" w:cs="Courier New"/>
          <w:b/>
          <w:sz w:val="36"/>
          <w:szCs w:val="36"/>
        </w:rPr>
      </w:pPr>
    </w:p>
    <w:p w:rsidR="003F69C0" w:rsidRDefault="00C22AA2" w:rsidP="000660BB">
      <w:pPr>
        <w:rPr>
          <w:rFonts w:ascii="Garamond" w:hAnsi="Garamond" w:cs="Courier New"/>
          <w:b/>
          <w:sz w:val="36"/>
          <w:szCs w:val="36"/>
        </w:rPr>
      </w:pPr>
      <w:r>
        <w:rPr>
          <w:rFonts w:ascii="Garamond" w:hAnsi="Garamond" w:cs="Courier New"/>
          <w:b/>
          <w:sz w:val="36"/>
          <w:szCs w:val="36"/>
        </w:rPr>
        <w:br w:type="page"/>
      </w:r>
      <w:r w:rsidR="003F69C0">
        <w:rPr>
          <w:rFonts w:ascii="Garamond" w:hAnsi="Garamond" w:cs="Courier New"/>
          <w:b/>
          <w:sz w:val="36"/>
          <w:szCs w:val="36"/>
        </w:rPr>
        <w:lastRenderedPageBreak/>
        <w:br w:type="page"/>
      </w:r>
    </w:p>
    <w:p w:rsidR="00C22AA2" w:rsidRDefault="00C22AA2">
      <w:pPr>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Default="00C22AA2" w:rsidP="00C22AA2">
      <w:pPr>
        <w:spacing w:line="240" w:lineRule="auto"/>
        <w:jc w:val="center"/>
        <w:outlineLvl w:val="0"/>
        <w:rPr>
          <w:rFonts w:ascii="Garamond" w:hAnsi="Garamond" w:cs="Courier New"/>
          <w:b/>
          <w:sz w:val="36"/>
          <w:szCs w:val="36"/>
        </w:rPr>
      </w:pPr>
    </w:p>
    <w:p w:rsidR="00C22AA2" w:rsidRPr="009E52FA" w:rsidRDefault="00C22AA2" w:rsidP="00C22AA2">
      <w:pPr>
        <w:spacing w:line="240" w:lineRule="auto"/>
        <w:jc w:val="center"/>
        <w:outlineLvl w:val="0"/>
        <w:rPr>
          <w:rFonts w:ascii="Adobe Caslon Pro" w:hAnsi="Adobe Caslon Pro" w:cs="Courier New"/>
          <w:bCs/>
          <w:spacing w:val="10"/>
          <w:sz w:val="36"/>
          <w:szCs w:val="36"/>
        </w:rPr>
      </w:pPr>
      <w:r w:rsidRPr="009E52FA">
        <w:rPr>
          <w:rFonts w:ascii="Adobe Caslon Pro" w:hAnsi="Adobe Caslon Pro" w:cs="Courier New"/>
          <w:bCs/>
          <w:spacing w:val="10"/>
          <w:sz w:val="36"/>
          <w:szCs w:val="36"/>
        </w:rPr>
        <w:t>From Baghdad to Paris</w:t>
      </w:r>
      <w:r w:rsidR="001F0884">
        <w:rPr>
          <w:rFonts w:ascii="Adobe Caslon Pro" w:hAnsi="Adobe Caslon Pro" w:cs="Courier New"/>
          <w:bCs/>
          <w:spacing w:val="10"/>
          <w:sz w:val="36"/>
          <w:szCs w:val="36"/>
        </w:rPr>
        <w:t>: 1897</w:t>
      </w:r>
    </w:p>
    <w:p w:rsidR="00333BF8" w:rsidRDefault="00333BF8" w:rsidP="00B26B01">
      <w:pPr>
        <w:jc w:val="center"/>
        <w:rPr>
          <w:rFonts w:ascii="Garamond" w:hAnsi="Garamond" w:cs="Courier New"/>
          <w:b/>
          <w:sz w:val="20"/>
          <w:szCs w:val="20"/>
        </w:rPr>
      </w:pPr>
    </w:p>
    <w:p w:rsidR="00333BF8" w:rsidRDefault="00333BF8" w:rsidP="00B26B01">
      <w:pPr>
        <w:jc w:val="center"/>
        <w:rPr>
          <w:rFonts w:ascii="Garamond" w:hAnsi="Garamond" w:cs="Courier New"/>
          <w:b/>
          <w:sz w:val="20"/>
          <w:szCs w:val="20"/>
        </w:rPr>
      </w:pPr>
    </w:p>
    <w:p w:rsidR="00333BF8" w:rsidRDefault="00333BF8" w:rsidP="00B26B01">
      <w:pPr>
        <w:jc w:val="center"/>
        <w:rPr>
          <w:rFonts w:ascii="Garamond" w:hAnsi="Garamond" w:cs="Courier New"/>
          <w:b/>
          <w:sz w:val="20"/>
          <w:szCs w:val="20"/>
        </w:rPr>
      </w:pPr>
    </w:p>
    <w:p w:rsidR="00333BF8" w:rsidRDefault="00333BF8" w:rsidP="00B26B01">
      <w:pPr>
        <w:jc w:val="center"/>
        <w:rPr>
          <w:rFonts w:ascii="Garamond" w:hAnsi="Garamond" w:cs="Courier New"/>
          <w:b/>
          <w:sz w:val="20"/>
          <w:szCs w:val="20"/>
        </w:rPr>
      </w:pPr>
    </w:p>
    <w:p w:rsidR="00991D67" w:rsidRDefault="00991D67" w:rsidP="00B26B01">
      <w:pPr>
        <w:jc w:val="center"/>
        <w:rPr>
          <w:rFonts w:ascii="Garamond" w:hAnsi="Garamond" w:cs="Courier New"/>
          <w:b/>
          <w:noProof/>
          <w:sz w:val="20"/>
          <w:szCs w:val="20"/>
        </w:rPr>
      </w:pPr>
    </w:p>
    <w:p w:rsidR="00991D67" w:rsidRDefault="00991D67">
      <w:pPr>
        <w:rPr>
          <w:rFonts w:ascii="Garamond" w:hAnsi="Garamond" w:cs="Courier New"/>
          <w:b/>
          <w:noProof/>
          <w:sz w:val="20"/>
          <w:szCs w:val="20"/>
        </w:rPr>
      </w:pPr>
      <w:r>
        <w:rPr>
          <w:rFonts w:ascii="Garamond" w:hAnsi="Garamond" w:cs="Courier New"/>
          <w:b/>
          <w:noProof/>
          <w:sz w:val="20"/>
          <w:szCs w:val="20"/>
        </w:rPr>
        <w:br w:type="page"/>
      </w:r>
    </w:p>
    <w:p w:rsidR="00C22AA2" w:rsidRDefault="00C22AA2" w:rsidP="00B26B01">
      <w:pPr>
        <w:jc w:val="center"/>
        <w:rPr>
          <w:rFonts w:ascii="Garamond" w:hAnsi="Garamond" w:cs="Courier New"/>
          <w:b/>
          <w:sz w:val="20"/>
          <w:szCs w:val="20"/>
        </w:rPr>
      </w:pPr>
      <w:r>
        <w:rPr>
          <w:rFonts w:ascii="Garamond" w:hAnsi="Garamond" w:cs="Courier New"/>
          <w:b/>
          <w:sz w:val="20"/>
          <w:szCs w:val="20"/>
        </w:rPr>
        <w:lastRenderedPageBreak/>
        <w:br w:type="page"/>
      </w:r>
    </w:p>
    <w:p w:rsidR="00C22AA2" w:rsidRDefault="00C22AA2" w:rsidP="00BE2C78">
      <w:pPr>
        <w:spacing w:line="240" w:lineRule="auto"/>
        <w:jc w:val="center"/>
        <w:rPr>
          <w:rFonts w:ascii="Garamond" w:hAnsi="Garamond" w:cs="Courier New"/>
          <w:caps/>
          <w:sz w:val="72"/>
          <w:szCs w:val="72"/>
        </w:rPr>
      </w:pPr>
    </w:p>
    <w:p w:rsidR="00BE2C78" w:rsidRPr="00E96202" w:rsidRDefault="00BE2C78" w:rsidP="0013216D">
      <w:pPr>
        <w:spacing w:line="240" w:lineRule="auto"/>
        <w:rPr>
          <w:rFonts w:ascii="Adobe Caslon Pro" w:hAnsi="Adobe Caslon Pro" w:cs="Courier New"/>
          <w:caps/>
          <w:sz w:val="48"/>
          <w:szCs w:val="48"/>
        </w:rPr>
      </w:pPr>
      <w:r w:rsidRPr="00E96202">
        <w:rPr>
          <w:rFonts w:ascii="Adobe Caslon Pro" w:hAnsi="Adobe Caslon Pro" w:cs="Courier New"/>
          <w:caps/>
          <w:sz w:val="48"/>
          <w:szCs w:val="48"/>
        </w:rPr>
        <w:t xml:space="preserve">From  BagHdad </w:t>
      </w:r>
    </w:p>
    <w:p w:rsidR="00BE2C78" w:rsidRPr="00E96202" w:rsidRDefault="00BE2C78" w:rsidP="0013216D">
      <w:pPr>
        <w:spacing w:line="240" w:lineRule="auto"/>
        <w:outlineLvl w:val="0"/>
        <w:rPr>
          <w:rFonts w:ascii="Adobe Caslon Pro" w:hAnsi="Adobe Caslon Pro" w:cs="Courier New"/>
          <w:caps/>
          <w:sz w:val="48"/>
          <w:szCs w:val="48"/>
        </w:rPr>
      </w:pPr>
      <w:r w:rsidRPr="00E96202">
        <w:rPr>
          <w:rFonts w:ascii="Adobe Caslon Pro" w:hAnsi="Adobe Caslon Pro" w:cs="Courier New"/>
          <w:caps/>
          <w:sz w:val="48"/>
          <w:szCs w:val="48"/>
        </w:rPr>
        <w:t xml:space="preserve">to Paris: </w:t>
      </w:r>
    </w:p>
    <w:p w:rsidR="00BE2C78" w:rsidRPr="00E96202" w:rsidRDefault="00BE2C78" w:rsidP="0013216D">
      <w:pPr>
        <w:spacing w:line="240" w:lineRule="auto"/>
        <w:rPr>
          <w:rFonts w:ascii="Adobe Caslon Pro" w:hAnsi="Adobe Caslon Pro" w:cs="Courier New"/>
          <w:caps/>
          <w:sz w:val="48"/>
          <w:szCs w:val="48"/>
        </w:rPr>
      </w:pPr>
      <w:r w:rsidRPr="00E96202">
        <w:rPr>
          <w:rFonts w:ascii="Adobe Caslon Pro" w:hAnsi="Adobe Caslon Pro" w:cs="Courier New"/>
          <w:caps/>
          <w:sz w:val="48"/>
          <w:szCs w:val="48"/>
        </w:rPr>
        <w:t>1897</w:t>
      </w:r>
    </w:p>
    <w:p w:rsidR="00BE2C78" w:rsidRDefault="00BE2C78" w:rsidP="00BE2C78">
      <w:pPr>
        <w:jc w:val="both"/>
        <w:rPr>
          <w:rFonts w:ascii="Garamond" w:hAnsi="Garamond" w:cs="Courier New"/>
          <w:sz w:val="20"/>
          <w:szCs w:val="20"/>
        </w:rPr>
      </w:pPr>
    </w:p>
    <w:p w:rsidR="00C22AA2" w:rsidRDefault="00C22AA2" w:rsidP="00BE2C78">
      <w:pPr>
        <w:jc w:val="center"/>
        <w:outlineLvl w:val="0"/>
        <w:rPr>
          <w:rFonts w:ascii="Garamond" w:hAnsi="Garamond" w:cs="Courier New"/>
          <w:i/>
          <w:sz w:val="28"/>
          <w:szCs w:val="28"/>
        </w:rPr>
      </w:pPr>
    </w:p>
    <w:p w:rsidR="00BE2C78" w:rsidRPr="00E96202" w:rsidRDefault="00BE2C78" w:rsidP="0013216D">
      <w:pPr>
        <w:jc w:val="right"/>
        <w:outlineLvl w:val="0"/>
        <w:rPr>
          <w:rFonts w:ascii="Adobe Caslon Pro" w:hAnsi="Adobe Caslon Pro" w:cs="Courier New"/>
          <w:i/>
          <w:sz w:val="28"/>
          <w:szCs w:val="28"/>
        </w:rPr>
      </w:pPr>
      <w:r w:rsidRPr="00E96202">
        <w:rPr>
          <w:rFonts w:ascii="Adobe Caslon Pro" w:hAnsi="Adobe Caslon Pro" w:cs="Courier New"/>
          <w:i/>
          <w:sz w:val="28"/>
          <w:szCs w:val="28"/>
        </w:rPr>
        <w:t>Journal of a Journey to Europe</w:t>
      </w:r>
    </w:p>
    <w:p w:rsidR="00BE2C78" w:rsidRPr="0013216D" w:rsidRDefault="00BE2C78" w:rsidP="0013216D">
      <w:pPr>
        <w:jc w:val="right"/>
        <w:rPr>
          <w:rFonts w:ascii="Adobe Caslon Pro" w:hAnsi="Adobe Caslon Pro" w:cs="Courier New"/>
          <w:i/>
          <w:sz w:val="28"/>
          <w:szCs w:val="28"/>
        </w:rPr>
      </w:pPr>
      <w:r w:rsidRPr="00E96202">
        <w:rPr>
          <w:rFonts w:ascii="Adobe Caslon Pro" w:hAnsi="Adobe Caslon Pro" w:cs="Courier New"/>
          <w:i/>
          <w:sz w:val="28"/>
          <w:szCs w:val="28"/>
        </w:rPr>
        <w:t>By Land Road via Damascus and Beirut</w:t>
      </w:r>
    </w:p>
    <w:p w:rsidR="00BE2C78" w:rsidRPr="00384F53" w:rsidRDefault="00BE2C78" w:rsidP="001F0884">
      <w:pPr>
        <w:jc w:val="right"/>
        <w:outlineLvl w:val="0"/>
        <w:rPr>
          <w:rFonts w:ascii="Garamond" w:hAnsi="Garamond" w:cs="Courier New"/>
          <w:b/>
        </w:rPr>
      </w:pPr>
      <w:r w:rsidRPr="00384F53">
        <w:rPr>
          <w:rFonts w:ascii="Garamond" w:hAnsi="Garamond" w:cs="Courier New"/>
          <w:b/>
        </w:rPr>
        <w:t xml:space="preserve">By </w:t>
      </w:r>
      <w:r w:rsidR="00384F53" w:rsidRPr="00384F53">
        <w:rPr>
          <w:rFonts w:ascii="Garamond" w:eastAsia="Times New Roman" w:hAnsi="Garamond"/>
          <w:b/>
        </w:rPr>
        <w:t>Alexander-Richard Svoboda</w:t>
      </w:r>
      <w:r w:rsidR="00384F53" w:rsidRPr="00384F53">
        <w:rPr>
          <w:rFonts w:eastAsia="Times New Roman"/>
          <w:b/>
        </w:rPr>
        <w:t xml:space="preserve"> </w:t>
      </w:r>
    </w:p>
    <w:p w:rsidR="00BE2C78" w:rsidRPr="00E96202" w:rsidRDefault="00BE2C78" w:rsidP="00BE2C78">
      <w:pPr>
        <w:jc w:val="both"/>
        <w:rPr>
          <w:rFonts w:ascii="Garamond" w:hAnsi="Garamond" w:cs="Courier New"/>
          <w:sz w:val="28"/>
          <w:szCs w:val="28"/>
        </w:rPr>
      </w:pPr>
    </w:p>
    <w:p w:rsidR="00BE2C78" w:rsidRDefault="00BE2C78" w:rsidP="00BE2C78">
      <w:pPr>
        <w:jc w:val="both"/>
        <w:rPr>
          <w:rFonts w:ascii="Garamond" w:hAnsi="Garamond" w:cs="Courier New"/>
          <w:sz w:val="20"/>
          <w:szCs w:val="20"/>
        </w:rPr>
      </w:pPr>
    </w:p>
    <w:p w:rsidR="00BE2C78" w:rsidRDefault="00BE2C78" w:rsidP="00BE2C78">
      <w:pPr>
        <w:jc w:val="right"/>
        <w:rPr>
          <w:rFonts w:ascii="Garamond" w:hAnsi="Garamond" w:cs="Courier New"/>
          <w:b/>
          <w:sz w:val="20"/>
          <w:szCs w:val="20"/>
        </w:rPr>
      </w:pPr>
    </w:p>
    <w:p w:rsidR="00BE2C78" w:rsidRDefault="00BE2C78" w:rsidP="00BE2C78">
      <w:pPr>
        <w:jc w:val="right"/>
        <w:rPr>
          <w:rFonts w:ascii="Garamond" w:hAnsi="Garamond" w:cs="Courier New"/>
          <w:b/>
          <w:sz w:val="20"/>
          <w:szCs w:val="20"/>
        </w:rPr>
      </w:pPr>
    </w:p>
    <w:p w:rsidR="00BE2C78" w:rsidRPr="0013216D" w:rsidRDefault="00BE2C78" w:rsidP="0013216D">
      <w:pPr>
        <w:jc w:val="right"/>
        <w:outlineLvl w:val="0"/>
        <w:rPr>
          <w:rFonts w:ascii="Adobe Caslon Pro" w:hAnsi="Adobe Caslon Pro" w:cs="Courier New"/>
          <w:bCs/>
          <w:i/>
          <w:iCs/>
          <w:sz w:val="20"/>
          <w:szCs w:val="20"/>
        </w:rPr>
      </w:pPr>
      <w:r w:rsidRPr="0013216D">
        <w:rPr>
          <w:rFonts w:ascii="Adobe Caslon Pro" w:hAnsi="Adobe Caslon Pro" w:cs="Courier New"/>
          <w:bCs/>
          <w:i/>
          <w:iCs/>
          <w:sz w:val="20"/>
          <w:szCs w:val="20"/>
        </w:rPr>
        <w:t>T</w:t>
      </w:r>
      <w:r w:rsidR="0013216D">
        <w:rPr>
          <w:rFonts w:ascii="Adobe Caslon Pro" w:hAnsi="Adobe Caslon Pro" w:cs="Courier New"/>
          <w:bCs/>
          <w:i/>
          <w:iCs/>
          <w:sz w:val="20"/>
          <w:szCs w:val="20"/>
        </w:rPr>
        <w:t>RANSLATED</w:t>
      </w:r>
      <w:r w:rsidRPr="0013216D">
        <w:rPr>
          <w:rFonts w:ascii="Adobe Caslon Pro" w:hAnsi="Adobe Caslon Pro" w:cs="Courier New"/>
          <w:bCs/>
          <w:i/>
          <w:iCs/>
          <w:sz w:val="20"/>
          <w:szCs w:val="20"/>
        </w:rPr>
        <w:t xml:space="preserve"> </w:t>
      </w:r>
      <w:r w:rsidR="0013216D">
        <w:rPr>
          <w:rFonts w:ascii="Adobe Caslon Pro" w:hAnsi="Adobe Caslon Pro" w:cs="Courier New"/>
          <w:bCs/>
          <w:i/>
          <w:iCs/>
          <w:sz w:val="20"/>
          <w:szCs w:val="20"/>
        </w:rPr>
        <w:t xml:space="preserve"> </w:t>
      </w:r>
      <w:r w:rsidR="0013216D" w:rsidRPr="0013216D">
        <w:rPr>
          <w:rFonts w:ascii="Adobe Caslon Pro" w:hAnsi="Adobe Caslon Pro" w:cs="Courier New"/>
          <w:bCs/>
          <w:i/>
          <w:iCs/>
          <w:sz w:val="20"/>
          <w:szCs w:val="20"/>
        </w:rPr>
        <w:t>by</w:t>
      </w:r>
      <w:r w:rsidRPr="0013216D">
        <w:rPr>
          <w:rFonts w:ascii="Adobe Caslon Pro" w:hAnsi="Adobe Caslon Pro" w:cs="Courier New"/>
          <w:bCs/>
          <w:i/>
          <w:iCs/>
          <w:sz w:val="20"/>
          <w:szCs w:val="20"/>
        </w:rPr>
        <w:t xml:space="preserve"> </w:t>
      </w:r>
      <w:r w:rsidR="0013216D">
        <w:rPr>
          <w:rFonts w:ascii="Adobe Caslon Pro" w:hAnsi="Adobe Caslon Pro" w:cs="Courier New"/>
          <w:bCs/>
          <w:i/>
          <w:iCs/>
          <w:sz w:val="20"/>
          <w:szCs w:val="20"/>
        </w:rPr>
        <w:t xml:space="preserve"> </w:t>
      </w:r>
      <w:r w:rsidRPr="0013216D">
        <w:rPr>
          <w:rFonts w:ascii="Adobe Caslon Pro" w:hAnsi="Adobe Caslon Pro" w:cs="Courier New"/>
          <w:bCs/>
          <w:i/>
          <w:iCs/>
          <w:sz w:val="20"/>
          <w:szCs w:val="20"/>
        </w:rPr>
        <w:t>N</w:t>
      </w:r>
      <w:r w:rsidR="0013216D">
        <w:rPr>
          <w:rFonts w:ascii="Adobe Caslon Pro" w:hAnsi="Adobe Caslon Pro" w:cs="Courier New"/>
          <w:bCs/>
          <w:i/>
          <w:iCs/>
          <w:sz w:val="20"/>
          <w:szCs w:val="20"/>
        </w:rPr>
        <w:t>owf</w:t>
      </w:r>
      <w:r w:rsidRPr="0013216D">
        <w:rPr>
          <w:rFonts w:ascii="Adobe Caslon Pro" w:hAnsi="Adobe Caslon Pro" w:cs="Courier New"/>
          <w:bCs/>
          <w:i/>
          <w:iCs/>
          <w:sz w:val="20"/>
          <w:szCs w:val="20"/>
        </w:rPr>
        <w:t xml:space="preserve"> </w:t>
      </w:r>
      <w:r w:rsidR="0013216D">
        <w:rPr>
          <w:rFonts w:ascii="Adobe Caslon Pro" w:hAnsi="Adobe Caslon Pro" w:cs="Courier New"/>
          <w:bCs/>
          <w:i/>
          <w:iCs/>
          <w:sz w:val="20"/>
          <w:szCs w:val="20"/>
        </w:rPr>
        <w:t>Abdul</w:t>
      </w:r>
      <w:r w:rsidRPr="0013216D">
        <w:rPr>
          <w:rFonts w:ascii="Adobe Caslon Pro" w:hAnsi="Adobe Caslon Pro" w:cs="Courier New"/>
          <w:bCs/>
          <w:i/>
          <w:iCs/>
          <w:sz w:val="20"/>
          <w:szCs w:val="20"/>
        </w:rPr>
        <w:t>-</w:t>
      </w:r>
      <w:r w:rsidR="0013216D">
        <w:rPr>
          <w:rFonts w:ascii="Adobe Caslon Pro" w:hAnsi="Adobe Caslon Pro" w:cs="Courier New"/>
          <w:bCs/>
          <w:i/>
          <w:iCs/>
          <w:sz w:val="20"/>
          <w:szCs w:val="20"/>
        </w:rPr>
        <w:t>Majid</w:t>
      </w:r>
      <w:r w:rsidRPr="0013216D">
        <w:rPr>
          <w:rFonts w:ascii="Adobe Caslon Pro" w:hAnsi="Adobe Caslon Pro" w:cs="Courier New"/>
          <w:bCs/>
          <w:i/>
          <w:iCs/>
          <w:sz w:val="20"/>
          <w:szCs w:val="20"/>
        </w:rPr>
        <w:t xml:space="preserve"> A</w:t>
      </w:r>
      <w:r w:rsidR="0013216D">
        <w:rPr>
          <w:rFonts w:ascii="Adobe Caslon Pro" w:hAnsi="Adobe Caslon Pro" w:cs="Courier New"/>
          <w:bCs/>
          <w:i/>
          <w:iCs/>
          <w:sz w:val="20"/>
          <w:szCs w:val="20"/>
        </w:rPr>
        <w:t>llawi</w:t>
      </w:r>
    </w:p>
    <w:p w:rsidR="00BE2C78" w:rsidRPr="0013216D" w:rsidRDefault="00BE2C78" w:rsidP="0013216D">
      <w:pPr>
        <w:jc w:val="right"/>
        <w:rPr>
          <w:rFonts w:ascii="Adobe Caslon Pro" w:hAnsi="Adobe Caslon Pro" w:cs="Courier New"/>
          <w:bCs/>
          <w:i/>
          <w:iCs/>
          <w:sz w:val="20"/>
          <w:szCs w:val="20"/>
        </w:rPr>
      </w:pPr>
      <w:r w:rsidRPr="0013216D">
        <w:rPr>
          <w:rFonts w:ascii="Adobe Caslon Pro" w:hAnsi="Adobe Caslon Pro" w:cs="Courier New"/>
          <w:bCs/>
          <w:i/>
          <w:iCs/>
          <w:sz w:val="20"/>
          <w:szCs w:val="20"/>
        </w:rPr>
        <w:t xml:space="preserve">EDITED and INTRODUCTION </w:t>
      </w:r>
      <w:r w:rsidR="0013216D" w:rsidRPr="0013216D">
        <w:rPr>
          <w:rFonts w:ascii="Adobe Caslon Pro" w:hAnsi="Adobe Caslon Pro" w:cs="Courier New"/>
          <w:bCs/>
          <w:i/>
          <w:iCs/>
          <w:sz w:val="20"/>
          <w:szCs w:val="20"/>
        </w:rPr>
        <w:t>by</w:t>
      </w:r>
      <w:r w:rsidRPr="0013216D">
        <w:rPr>
          <w:rFonts w:ascii="Adobe Caslon Pro" w:hAnsi="Adobe Caslon Pro" w:cs="Courier New"/>
          <w:bCs/>
          <w:i/>
          <w:iCs/>
          <w:sz w:val="20"/>
          <w:szCs w:val="20"/>
        </w:rPr>
        <w:t xml:space="preserve"> </w:t>
      </w:r>
      <w:r w:rsidR="0013216D">
        <w:rPr>
          <w:rFonts w:ascii="Adobe Caslon Pro" w:hAnsi="Adobe Caslon Pro" w:cs="Courier New"/>
          <w:bCs/>
          <w:i/>
          <w:iCs/>
          <w:sz w:val="20"/>
          <w:szCs w:val="20"/>
        </w:rPr>
        <w:t>Walter G. Andrews</w:t>
      </w:r>
    </w:p>
    <w:p w:rsidR="00BE2C78" w:rsidRDefault="00BE2C78" w:rsidP="00BE2C78">
      <w:pPr>
        <w:jc w:val="right"/>
        <w:rPr>
          <w:rFonts w:ascii="Garamond" w:hAnsi="Garamond" w:cs="Courier New"/>
          <w:sz w:val="20"/>
          <w:szCs w:val="20"/>
        </w:rPr>
      </w:pPr>
    </w:p>
    <w:p w:rsidR="00BE2C78" w:rsidRDefault="00BE2C78" w:rsidP="00BE2C78">
      <w:pPr>
        <w:jc w:val="right"/>
        <w:rPr>
          <w:rFonts w:ascii="Garamond" w:hAnsi="Garamond" w:cs="Courier New"/>
          <w:sz w:val="20"/>
          <w:szCs w:val="20"/>
        </w:rPr>
      </w:pPr>
    </w:p>
    <w:p w:rsidR="0013216D" w:rsidRDefault="0013216D" w:rsidP="00BE2C78">
      <w:pPr>
        <w:jc w:val="right"/>
        <w:rPr>
          <w:rFonts w:ascii="Garamond" w:hAnsi="Garamond" w:cs="Courier New"/>
          <w:sz w:val="20"/>
          <w:szCs w:val="20"/>
        </w:rPr>
      </w:pPr>
    </w:p>
    <w:p w:rsidR="0013216D" w:rsidRDefault="0013216D" w:rsidP="00BE2C78">
      <w:pPr>
        <w:jc w:val="right"/>
        <w:rPr>
          <w:rFonts w:ascii="Garamond" w:hAnsi="Garamond" w:cs="Courier New"/>
          <w:sz w:val="20"/>
          <w:szCs w:val="20"/>
        </w:rPr>
      </w:pPr>
    </w:p>
    <w:p w:rsidR="0013216D" w:rsidRDefault="0013216D" w:rsidP="00BE2C78">
      <w:pPr>
        <w:jc w:val="right"/>
        <w:rPr>
          <w:rFonts w:ascii="Garamond" w:hAnsi="Garamond" w:cs="Courier New"/>
          <w:sz w:val="20"/>
          <w:szCs w:val="20"/>
        </w:rPr>
      </w:pPr>
    </w:p>
    <w:p w:rsidR="00384F53" w:rsidRDefault="00384F53" w:rsidP="00BE2C78">
      <w:pPr>
        <w:jc w:val="right"/>
        <w:rPr>
          <w:rFonts w:ascii="Garamond" w:hAnsi="Garamond" w:cs="Courier New"/>
          <w:sz w:val="20"/>
          <w:szCs w:val="20"/>
        </w:rPr>
      </w:pPr>
    </w:p>
    <w:p w:rsidR="00384F53" w:rsidRDefault="00384F53" w:rsidP="00BE2C78">
      <w:pPr>
        <w:jc w:val="right"/>
        <w:rPr>
          <w:rFonts w:ascii="Garamond" w:hAnsi="Garamond" w:cs="Courier New"/>
          <w:sz w:val="20"/>
          <w:szCs w:val="20"/>
        </w:rPr>
      </w:pPr>
    </w:p>
    <w:p w:rsidR="00BE2C78" w:rsidRPr="0013216D" w:rsidRDefault="00BE2C78" w:rsidP="00BE2C78">
      <w:pPr>
        <w:jc w:val="right"/>
        <w:rPr>
          <w:rFonts w:ascii="Garamond" w:hAnsi="Garamond" w:cs="Courier New"/>
          <w:sz w:val="16"/>
          <w:szCs w:val="16"/>
        </w:rPr>
      </w:pPr>
    </w:p>
    <w:p w:rsidR="00BE2C78" w:rsidRPr="0013216D" w:rsidRDefault="00AF52EA" w:rsidP="00AF52EA">
      <w:pPr>
        <w:spacing w:line="360" w:lineRule="auto"/>
        <w:jc w:val="center"/>
        <w:outlineLvl w:val="0"/>
        <w:rPr>
          <w:rFonts w:ascii="Garamond" w:hAnsi="Garamond" w:cs="Courier New"/>
          <w:bCs/>
          <w:sz w:val="16"/>
          <w:szCs w:val="16"/>
        </w:rPr>
      </w:pPr>
      <w:r>
        <w:rPr>
          <w:rFonts w:ascii="Garamond" w:eastAsia="Times New Roman" w:hAnsi="Garamond" w:cs="Arial"/>
          <w:bCs/>
          <w:sz w:val="16"/>
          <w:szCs w:val="16"/>
        </w:rPr>
        <w:t>Newbook Digital Texts in the Humanities</w:t>
      </w:r>
    </w:p>
    <w:p w:rsidR="00BE2C78" w:rsidRPr="0013216D" w:rsidRDefault="00AF52EA" w:rsidP="00AF52EA">
      <w:pPr>
        <w:spacing w:line="360" w:lineRule="auto"/>
        <w:jc w:val="center"/>
        <w:rPr>
          <w:rFonts w:ascii="Garamond" w:hAnsi="Garamond" w:cs="Courier New"/>
          <w:bCs/>
          <w:sz w:val="16"/>
          <w:szCs w:val="16"/>
        </w:rPr>
      </w:pPr>
      <w:r>
        <w:rPr>
          <w:rFonts w:ascii="Garamond" w:hAnsi="Garamond" w:cs="Courier New"/>
          <w:bCs/>
          <w:sz w:val="16"/>
          <w:szCs w:val="16"/>
        </w:rPr>
        <w:t>University of Washington, Seattle, WA</w:t>
      </w:r>
    </w:p>
    <w:p w:rsidR="00BE2C78" w:rsidRPr="00B139D2" w:rsidRDefault="00BE2C78" w:rsidP="00B139D2">
      <w:pPr>
        <w:spacing w:line="360" w:lineRule="auto"/>
        <w:jc w:val="center"/>
        <w:rPr>
          <w:rFonts w:ascii="Garamond" w:hAnsi="Garamond" w:cs="Courier New"/>
          <w:bCs/>
          <w:sz w:val="16"/>
          <w:szCs w:val="16"/>
        </w:rPr>
      </w:pPr>
      <w:r w:rsidRPr="0013216D">
        <w:rPr>
          <w:rFonts w:ascii="Garamond" w:hAnsi="Garamond" w:cs="Courier New"/>
          <w:bCs/>
          <w:sz w:val="16"/>
          <w:szCs w:val="16"/>
        </w:rPr>
        <w:t>201</w:t>
      </w:r>
      <w:r w:rsidR="00AF52EA">
        <w:rPr>
          <w:rFonts w:ascii="Garamond" w:hAnsi="Garamond" w:cs="Courier New"/>
          <w:bCs/>
          <w:sz w:val="16"/>
          <w:szCs w:val="16"/>
        </w:rPr>
        <w:t>3</w:t>
      </w:r>
      <w:r>
        <w:rPr>
          <w:rFonts w:ascii="Garamond" w:hAnsi="Garamond" w:cs="Courier New"/>
          <w:b/>
          <w:sz w:val="20"/>
          <w:szCs w:val="20"/>
        </w:rPr>
        <w:br w:type="page"/>
      </w:r>
    </w:p>
    <w:p w:rsidR="00BE2C78" w:rsidRDefault="00BE2C78" w:rsidP="00BE2C78">
      <w:pPr>
        <w:tabs>
          <w:tab w:val="left" w:pos="9360"/>
        </w:tabs>
        <w:ind w:left="270" w:hanging="720"/>
        <w:jc w:val="center"/>
        <w:rPr>
          <w:rFonts w:ascii="Garamond" w:hAnsi="Garamond" w:cs="Courier New"/>
          <w:b/>
          <w:sz w:val="20"/>
          <w:szCs w:val="20"/>
        </w:rPr>
      </w:pP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Copyright © 2013 by Newbook Digital Texts in the Humanities</w:t>
      </w:r>
    </w:p>
    <w:p w:rsidR="00A31AF1" w:rsidRPr="00A31AF1" w:rsidRDefault="00A31AF1" w:rsidP="00A31AF1">
      <w:pPr>
        <w:spacing w:after="200"/>
        <w:jc w:val="center"/>
        <w:rPr>
          <w:rFonts w:ascii="Garamond" w:hAnsi="Garamond"/>
          <w:sz w:val="20"/>
          <w:szCs w:val="20"/>
        </w:rPr>
      </w:pPr>
      <w:r w:rsidRPr="00A31AF1">
        <w:rPr>
          <w:rFonts w:ascii="Garamond" w:hAnsi="Garamond"/>
          <w:sz w:val="20"/>
          <w:szCs w:val="20"/>
        </w:rPr>
        <w:t>University of Washington, Seattle, WA</w:t>
      </w: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 xml:space="preserve">First edition </w:t>
      </w:r>
    </w:p>
    <w:p w:rsidR="00A31AF1" w:rsidRPr="00A31AF1" w:rsidRDefault="00A31AF1" w:rsidP="00A31AF1">
      <w:pPr>
        <w:spacing w:line="240" w:lineRule="auto"/>
        <w:jc w:val="center"/>
        <w:rPr>
          <w:rFonts w:ascii="Garamond" w:hAnsi="Garamond"/>
          <w:sz w:val="20"/>
          <w:szCs w:val="20"/>
        </w:rPr>
      </w:pPr>
    </w:p>
    <w:p w:rsidR="00A31AF1" w:rsidRPr="00A31AF1" w:rsidRDefault="00A31AF1" w:rsidP="00A31AF1">
      <w:pPr>
        <w:spacing w:line="240" w:lineRule="auto"/>
        <w:jc w:val="center"/>
        <w:rPr>
          <w:rFonts w:ascii="Garamond" w:eastAsia="Times New Roman" w:hAnsi="Garamond" w:cs="Times New Roman"/>
          <w:sz w:val="20"/>
          <w:szCs w:val="20"/>
        </w:rPr>
      </w:pPr>
      <w:r w:rsidRPr="00A31AF1">
        <w:rPr>
          <w:rFonts w:ascii="Garamond" w:eastAsia="Times New Roman" w:hAnsi="Garamond" w:cs="Times New Roman"/>
          <w:sz w:val="20"/>
          <w:szCs w:val="20"/>
        </w:rPr>
        <w:t>Permission to make digital or hard copies of all or part of this work for</w:t>
      </w:r>
      <w:r w:rsidRPr="00A31AF1">
        <w:rPr>
          <w:rFonts w:ascii="Garamond" w:eastAsia="Times New Roman" w:hAnsi="Garamond" w:cs="Times New Roman"/>
          <w:sz w:val="20"/>
          <w:szCs w:val="20"/>
        </w:rPr>
        <w:br/>
        <w:t>personal or classroom use is granted without fee provided that copies are</w:t>
      </w:r>
      <w:r w:rsidRPr="00A31AF1">
        <w:rPr>
          <w:rFonts w:ascii="Garamond" w:eastAsia="Times New Roman" w:hAnsi="Garamond" w:cs="Times New Roman"/>
          <w:sz w:val="20"/>
          <w:szCs w:val="20"/>
        </w:rPr>
        <w:br/>
        <w:t>not made or distributed for profit or commercial advantage and that copies</w:t>
      </w:r>
      <w:r w:rsidRPr="00A31AF1">
        <w:rPr>
          <w:rFonts w:ascii="Garamond" w:eastAsia="Times New Roman" w:hAnsi="Garamond" w:cs="Times New Roman"/>
          <w:sz w:val="20"/>
          <w:szCs w:val="20"/>
        </w:rPr>
        <w:br/>
        <w:t>bear this notice and the full citation on the first page. To copy otherwise,</w:t>
      </w:r>
      <w:r w:rsidRPr="00A31AF1">
        <w:rPr>
          <w:rFonts w:ascii="Garamond" w:eastAsia="Times New Roman" w:hAnsi="Garamond" w:cs="Times New Roman"/>
          <w:sz w:val="20"/>
          <w:szCs w:val="20"/>
        </w:rPr>
        <w:br/>
        <w:t>or republish, to post on servers or to redistribute to lists, requires prior</w:t>
      </w:r>
      <w:r w:rsidRPr="00A31AF1">
        <w:rPr>
          <w:rFonts w:ascii="Garamond" w:eastAsia="Times New Roman" w:hAnsi="Garamond" w:cs="Times New Roman"/>
          <w:sz w:val="20"/>
          <w:szCs w:val="20"/>
        </w:rPr>
        <w:br/>
        <w:t>specific permission and/or a fee.</w:t>
      </w:r>
    </w:p>
    <w:p w:rsidR="00A31AF1" w:rsidRPr="00A31AF1" w:rsidRDefault="00A31AF1" w:rsidP="00A31AF1">
      <w:pPr>
        <w:spacing w:line="240" w:lineRule="auto"/>
        <w:rPr>
          <w:rFonts w:ascii="Garamond" w:hAnsi="Garamond"/>
          <w:sz w:val="20"/>
          <w:szCs w:val="20"/>
        </w:rPr>
      </w:pPr>
    </w:p>
    <w:p w:rsidR="00A31AF1" w:rsidRPr="00A31AF1" w:rsidRDefault="00A31AF1" w:rsidP="00A31AF1">
      <w:pPr>
        <w:spacing w:line="240" w:lineRule="auto"/>
        <w:jc w:val="center"/>
        <w:rPr>
          <w:rFonts w:ascii="Garamond" w:hAnsi="Garamond"/>
          <w:sz w:val="20"/>
          <w:szCs w:val="20"/>
        </w:rPr>
      </w:pPr>
      <w:r w:rsidRPr="00A31AF1">
        <w:rPr>
          <w:rFonts w:ascii="Garamond" w:eastAsia="Times New Roman" w:hAnsi="Garamond" w:cs="Arial"/>
          <w:sz w:val="20"/>
          <w:szCs w:val="20"/>
        </w:rPr>
        <w:t xml:space="preserve">This book can be printed on any Espresso Book Machine.  It can be ordered directly from the University of Washington Bookstore (ubookstore.com) or the print-on-demand files can be downloaded by any EBM owner from the following website: </w:t>
      </w:r>
      <w:r w:rsidRPr="00A31AF1">
        <w:rPr>
          <w:rFonts w:ascii="Garamond" w:hAnsi="Garamond"/>
          <w:sz w:val="20"/>
          <w:szCs w:val="20"/>
        </w:rPr>
        <w:t>http://depts.washington.edu/newbook</w:t>
      </w:r>
    </w:p>
    <w:p w:rsidR="00A31AF1" w:rsidRPr="00A31AF1" w:rsidRDefault="00A31AF1" w:rsidP="00A31AF1">
      <w:pPr>
        <w:spacing w:line="240" w:lineRule="auto"/>
        <w:jc w:val="center"/>
        <w:rPr>
          <w:rFonts w:ascii="Garamond" w:hAnsi="Garamond"/>
          <w:sz w:val="20"/>
          <w:szCs w:val="20"/>
        </w:rPr>
      </w:pPr>
    </w:p>
    <w:p w:rsidR="00A31AF1" w:rsidRPr="00A31AF1" w:rsidRDefault="00241580" w:rsidP="00A31AF1">
      <w:pPr>
        <w:spacing w:line="240" w:lineRule="auto"/>
        <w:jc w:val="center"/>
        <w:rPr>
          <w:rFonts w:ascii="Garamond" w:hAnsi="Garamond"/>
          <w:sz w:val="20"/>
          <w:szCs w:val="20"/>
        </w:rPr>
      </w:pPr>
      <w:r>
        <w:rPr>
          <w:rFonts w:ascii="Garamond" w:hAnsi="Garamond"/>
          <w:sz w:val="20"/>
          <w:szCs w:val="20"/>
        </w:rPr>
        <w:t xml:space="preserve">Designed </w:t>
      </w:r>
      <w:r w:rsidR="00A31AF1" w:rsidRPr="00A31AF1">
        <w:rPr>
          <w:rFonts w:ascii="Garamond" w:hAnsi="Garamond"/>
          <w:sz w:val="20"/>
          <w:szCs w:val="20"/>
        </w:rPr>
        <w:t>and Produced by Patricia Treger</w:t>
      </w: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Manufactured in the United States</w:t>
      </w:r>
    </w:p>
    <w:p w:rsidR="00A31AF1" w:rsidRPr="00A31AF1" w:rsidRDefault="00A31AF1" w:rsidP="00A31AF1">
      <w:pPr>
        <w:spacing w:line="240" w:lineRule="auto"/>
        <w:jc w:val="center"/>
        <w:rPr>
          <w:rFonts w:ascii="Garamond" w:hAnsi="Garamond"/>
          <w:sz w:val="20"/>
          <w:szCs w:val="20"/>
        </w:rPr>
      </w:pPr>
    </w:p>
    <w:p w:rsidR="00A31AF1" w:rsidRPr="00A31AF1" w:rsidRDefault="00A31AF1" w:rsidP="00A31AF1">
      <w:pPr>
        <w:spacing w:line="240" w:lineRule="auto"/>
        <w:jc w:val="center"/>
        <w:rPr>
          <w:rFonts w:ascii="Garamond" w:hAnsi="Garamond"/>
          <w:spacing w:val="100"/>
          <w:sz w:val="20"/>
          <w:szCs w:val="20"/>
        </w:rPr>
      </w:pPr>
      <w:r w:rsidRPr="00A31AF1">
        <w:rPr>
          <w:rFonts w:ascii="Garamond" w:hAnsi="Garamond"/>
          <w:spacing w:val="100"/>
          <w:sz w:val="20"/>
          <w:szCs w:val="20"/>
        </w:rPr>
        <w:t>2013931740</w:t>
      </w:r>
    </w:p>
    <w:p w:rsidR="00A31AF1" w:rsidRPr="00A31AF1" w:rsidRDefault="00A31AF1" w:rsidP="00A31AF1">
      <w:pPr>
        <w:spacing w:line="240" w:lineRule="auto"/>
        <w:jc w:val="center"/>
        <w:rPr>
          <w:rFonts w:ascii="Garamond" w:hAnsi="Garamond"/>
          <w:spacing w:val="100"/>
          <w:sz w:val="20"/>
          <w:szCs w:val="20"/>
        </w:rPr>
      </w:pP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The Library of Congress Cataloging-in-Publication Data is available.</w:t>
      </w: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Svoboda, Alexander.</w:t>
      </w:r>
    </w:p>
    <w:p w:rsidR="00A31AF1" w:rsidRDefault="00A31AF1" w:rsidP="00A31AF1">
      <w:pPr>
        <w:spacing w:line="240" w:lineRule="auto"/>
        <w:jc w:val="center"/>
        <w:rPr>
          <w:rFonts w:ascii="Garamond" w:hAnsi="Garamond"/>
          <w:sz w:val="20"/>
          <w:szCs w:val="20"/>
        </w:rPr>
      </w:pPr>
      <w:r w:rsidRPr="00A31AF1">
        <w:rPr>
          <w:rFonts w:ascii="Garamond" w:hAnsi="Garamond"/>
          <w:sz w:val="20"/>
          <w:szCs w:val="20"/>
        </w:rPr>
        <w:t xml:space="preserve">From Baghdad to Paris, 1897: Journey of a Journey to Europe </w:t>
      </w:r>
    </w:p>
    <w:p w:rsidR="00A31AF1" w:rsidRPr="00A31AF1" w:rsidRDefault="00A31AF1" w:rsidP="00A31AF1">
      <w:pPr>
        <w:spacing w:line="240" w:lineRule="auto"/>
        <w:jc w:val="center"/>
        <w:rPr>
          <w:rFonts w:ascii="Garamond" w:hAnsi="Garamond"/>
          <w:sz w:val="20"/>
          <w:szCs w:val="20"/>
        </w:rPr>
      </w:pPr>
      <w:r w:rsidRPr="00A31AF1">
        <w:rPr>
          <w:rFonts w:ascii="Garamond" w:hAnsi="Garamond"/>
          <w:sz w:val="20"/>
          <w:szCs w:val="20"/>
        </w:rPr>
        <w:t>by Land via Damascus and Beirut</w:t>
      </w:r>
    </w:p>
    <w:p w:rsidR="0092751A" w:rsidRDefault="0092751A" w:rsidP="00A31AF1">
      <w:pPr>
        <w:spacing w:line="240" w:lineRule="auto"/>
        <w:jc w:val="center"/>
      </w:pPr>
    </w:p>
    <w:p w:rsidR="00991D67" w:rsidRDefault="00991D67" w:rsidP="00A31AF1">
      <w:pPr>
        <w:spacing w:line="240" w:lineRule="auto"/>
        <w:jc w:val="center"/>
      </w:pPr>
    </w:p>
    <w:p w:rsidR="006B2F1A" w:rsidRPr="006B2F1A" w:rsidRDefault="006B2F1A" w:rsidP="006B2F1A">
      <w:pPr>
        <w:spacing w:line="240" w:lineRule="auto"/>
        <w:rPr>
          <w:rStyle w:val="Emphasis"/>
          <w:rFonts w:ascii="Garamond" w:hAnsi="Garamond"/>
          <w:sz w:val="20"/>
          <w:szCs w:val="20"/>
        </w:rPr>
      </w:pPr>
      <w:r w:rsidRPr="006B2F1A">
        <w:rPr>
          <w:rStyle w:val="Emphasis"/>
          <w:noProof/>
        </w:rPr>
        <w:drawing>
          <wp:inline distT="0" distB="0" distL="0" distR="0">
            <wp:extent cx="1666875" cy="410104"/>
            <wp:effectExtent l="19050" t="0" r="9525" b="0"/>
            <wp:docPr id="3" name="Picture 1" descr="http://www.neh.gov/files/neh_logo_horizontal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eh.gov/files/neh_logo_horizontal_rgb.jpg"/>
                    <pic:cNvPicPr>
                      <a:picLocks noChangeAspect="1" noChangeArrowheads="1"/>
                    </pic:cNvPicPr>
                  </pic:nvPicPr>
                  <pic:blipFill>
                    <a:blip r:embed="rId8" cstate="print">
                      <a:grayscl/>
                    </a:blip>
                    <a:srcRect/>
                    <a:stretch>
                      <a:fillRect/>
                    </a:stretch>
                  </pic:blipFill>
                  <pic:spPr bwMode="auto">
                    <a:xfrm>
                      <a:off x="0" y="0"/>
                      <a:ext cx="1666875" cy="409575"/>
                    </a:xfrm>
                    <a:prstGeom prst="rect">
                      <a:avLst/>
                    </a:prstGeom>
                    <a:noFill/>
                    <a:ln w="9525">
                      <a:noFill/>
                      <a:miter lim="800000"/>
                      <a:headEnd/>
                      <a:tailEnd/>
                    </a:ln>
                  </pic:spPr>
                </pic:pic>
              </a:graphicData>
            </a:graphic>
          </wp:inline>
        </w:drawing>
      </w:r>
      <w:r w:rsidRPr="006B2F1A">
        <w:rPr>
          <w:rStyle w:val="Emphasis"/>
          <w:rFonts w:ascii="Garamond" w:hAnsi="Garamond"/>
          <w:sz w:val="20"/>
          <w:szCs w:val="20"/>
        </w:rPr>
        <w:t>This publication has been made possible in part by the National Endowment for the Humanities: Exploring the human endeavor</w:t>
      </w:r>
    </w:p>
    <w:p w:rsidR="00B139D2" w:rsidRDefault="00B139D2" w:rsidP="00B139D2">
      <w:pPr>
        <w:tabs>
          <w:tab w:val="left" w:pos="9360"/>
        </w:tabs>
        <w:spacing w:line="240" w:lineRule="auto"/>
        <w:ind w:left="270" w:hanging="720"/>
        <w:jc w:val="center"/>
        <w:rPr>
          <w:rStyle w:val="Emphasis"/>
          <w:rFonts w:ascii="Garamond" w:hAnsi="Garamond"/>
          <w:i w:val="0"/>
          <w:sz w:val="18"/>
          <w:szCs w:val="18"/>
        </w:rPr>
      </w:pPr>
    </w:p>
    <w:p w:rsidR="00991D67" w:rsidRDefault="00991D67" w:rsidP="00B139D2">
      <w:pPr>
        <w:tabs>
          <w:tab w:val="left" w:pos="9360"/>
        </w:tabs>
        <w:spacing w:line="240" w:lineRule="auto"/>
        <w:ind w:left="270" w:hanging="720"/>
        <w:jc w:val="center"/>
        <w:rPr>
          <w:rStyle w:val="Emphasis"/>
          <w:rFonts w:ascii="Garamond" w:hAnsi="Garamond"/>
          <w:i w:val="0"/>
          <w:sz w:val="18"/>
          <w:szCs w:val="18"/>
        </w:rPr>
      </w:pPr>
    </w:p>
    <w:p w:rsidR="00991D67" w:rsidRPr="00991D67" w:rsidRDefault="00991D67" w:rsidP="00B139D2">
      <w:pPr>
        <w:tabs>
          <w:tab w:val="left" w:pos="9360"/>
        </w:tabs>
        <w:spacing w:line="240" w:lineRule="auto"/>
        <w:ind w:left="270" w:hanging="720"/>
        <w:jc w:val="center"/>
        <w:rPr>
          <w:rStyle w:val="Emphasis"/>
          <w:rFonts w:ascii="Garamond" w:hAnsi="Garamond"/>
          <w:i w:val="0"/>
          <w:sz w:val="18"/>
          <w:szCs w:val="18"/>
        </w:rPr>
      </w:pPr>
    </w:p>
    <w:p w:rsidR="00A31AF1" w:rsidRDefault="00A31AF1" w:rsidP="00991D67">
      <w:pPr>
        <w:spacing w:line="240" w:lineRule="auto"/>
        <w:rPr>
          <w:rFonts w:ascii="Garamond" w:hAnsi="Garamond"/>
          <w:sz w:val="18"/>
          <w:szCs w:val="18"/>
        </w:rPr>
      </w:pPr>
      <w:r w:rsidRPr="00A31AF1">
        <w:rPr>
          <w:rFonts w:ascii="Garamond" w:hAnsi="Garamond"/>
          <w:sz w:val="18"/>
          <w:szCs w:val="18"/>
        </w:rPr>
        <w:t>Support was also provided by:</w:t>
      </w:r>
    </w:p>
    <w:p w:rsidR="00991D67" w:rsidRPr="00A31AF1" w:rsidRDefault="00991D67" w:rsidP="00991D67">
      <w:pPr>
        <w:spacing w:line="240" w:lineRule="auto"/>
        <w:rPr>
          <w:rFonts w:ascii="Garamond" w:hAnsi="Garamond"/>
          <w:sz w:val="18"/>
          <w:szCs w:val="18"/>
        </w:rPr>
      </w:pPr>
    </w:p>
    <w:p w:rsidR="00A31AF1" w:rsidRDefault="00A31AF1" w:rsidP="00991D67">
      <w:pPr>
        <w:spacing w:line="240" w:lineRule="auto"/>
        <w:rPr>
          <w:rFonts w:ascii="Garamond" w:hAnsi="Garamond"/>
          <w:sz w:val="18"/>
          <w:szCs w:val="18"/>
        </w:rPr>
      </w:pPr>
      <w:r w:rsidRPr="00A31AF1">
        <w:rPr>
          <w:rFonts w:ascii="Garamond" w:hAnsi="Garamond"/>
          <w:sz w:val="18"/>
          <w:szCs w:val="18"/>
        </w:rPr>
        <w:t>The University of Washington Royalties Research Fund</w:t>
      </w:r>
    </w:p>
    <w:p w:rsidR="00991D67" w:rsidRPr="00A31AF1" w:rsidRDefault="00991D67" w:rsidP="00991D67">
      <w:pPr>
        <w:spacing w:line="240" w:lineRule="auto"/>
        <w:rPr>
          <w:rFonts w:ascii="Garamond" w:hAnsi="Garamond"/>
          <w:sz w:val="18"/>
          <w:szCs w:val="18"/>
        </w:rPr>
      </w:pPr>
      <w:r>
        <w:rPr>
          <w:rFonts w:ascii="Garamond" w:hAnsi="Garamond"/>
          <w:noProof/>
          <w:sz w:val="18"/>
          <w:szCs w:val="18"/>
        </w:rPr>
        <w:drawing>
          <wp:anchor distT="0" distB="0" distL="114300" distR="114300" simplePos="0" relativeHeight="251664384" behindDoc="1" locked="0" layoutInCell="1" allowOverlap="1">
            <wp:simplePos x="0" y="0"/>
            <wp:positionH relativeFrom="column">
              <wp:posOffset>3724275</wp:posOffset>
            </wp:positionH>
            <wp:positionV relativeFrom="paragraph">
              <wp:posOffset>59055</wp:posOffset>
            </wp:positionV>
            <wp:extent cx="733425" cy="447675"/>
            <wp:effectExtent l="19050" t="0" r="9525" b="0"/>
            <wp:wrapNone/>
            <wp:docPr id="6" name="Picture 1" descr="blackxwithtit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ckxwithtitle.jpg"/>
                    <pic:cNvPicPr/>
                  </pic:nvPicPr>
                  <pic:blipFill>
                    <a:blip r:embed="rId9" cstate="print"/>
                    <a:stretch>
                      <a:fillRect/>
                    </a:stretch>
                  </pic:blipFill>
                  <pic:spPr>
                    <a:xfrm>
                      <a:off x="0" y="0"/>
                      <a:ext cx="733425" cy="447675"/>
                    </a:xfrm>
                    <a:prstGeom prst="rect">
                      <a:avLst/>
                    </a:prstGeom>
                  </pic:spPr>
                </pic:pic>
              </a:graphicData>
            </a:graphic>
          </wp:anchor>
        </w:drawing>
      </w:r>
    </w:p>
    <w:p w:rsidR="00A31AF1" w:rsidRDefault="00A31AF1" w:rsidP="00991D67">
      <w:pPr>
        <w:spacing w:line="240" w:lineRule="auto"/>
        <w:rPr>
          <w:rFonts w:ascii="Garamond" w:hAnsi="Garamond"/>
          <w:sz w:val="18"/>
          <w:szCs w:val="18"/>
        </w:rPr>
      </w:pPr>
      <w:r w:rsidRPr="00A31AF1">
        <w:rPr>
          <w:rFonts w:ascii="Garamond" w:hAnsi="Garamond"/>
          <w:sz w:val="18"/>
          <w:szCs w:val="18"/>
        </w:rPr>
        <w:t>The Office of the Divisional Dean for the Humanities, University of Washington</w:t>
      </w:r>
    </w:p>
    <w:p w:rsidR="00D4304B" w:rsidRPr="00A31AF1" w:rsidRDefault="00D4304B" w:rsidP="00991D67">
      <w:pPr>
        <w:spacing w:line="240" w:lineRule="auto"/>
        <w:rPr>
          <w:rFonts w:ascii="Garamond" w:hAnsi="Garamond"/>
          <w:sz w:val="18"/>
          <w:szCs w:val="18"/>
        </w:rPr>
      </w:pPr>
    </w:p>
    <w:p w:rsidR="00B139D2" w:rsidRDefault="00A31AF1" w:rsidP="00991D67">
      <w:pPr>
        <w:spacing w:line="240" w:lineRule="auto"/>
        <w:rPr>
          <w:rFonts w:ascii="Garamond" w:hAnsi="Garamond"/>
          <w:sz w:val="18"/>
          <w:szCs w:val="18"/>
        </w:rPr>
      </w:pPr>
      <w:r w:rsidRPr="00A31AF1">
        <w:rPr>
          <w:rFonts w:ascii="Garamond" w:hAnsi="Garamond"/>
          <w:sz w:val="18"/>
          <w:szCs w:val="18"/>
        </w:rPr>
        <w:t>Department of Near Eastern Languages and Civilization, University of Washington</w:t>
      </w:r>
    </w:p>
    <w:p w:rsidR="00D4304B" w:rsidRDefault="00991D67" w:rsidP="00991D67">
      <w:pPr>
        <w:spacing w:line="240" w:lineRule="auto"/>
        <w:rPr>
          <w:rFonts w:ascii="Garamond" w:hAnsi="Garamond"/>
          <w:sz w:val="18"/>
          <w:szCs w:val="18"/>
        </w:rPr>
      </w:pPr>
      <w:r>
        <w:rPr>
          <w:rFonts w:ascii="Garamond" w:hAnsi="Garamond"/>
          <w:noProof/>
          <w:sz w:val="18"/>
          <w:szCs w:val="18"/>
        </w:rPr>
        <w:drawing>
          <wp:anchor distT="0" distB="0" distL="114300" distR="114300" simplePos="0" relativeHeight="251666432" behindDoc="1" locked="0" layoutInCell="1" allowOverlap="1">
            <wp:simplePos x="0" y="0"/>
            <wp:positionH relativeFrom="column">
              <wp:posOffset>3019425</wp:posOffset>
            </wp:positionH>
            <wp:positionV relativeFrom="paragraph">
              <wp:posOffset>11430</wp:posOffset>
            </wp:positionV>
            <wp:extent cx="2000250" cy="419100"/>
            <wp:effectExtent l="19050" t="0" r="0" b="0"/>
            <wp:wrapNone/>
            <wp:docPr id="4" name="Picture 1" descr="UWCHColor-Logo-Name&amp;Colle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WCHColor-Logo-Name&amp;College.png"/>
                    <pic:cNvPicPr/>
                  </pic:nvPicPr>
                  <pic:blipFill>
                    <a:blip r:embed="rId10">
                      <a:grayscl/>
                      <a:lum bright="-22000" contrast="-32000"/>
                    </a:blip>
                    <a:stretch>
                      <a:fillRect/>
                    </a:stretch>
                  </pic:blipFill>
                  <pic:spPr>
                    <a:xfrm>
                      <a:off x="0" y="0"/>
                      <a:ext cx="2000250" cy="419100"/>
                    </a:xfrm>
                    <a:prstGeom prst="rect">
                      <a:avLst/>
                    </a:prstGeom>
                    <a:noFill/>
                    <a:ln>
                      <a:noFill/>
                    </a:ln>
                  </pic:spPr>
                </pic:pic>
              </a:graphicData>
            </a:graphic>
          </wp:anchor>
        </w:drawing>
      </w:r>
    </w:p>
    <w:p w:rsidR="00A31AF1" w:rsidRPr="00A31AF1" w:rsidRDefault="00A31AF1" w:rsidP="00991D67">
      <w:pPr>
        <w:spacing w:line="240" w:lineRule="auto"/>
        <w:rPr>
          <w:sz w:val="20"/>
          <w:szCs w:val="20"/>
        </w:rPr>
      </w:pPr>
      <w:r w:rsidRPr="00A31AF1">
        <w:rPr>
          <w:rFonts w:ascii="Garamond" w:hAnsi="Garamond"/>
          <w:sz w:val="18"/>
          <w:szCs w:val="18"/>
        </w:rPr>
        <w:t>The Simpson Center for the Humanities, University of Washington</w:t>
      </w:r>
    </w:p>
    <w:p w:rsidR="00A31AF1" w:rsidRPr="00A31AF1" w:rsidRDefault="00A31AF1" w:rsidP="00991D67">
      <w:pPr>
        <w:tabs>
          <w:tab w:val="left" w:pos="9360"/>
        </w:tabs>
        <w:ind w:left="270" w:hanging="720"/>
        <w:rPr>
          <w:rFonts w:ascii="Garamond" w:hAnsi="Garamond" w:cs="Courier New"/>
          <w:b/>
          <w:sz w:val="20"/>
          <w:szCs w:val="20"/>
        </w:rPr>
      </w:pPr>
    </w:p>
    <w:p w:rsidR="00BE2C78" w:rsidRDefault="00BE2C78" w:rsidP="00BE2C78">
      <w:pPr>
        <w:tabs>
          <w:tab w:val="left" w:pos="9360"/>
        </w:tabs>
        <w:ind w:left="270" w:hanging="720"/>
        <w:jc w:val="center"/>
        <w:rPr>
          <w:rFonts w:ascii="Garamond" w:hAnsi="Garamond" w:cs="Courier New"/>
          <w:b/>
          <w:sz w:val="20"/>
          <w:szCs w:val="20"/>
        </w:rPr>
      </w:pPr>
    </w:p>
    <w:p w:rsidR="00BE2C78" w:rsidRDefault="00BE2C78">
      <w:pPr>
        <w:rPr>
          <w:rFonts w:ascii="Garamond" w:eastAsia="Times New Roman" w:hAnsi="Garamond" w:cstheme="majorBidi"/>
          <w:b/>
          <w:bCs/>
          <w:i/>
          <w:iCs/>
          <w:spacing w:val="20"/>
          <w:sz w:val="28"/>
          <w:szCs w:val="28"/>
        </w:rPr>
      </w:pPr>
    </w:p>
    <w:p w:rsidR="008729C0" w:rsidRPr="002266C5" w:rsidRDefault="008729C0" w:rsidP="00AC0C99">
      <w:pPr>
        <w:pStyle w:val="NormalWeb"/>
        <w:spacing w:before="0" w:beforeAutospacing="0" w:after="0" w:afterAutospacing="0" w:line="360" w:lineRule="auto"/>
        <w:jc w:val="center"/>
        <w:rPr>
          <w:rFonts w:ascii="Adobe Caslon Pro" w:hAnsi="Adobe Caslon Pro" w:cstheme="majorBidi"/>
          <w:i/>
          <w:iCs/>
          <w:spacing w:val="20"/>
          <w:sz w:val="28"/>
          <w:szCs w:val="28"/>
        </w:rPr>
      </w:pPr>
      <w:r w:rsidRPr="002266C5">
        <w:rPr>
          <w:rFonts w:ascii="Adobe Caslon Pro" w:hAnsi="Adobe Caslon Pro" w:cstheme="majorBidi"/>
          <w:i/>
          <w:iCs/>
          <w:spacing w:val="20"/>
          <w:sz w:val="28"/>
          <w:szCs w:val="28"/>
        </w:rPr>
        <w:t>Dedication</w:t>
      </w:r>
    </w:p>
    <w:p w:rsidR="00AC0C99" w:rsidRPr="008C3E07" w:rsidRDefault="00AC0C99" w:rsidP="00AC0C99">
      <w:pPr>
        <w:pStyle w:val="NormalWeb"/>
        <w:spacing w:before="0" w:beforeAutospacing="0" w:after="0" w:afterAutospacing="0" w:line="360" w:lineRule="auto"/>
        <w:jc w:val="center"/>
        <w:rPr>
          <w:rFonts w:ascii="Garamond" w:hAnsi="Garamond" w:cstheme="majorBidi"/>
          <w:b/>
          <w:bCs/>
          <w:i/>
          <w:iCs/>
          <w:spacing w:val="20"/>
          <w:sz w:val="22"/>
          <w:szCs w:val="22"/>
        </w:rPr>
      </w:pPr>
    </w:p>
    <w:p w:rsidR="008729C0" w:rsidRDefault="008729C0" w:rsidP="00D2590A">
      <w:pPr>
        <w:pStyle w:val="NormalWeb"/>
        <w:spacing w:before="0" w:beforeAutospacing="0" w:after="0" w:afterAutospacing="0" w:line="360" w:lineRule="auto"/>
        <w:jc w:val="both"/>
        <w:rPr>
          <w:rFonts w:ascii="Garamond" w:hAnsi="Garamond" w:cstheme="majorBidi"/>
          <w:i/>
          <w:iCs/>
          <w:sz w:val="22"/>
          <w:szCs w:val="22"/>
        </w:rPr>
      </w:pPr>
      <w:r w:rsidRPr="009E55CA">
        <w:rPr>
          <w:rFonts w:ascii="Garamond" w:hAnsi="Garamond" w:cstheme="majorBidi"/>
          <w:i/>
          <w:iCs/>
          <w:sz w:val="22"/>
          <w:szCs w:val="22"/>
        </w:rPr>
        <w:t xml:space="preserve">To the late </w:t>
      </w:r>
      <w:r w:rsidR="00F106A4" w:rsidRPr="009E55CA">
        <w:rPr>
          <w:rFonts w:ascii="Garamond" w:hAnsi="Garamond" w:cstheme="majorBidi"/>
          <w:i/>
          <w:iCs/>
          <w:sz w:val="22"/>
          <w:szCs w:val="22"/>
        </w:rPr>
        <w:t>Professor</w:t>
      </w:r>
      <w:r w:rsidRPr="009E55CA">
        <w:rPr>
          <w:rFonts w:ascii="Garamond" w:hAnsi="Garamond" w:cstheme="majorBidi"/>
          <w:i/>
          <w:iCs/>
          <w:sz w:val="22"/>
          <w:szCs w:val="22"/>
        </w:rPr>
        <w:t xml:space="preserve"> Henry A. Svoboda who for decades trusted me affectionately to share his passion and work on Joseph</w:t>
      </w:r>
      <w:r w:rsidR="00616930" w:rsidRPr="009E55CA">
        <w:rPr>
          <w:rFonts w:ascii="Garamond" w:hAnsi="Garamond" w:cstheme="majorBidi"/>
          <w:i/>
          <w:iCs/>
          <w:sz w:val="22"/>
          <w:szCs w:val="22"/>
        </w:rPr>
        <w:t xml:space="preserve"> </w:t>
      </w:r>
      <w:r w:rsidR="00A56F28" w:rsidRPr="009E55CA">
        <w:rPr>
          <w:rFonts w:ascii="Garamond" w:hAnsi="Garamond" w:cstheme="majorBidi"/>
          <w:i/>
          <w:iCs/>
          <w:sz w:val="22"/>
          <w:szCs w:val="22"/>
        </w:rPr>
        <w:t>Mathia</w:t>
      </w:r>
      <w:r w:rsidRPr="009E55CA">
        <w:rPr>
          <w:rFonts w:ascii="Garamond" w:hAnsi="Garamond" w:cstheme="majorBidi"/>
          <w:i/>
          <w:iCs/>
          <w:sz w:val="22"/>
          <w:szCs w:val="22"/>
        </w:rPr>
        <w:t xml:space="preserve"> Svoboda's diaries and the journal of Alexander R. Svoboda.</w:t>
      </w:r>
    </w:p>
    <w:p w:rsidR="00AC0C99" w:rsidRPr="009E55CA" w:rsidRDefault="00AC0C99" w:rsidP="00D2590A">
      <w:pPr>
        <w:pStyle w:val="NormalWeb"/>
        <w:spacing w:before="0" w:beforeAutospacing="0" w:after="0" w:afterAutospacing="0" w:line="360" w:lineRule="auto"/>
        <w:jc w:val="both"/>
        <w:rPr>
          <w:rFonts w:ascii="Garamond" w:hAnsi="Garamond" w:cstheme="majorBidi"/>
          <w:i/>
          <w:iCs/>
          <w:sz w:val="22"/>
          <w:szCs w:val="22"/>
        </w:rPr>
      </w:pPr>
    </w:p>
    <w:p w:rsidR="00112D14" w:rsidRPr="009E55CA" w:rsidRDefault="008729C0" w:rsidP="00D2590A">
      <w:pPr>
        <w:pStyle w:val="NormalWeb"/>
        <w:spacing w:before="0" w:beforeAutospacing="0" w:after="0" w:afterAutospacing="0" w:line="360" w:lineRule="auto"/>
        <w:jc w:val="both"/>
        <w:rPr>
          <w:rFonts w:ascii="Garamond" w:hAnsi="Garamond" w:cstheme="majorBidi"/>
          <w:i/>
          <w:iCs/>
          <w:sz w:val="22"/>
          <w:szCs w:val="22"/>
        </w:rPr>
      </w:pPr>
      <w:r w:rsidRPr="009E55CA">
        <w:rPr>
          <w:rFonts w:ascii="Garamond" w:hAnsi="Garamond" w:cstheme="majorBidi"/>
          <w:i/>
          <w:iCs/>
          <w:sz w:val="22"/>
          <w:szCs w:val="22"/>
        </w:rPr>
        <w:t xml:space="preserve">To my beloved late father Abdul-Majid and late mother Feriha who by their sincere and deep faith in Allah taught me to find inner peace of the heart and true love and respect for all humankind. </w:t>
      </w:r>
    </w:p>
    <w:p w:rsidR="00A56F28" w:rsidRPr="009E55CA" w:rsidRDefault="00112D14" w:rsidP="00D2590A">
      <w:pPr>
        <w:pStyle w:val="NormalWeb"/>
        <w:spacing w:before="0" w:beforeAutospacing="0" w:after="0" w:afterAutospacing="0" w:line="360" w:lineRule="auto"/>
        <w:jc w:val="both"/>
        <w:rPr>
          <w:rFonts w:ascii="Garamond" w:hAnsi="Garamond" w:cstheme="majorBidi"/>
          <w:i/>
          <w:iCs/>
          <w:sz w:val="22"/>
          <w:szCs w:val="22"/>
        </w:rPr>
      </w:pPr>
      <w:r w:rsidRPr="009E55CA">
        <w:rPr>
          <w:rFonts w:ascii="Garamond" w:hAnsi="Garamond" w:cstheme="majorBidi"/>
          <w:i/>
          <w:iCs/>
          <w:sz w:val="22"/>
          <w:szCs w:val="22"/>
        </w:rPr>
        <w:t>Nowf A. Allawi</w:t>
      </w:r>
    </w:p>
    <w:p w:rsidR="00A56F28" w:rsidRDefault="00A56F28" w:rsidP="00A56F28">
      <w:pPr>
        <w:ind w:left="720"/>
        <w:rPr>
          <w:rFonts w:ascii="Tahoma" w:hAnsi="Tahoma" w:cs="Tahoma"/>
          <w:sz w:val="20"/>
          <w:szCs w:val="20"/>
        </w:rPr>
      </w:pPr>
    </w:p>
    <w:p w:rsidR="00A56F28" w:rsidRDefault="00A56F28" w:rsidP="00A56F28">
      <w:pPr>
        <w:rPr>
          <w:rFonts w:ascii="Calibri" w:eastAsia="Calibri" w:hAnsi="Calibri" w:cs="Calibri"/>
        </w:rPr>
      </w:pPr>
    </w:p>
    <w:p w:rsidR="0080347A" w:rsidRDefault="0080347A" w:rsidP="00A56F28">
      <w:pPr>
        <w:rPr>
          <w:rFonts w:ascii="Calibri" w:eastAsia="Calibri" w:hAnsi="Calibri" w:cs="Calibri"/>
        </w:rPr>
      </w:pPr>
    </w:p>
    <w:p w:rsidR="0080347A" w:rsidRDefault="0080347A" w:rsidP="00A56F28">
      <w:pPr>
        <w:rPr>
          <w:rFonts w:ascii="Tahoma" w:eastAsia="Times New Roman" w:hAnsi="Tahoma" w:cs="Tahoma"/>
          <w:sz w:val="20"/>
          <w:szCs w:val="20"/>
        </w:rPr>
      </w:pPr>
    </w:p>
    <w:p w:rsidR="0080347A" w:rsidRDefault="0080347A" w:rsidP="0080347A">
      <w:pPr>
        <w:spacing w:after="240"/>
        <w:ind w:left="720" w:hanging="360"/>
        <w:rPr>
          <w:rFonts w:ascii="Calibri" w:hAnsi="Calibri" w:cs="Calibri"/>
          <w:lang w:bidi="ar-IQ"/>
        </w:rPr>
      </w:pPr>
    </w:p>
    <w:p w:rsidR="0080347A" w:rsidRDefault="0080347A" w:rsidP="0080347A">
      <w:pPr>
        <w:spacing w:after="240"/>
        <w:ind w:left="720" w:hanging="360"/>
        <w:rPr>
          <w:rFonts w:ascii="Calibri" w:hAnsi="Calibri" w:cs="Calibri"/>
          <w:lang w:bidi="ar-IQ"/>
        </w:rPr>
      </w:pPr>
    </w:p>
    <w:p w:rsidR="0080347A" w:rsidRDefault="0080347A" w:rsidP="0080347A">
      <w:pPr>
        <w:spacing w:after="240"/>
        <w:ind w:left="720" w:hanging="360"/>
        <w:rPr>
          <w:rFonts w:ascii="Calibri" w:hAnsi="Calibri" w:cs="Calibri"/>
          <w:lang w:bidi="ar-IQ"/>
        </w:rPr>
      </w:pPr>
    </w:p>
    <w:p w:rsidR="0080347A" w:rsidRDefault="0080347A" w:rsidP="0080347A">
      <w:pPr>
        <w:spacing w:after="240"/>
        <w:ind w:left="720" w:hanging="360"/>
        <w:rPr>
          <w:rFonts w:ascii="Calibri" w:hAnsi="Calibri" w:cs="Calibri"/>
          <w:lang w:bidi="ar-IQ"/>
        </w:rPr>
      </w:pPr>
    </w:p>
    <w:p w:rsidR="00CA1A6D" w:rsidRDefault="00CA1A6D" w:rsidP="0080347A">
      <w:pPr>
        <w:spacing w:after="240"/>
        <w:ind w:left="720" w:hanging="360"/>
        <w:rPr>
          <w:rFonts w:ascii="Calibri" w:hAnsi="Calibri" w:cs="Calibri"/>
          <w:lang w:bidi="ar-IQ"/>
        </w:rPr>
      </w:pPr>
    </w:p>
    <w:p w:rsidR="00CA1A6D" w:rsidRDefault="00CA1A6D">
      <w:pPr>
        <w:rPr>
          <w:rFonts w:ascii="Calibri" w:hAnsi="Calibri" w:cs="Calibri"/>
          <w:lang w:bidi="ar-IQ"/>
        </w:rPr>
      </w:pPr>
      <w:r>
        <w:rPr>
          <w:rFonts w:ascii="Calibri" w:hAnsi="Calibri" w:cs="Calibri"/>
          <w:lang w:bidi="ar-IQ"/>
        </w:rPr>
        <w:br w:type="page"/>
      </w:r>
    </w:p>
    <w:p w:rsidR="00CA1A6D" w:rsidRDefault="00CA1A6D" w:rsidP="0080347A">
      <w:pPr>
        <w:spacing w:after="240"/>
        <w:ind w:left="720" w:hanging="360"/>
        <w:rPr>
          <w:rFonts w:ascii="Calibri" w:hAnsi="Calibri" w:cs="Calibri"/>
          <w:lang w:bidi="ar-IQ"/>
        </w:rPr>
      </w:pPr>
    </w:p>
    <w:p w:rsidR="00CA1A6D" w:rsidRDefault="00CA1A6D">
      <w:pPr>
        <w:rPr>
          <w:rFonts w:ascii="Calibri" w:hAnsi="Calibri" w:cs="Calibri"/>
          <w:lang w:bidi="ar-IQ"/>
        </w:rPr>
      </w:pPr>
      <w:r>
        <w:rPr>
          <w:rFonts w:ascii="Calibri" w:hAnsi="Calibri" w:cs="Calibri"/>
          <w:lang w:bidi="ar-IQ"/>
        </w:rPr>
        <w:br w:type="page"/>
      </w:r>
    </w:p>
    <w:p w:rsidR="008729C0" w:rsidRPr="002266C5" w:rsidRDefault="008729C0" w:rsidP="00AC0C99">
      <w:pPr>
        <w:shd w:val="clear" w:color="auto" w:fill="FFFFFF"/>
        <w:jc w:val="center"/>
        <w:rPr>
          <w:rFonts w:ascii="Adobe Caslon Pro" w:hAnsi="Adobe Caslon Pro" w:cstheme="majorBidi"/>
          <w:i/>
          <w:spacing w:val="20"/>
          <w:sz w:val="28"/>
          <w:szCs w:val="28"/>
        </w:rPr>
      </w:pPr>
      <w:r w:rsidRPr="002266C5">
        <w:rPr>
          <w:rFonts w:ascii="Adobe Caslon Pro" w:hAnsi="Adobe Caslon Pro" w:cstheme="majorBidi"/>
          <w:i/>
          <w:spacing w:val="20"/>
          <w:sz w:val="28"/>
          <w:szCs w:val="28"/>
        </w:rPr>
        <w:lastRenderedPageBreak/>
        <w:t>Acknowledgements</w:t>
      </w:r>
    </w:p>
    <w:p w:rsidR="00CA1A6D" w:rsidRPr="008C3E07" w:rsidRDefault="00CA1A6D" w:rsidP="00AC0C99">
      <w:pPr>
        <w:shd w:val="clear" w:color="auto" w:fill="FFFFFF"/>
        <w:jc w:val="center"/>
        <w:rPr>
          <w:rFonts w:ascii="Garamond" w:hAnsi="Garamond" w:cstheme="majorBidi"/>
          <w:i/>
          <w:spacing w:val="20"/>
        </w:rPr>
      </w:pPr>
    </w:p>
    <w:p w:rsidR="008729C0" w:rsidRDefault="00F106A4" w:rsidP="00AC0C99">
      <w:pPr>
        <w:jc w:val="both"/>
        <w:rPr>
          <w:rFonts w:ascii="Garamond" w:eastAsia="Times New Roman" w:hAnsi="Garamond" w:cstheme="majorBidi"/>
        </w:rPr>
      </w:pPr>
      <w:r w:rsidRPr="00AC0C99">
        <w:rPr>
          <w:rFonts w:ascii="Garamond" w:eastAsia="Times New Roman" w:hAnsi="Garamond" w:cstheme="majorBidi"/>
          <w:caps/>
        </w:rPr>
        <w:t>Work</w:t>
      </w:r>
      <w:r w:rsidR="008729C0" w:rsidRPr="00AC0C99">
        <w:rPr>
          <w:rFonts w:ascii="Garamond" w:eastAsia="Times New Roman" w:hAnsi="Garamond" w:cstheme="majorBidi"/>
          <w:caps/>
        </w:rPr>
        <w:t xml:space="preserve"> on</w:t>
      </w:r>
      <w:r w:rsidR="008729C0" w:rsidRPr="009168B4">
        <w:rPr>
          <w:rFonts w:ascii="Garamond" w:eastAsia="Times New Roman" w:hAnsi="Garamond" w:cstheme="majorBidi"/>
        </w:rPr>
        <w:t xml:space="preserve"> Alexander's </w:t>
      </w:r>
      <w:r w:rsidR="008729C0" w:rsidRPr="009168B4">
        <w:rPr>
          <w:rFonts w:ascii="Garamond" w:eastAsia="Times New Roman" w:hAnsi="Garamond" w:cstheme="majorBidi"/>
          <w:i/>
          <w:iCs/>
        </w:rPr>
        <w:t>Journal of a Journey</w:t>
      </w:r>
      <w:r w:rsidR="008729C0" w:rsidRPr="009168B4">
        <w:rPr>
          <w:rFonts w:ascii="Garamond" w:eastAsia="Times New Roman" w:hAnsi="Garamond" w:cstheme="majorBidi"/>
        </w:rPr>
        <w:t xml:space="preserve"> has been a team project </w:t>
      </w:r>
      <w:r w:rsidR="005916D7" w:rsidRPr="009168B4">
        <w:rPr>
          <w:rFonts w:ascii="Garamond" w:eastAsia="Times New Roman" w:hAnsi="Garamond" w:cstheme="majorBidi"/>
        </w:rPr>
        <w:t>spanning</w:t>
      </w:r>
      <w:r w:rsidR="008729C0" w:rsidRPr="009168B4">
        <w:rPr>
          <w:rFonts w:ascii="Garamond" w:eastAsia="Times New Roman" w:hAnsi="Garamond" w:cstheme="majorBidi"/>
        </w:rPr>
        <w:t xml:space="preserve"> many years and </w:t>
      </w:r>
      <w:r w:rsidR="005916D7" w:rsidRPr="009168B4">
        <w:rPr>
          <w:rFonts w:ascii="Garamond" w:eastAsia="Times New Roman" w:hAnsi="Garamond" w:cstheme="majorBidi"/>
        </w:rPr>
        <w:t>involving</w:t>
      </w:r>
      <w:r w:rsidR="008729C0" w:rsidRPr="009168B4">
        <w:rPr>
          <w:rFonts w:ascii="Garamond" w:eastAsia="Times New Roman" w:hAnsi="Garamond" w:cstheme="majorBidi"/>
        </w:rPr>
        <w:t xml:space="preserve"> a large number of people </w:t>
      </w:r>
      <w:r w:rsidR="005916D7" w:rsidRPr="009168B4">
        <w:rPr>
          <w:rFonts w:ascii="Garamond" w:eastAsia="Times New Roman" w:hAnsi="Garamond" w:cstheme="majorBidi"/>
        </w:rPr>
        <w:t xml:space="preserve">who worked </w:t>
      </w:r>
      <w:r w:rsidR="008729C0" w:rsidRPr="009168B4">
        <w:rPr>
          <w:rFonts w:ascii="Garamond" w:eastAsia="Times New Roman" w:hAnsi="Garamond" w:cstheme="majorBidi"/>
        </w:rPr>
        <w:t xml:space="preserve">on aspects </w:t>
      </w:r>
      <w:r w:rsidR="005916D7" w:rsidRPr="009168B4">
        <w:rPr>
          <w:rFonts w:ascii="Garamond" w:eastAsia="Times New Roman" w:hAnsi="Garamond" w:cstheme="majorBidi"/>
        </w:rPr>
        <w:t>r</w:t>
      </w:r>
      <w:r w:rsidR="008729C0" w:rsidRPr="009168B4">
        <w:rPr>
          <w:rFonts w:ascii="Garamond" w:eastAsia="Times New Roman" w:hAnsi="Garamond" w:cstheme="majorBidi"/>
        </w:rPr>
        <w:t xml:space="preserve">anging from historical and linguistic research to the development and application of digital methodologies for the production of </w:t>
      </w:r>
      <w:r w:rsidR="00ED20BE" w:rsidRPr="009168B4">
        <w:rPr>
          <w:rFonts w:ascii="Garamond" w:eastAsia="Times New Roman" w:hAnsi="Garamond" w:cstheme="majorBidi"/>
        </w:rPr>
        <w:t>a</w:t>
      </w:r>
      <w:r w:rsidR="00C037E8" w:rsidRPr="009168B4">
        <w:rPr>
          <w:rFonts w:ascii="Garamond" w:eastAsia="Times New Roman" w:hAnsi="Garamond" w:cstheme="majorBidi"/>
        </w:rPr>
        <w:t xml:space="preserve"> </w:t>
      </w:r>
      <w:r w:rsidR="003E1645" w:rsidRPr="009168B4">
        <w:rPr>
          <w:rFonts w:ascii="Garamond" w:eastAsia="Times New Roman" w:hAnsi="Garamond" w:cstheme="majorBidi"/>
          <w:i/>
          <w:iCs/>
        </w:rPr>
        <w:t>N</w:t>
      </w:r>
      <w:r w:rsidR="00C037E8" w:rsidRPr="009168B4">
        <w:rPr>
          <w:rFonts w:ascii="Garamond" w:eastAsia="Times New Roman" w:hAnsi="Garamond" w:cstheme="majorBidi"/>
          <w:i/>
          <w:iCs/>
        </w:rPr>
        <w:t>ew</w:t>
      </w:r>
      <w:r w:rsidR="00ED20BE" w:rsidRPr="009168B4">
        <w:rPr>
          <w:rFonts w:ascii="Garamond" w:eastAsia="Times New Roman" w:hAnsi="Garamond" w:cstheme="majorBidi"/>
          <w:i/>
          <w:iCs/>
        </w:rPr>
        <w:t xml:space="preserve"> </w:t>
      </w:r>
      <w:r w:rsidR="003E1645" w:rsidRPr="009168B4">
        <w:rPr>
          <w:rFonts w:ascii="Garamond" w:eastAsia="Times New Roman" w:hAnsi="Garamond" w:cstheme="majorBidi"/>
          <w:i/>
          <w:iCs/>
        </w:rPr>
        <w:t>B</w:t>
      </w:r>
      <w:r w:rsidR="00C037E8" w:rsidRPr="009168B4">
        <w:rPr>
          <w:rFonts w:ascii="Garamond" w:eastAsia="Times New Roman" w:hAnsi="Garamond" w:cstheme="majorBidi"/>
          <w:i/>
          <w:iCs/>
        </w:rPr>
        <w:t>ook</w:t>
      </w:r>
      <w:r w:rsidR="008729C0" w:rsidRPr="009168B4">
        <w:rPr>
          <w:rFonts w:ascii="Garamond" w:eastAsia="Times New Roman" w:hAnsi="Garamond" w:cstheme="majorBidi"/>
          <w:i/>
          <w:iCs/>
        </w:rPr>
        <w:t>.</w:t>
      </w:r>
      <w:r w:rsidR="008729C0" w:rsidRPr="009168B4">
        <w:rPr>
          <w:rFonts w:ascii="Garamond" w:eastAsia="Times New Roman" w:hAnsi="Garamond" w:cstheme="majorBidi"/>
        </w:rPr>
        <w:t xml:space="preserve">  Very few of the people who worked with us were compensated financially for their efforts and those who were gave far more effort to the project than could ever have been repaid. </w:t>
      </w:r>
    </w:p>
    <w:p w:rsidR="00AC0C99" w:rsidRPr="009168B4" w:rsidRDefault="00AC0C99" w:rsidP="00AC0C99">
      <w:pPr>
        <w:jc w:val="both"/>
        <w:rPr>
          <w:rFonts w:ascii="Garamond" w:eastAsia="Times New Roman" w:hAnsi="Garamond" w:cstheme="majorBidi"/>
        </w:rPr>
      </w:pPr>
    </w:p>
    <w:p w:rsidR="00A27688" w:rsidRPr="009168B4" w:rsidRDefault="008729C0" w:rsidP="00F34130">
      <w:pPr>
        <w:jc w:val="both"/>
        <w:rPr>
          <w:rFonts w:ascii="Garamond" w:eastAsia="Times New Roman" w:hAnsi="Garamond" w:cstheme="majorBidi"/>
        </w:rPr>
      </w:pPr>
      <w:r w:rsidRPr="009168B4">
        <w:rPr>
          <w:rFonts w:ascii="Garamond" w:eastAsia="Times New Roman" w:hAnsi="Garamond" w:cstheme="majorBidi"/>
        </w:rPr>
        <w:t xml:space="preserve">The vast majority of the hands-on work of the project was carried out by teams of exceptional undergraduate researchers, most University of Washington students. We consider the following students (and any we may have forgotten) co-authors of the project: Meg Ainsley, Jeffry Barton, Austin Bell (Carleton College), Alex Brooks, </w:t>
      </w:r>
      <w:r w:rsidR="00A27688" w:rsidRPr="009168B4">
        <w:rPr>
          <w:rFonts w:ascii="Garamond" w:hAnsi="Garamond" w:cstheme="majorBidi"/>
        </w:rPr>
        <w:t>Rachel Elizabeth Brown, </w:t>
      </w:r>
      <w:r w:rsidRPr="009168B4">
        <w:rPr>
          <w:rFonts w:ascii="Garamond" w:eastAsia="Times New Roman" w:hAnsi="Garamond" w:cstheme="majorBidi"/>
        </w:rPr>
        <w:t>Jeremy Caci (Western Washington Un</w:t>
      </w:r>
      <w:r w:rsidR="00F34130" w:rsidRPr="009168B4">
        <w:rPr>
          <w:rFonts w:ascii="Garamond" w:eastAsia="Times New Roman" w:hAnsi="Garamond" w:cstheme="majorBidi"/>
        </w:rPr>
        <w:t>i</w:t>
      </w:r>
      <w:r w:rsidRPr="009168B4">
        <w:rPr>
          <w:rFonts w:ascii="Garamond" w:eastAsia="Times New Roman" w:hAnsi="Garamond" w:cstheme="majorBidi"/>
        </w:rPr>
        <w:t xml:space="preserve">versity), </w:t>
      </w:r>
      <w:r w:rsidR="00A27688" w:rsidRPr="009168B4">
        <w:rPr>
          <w:rFonts w:ascii="Garamond" w:hAnsi="Garamond" w:cstheme="majorBidi"/>
        </w:rPr>
        <w:t xml:space="preserve">Tessa Carter, </w:t>
      </w:r>
      <w:r w:rsidRPr="009168B4">
        <w:rPr>
          <w:rFonts w:ascii="Garamond" w:eastAsia="Times New Roman" w:hAnsi="Garamond" w:cstheme="majorBidi"/>
        </w:rPr>
        <w:t xml:space="preserve">Emily Cimber, Jessica Claycomb, </w:t>
      </w:r>
      <w:r w:rsidR="00C45D22" w:rsidRPr="009168B4">
        <w:rPr>
          <w:rFonts w:ascii="Garamond" w:hAnsi="Garamond" w:cstheme="majorBidi"/>
        </w:rPr>
        <w:t>Camille Coe (Pomona</w:t>
      </w:r>
      <w:r w:rsidR="00F34130" w:rsidRPr="009168B4">
        <w:rPr>
          <w:rFonts w:ascii="Garamond" w:hAnsi="Garamond" w:cstheme="majorBidi"/>
        </w:rPr>
        <w:t xml:space="preserve"> College</w:t>
      </w:r>
      <w:r w:rsidR="00C45D22" w:rsidRPr="009168B4">
        <w:rPr>
          <w:rFonts w:ascii="Garamond" w:hAnsi="Garamond" w:cstheme="majorBidi"/>
        </w:rPr>
        <w:t xml:space="preserve">), </w:t>
      </w:r>
      <w:r w:rsidRPr="009168B4">
        <w:rPr>
          <w:rFonts w:ascii="Garamond" w:eastAsia="Times New Roman" w:hAnsi="Garamond" w:cstheme="majorBidi"/>
        </w:rPr>
        <w:t xml:space="preserve">David Cronkite, </w:t>
      </w:r>
      <w:r w:rsidR="00A27688" w:rsidRPr="009168B4">
        <w:rPr>
          <w:rFonts w:ascii="Garamond" w:hAnsi="Garamond" w:cstheme="majorBidi"/>
        </w:rPr>
        <w:t xml:space="preserve">Selma Elgab, </w:t>
      </w:r>
      <w:r w:rsidRPr="009168B4">
        <w:rPr>
          <w:rFonts w:ascii="Garamond" w:eastAsia="Times New Roman" w:hAnsi="Garamond" w:cstheme="majorBidi"/>
        </w:rPr>
        <w:t xml:space="preserve">Rukia Fahim, Ariella Fish, Daniel Hart, Sara Hefny, Maggie Wollman Hellis, </w:t>
      </w:r>
      <w:r w:rsidR="00C037E8" w:rsidRPr="009168B4">
        <w:rPr>
          <w:rFonts w:ascii="Garamond" w:eastAsia="Times New Roman" w:hAnsi="Garamond" w:cstheme="majorBidi"/>
        </w:rPr>
        <w:t xml:space="preserve">Shima Houshyar, </w:t>
      </w:r>
      <w:r w:rsidRPr="009168B4">
        <w:rPr>
          <w:rFonts w:ascii="Garamond" w:eastAsia="Times New Roman" w:hAnsi="Garamond" w:cstheme="majorBidi"/>
        </w:rPr>
        <w:t xml:space="preserve">Seunghae Jane Kim, </w:t>
      </w:r>
      <w:r w:rsidR="00A27688" w:rsidRPr="009168B4">
        <w:rPr>
          <w:rFonts w:ascii="Garamond" w:hAnsi="Garamond" w:cstheme="majorBidi"/>
        </w:rPr>
        <w:t>Haley Lepp,</w:t>
      </w:r>
      <w:r w:rsidR="00A27688" w:rsidRPr="009168B4">
        <w:rPr>
          <w:rFonts w:ascii="Garamond" w:eastAsia="Times New Roman" w:hAnsi="Garamond" w:cstheme="majorBidi"/>
        </w:rPr>
        <w:t xml:space="preserve"> </w:t>
      </w:r>
      <w:r w:rsidRPr="009168B4">
        <w:rPr>
          <w:rFonts w:ascii="Garamond" w:eastAsia="Times New Roman" w:hAnsi="Garamond" w:cstheme="majorBidi"/>
        </w:rPr>
        <w:t xml:space="preserve">Khanh-Hoa Huynh Luong, Jenessa Markland, Grace Mitchell (University Prep High School), Patrick Mullen, </w:t>
      </w:r>
      <w:r w:rsidR="005916D7" w:rsidRPr="009168B4">
        <w:rPr>
          <w:rFonts w:ascii="Garamond" w:hAnsi="Garamond" w:cstheme="majorBidi"/>
        </w:rPr>
        <w:t>Kayhan Nejad, Evan Newton (The Center School),</w:t>
      </w:r>
      <w:r w:rsidR="00440F2F" w:rsidRPr="009168B4">
        <w:rPr>
          <w:rFonts w:ascii="Garamond" w:hAnsi="Garamond" w:cstheme="majorBidi"/>
        </w:rPr>
        <w:t xml:space="preserve"> </w:t>
      </w:r>
      <w:r w:rsidRPr="009168B4">
        <w:rPr>
          <w:rFonts w:ascii="Garamond" w:eastAsia="Times New Roman" w:hAnsi="Garamond" w:cstheme="majorBidi"/>
        </w:rPr>
        <w:t xml:space="preserve">Mew Ophaswonge, Khadija Qader, Anna Robinson, </w:t>
      </w:r>
      <w:r w:rsidR="00A27688" w:rsidRPr="009168B4">
        <w:rPr>
          <w:rFonts w:ascii="Garamond" w:hAnsi="Garamond" w:cstheme="majorBidi"/>
        </w:rPr>
        <w:t>Sophie Saouma</w:t>
      </w:r>
      <w:r w:rsidR="00F34130" w:rsidRPr="009168B4">
        <w:rPr>
          <w:rFonts w:ascii="Garamond" w:hAnsi="Garamond" w:cstheme="majorBidi"/>
        </w:rPr>
        <w:t xml:space="preserve"> (Scripps</w:t>
      </w:r>
      <w:r w:rsidR="006E3877" w:rsidRPr="009168B4">
        <w:rPr>
          <w:rFonts w:ascii="Garamond" w:hAnsi="Garamond" w:cstheme="majorBidi"/>
        </w:rPr>
        <w:t xml:space="preserve"> College</w:t>
      </w:r>
      <w:r w:rsidR="00F34130" w:rsidRPr="009168B4">
        <w:rPr>
          <w:rFonts w:ascii="Garamond" w:hAnsi="Garamond" w:cstheme="majorBidi"/>
        </w:rPr>
        <w:t>)</w:t>
      </w:r>
      <w:r w:rsidR="00A27688" w:rsidRPr="009168B4">
        <w:rPr>
          <w:rFonts w:ascii="Garamond" w:hAnsi="Garamond" w:cstheme="majorBidi"/>
        </w:rPr>
        <w:t>,</w:t>
      </w:r>
      <w:r w:rsidR="00A27688" w:rsidRPr="009168B4">
        <w:rPr>
          <w:rFonts w:ascii="Garamond" w:eastAsia="Times New Roman" w:hAnsi="Garamond" w:cstheme="majorBidi"/>
        </w:rPr>
        <w:t xml:space="preserve"> </w:t>
      </w:r>
      <w:r w:rsidRPr="009168B4">
        <w:rPr>
          <w:rFonts w:ascii="Garamond" w:eastAsia="Times New Roman" w:hAnsi="Garamond" w:cstheme="majorBidi"/>
        </w:rPr>
        <w:t>Davis Shepherd,</w:t>
      </w:r>
      <w:r w:rsidR="00A27688" w:rsidRPr="009168B4">
        <w:rPr>
          <w:rFonts w:ascii="Garamond" w:hAnsi="Garamond" w:cstheme="majorBidi"/>
        </w:rPr>
        <w:t xml:space="preserve"> Mileta </w:t>
      </w:r>
      <w:r w:rsidR="00A27688" w:rsidRPr="009168B4">
        <w:rPr>
          <w:rStyle w:val="gd"/>
          <w:rFonts w:ascii="Garamond" w:hAnsi="Garamond" w:cstheme="majorBidi"/>
        </w:rPr>
        <w:t>Sorokovskaya,</w:t>
      </w:r>
      <w:r w:rsidR="00A27688" w:rsidRPr="009168B4">
        <w:rPr>
          <w:rFonts w:ascii="Garamond" w:hAnsi="Garamond" w:cstheme="majorBidi"/>
        </w:rPr>
        <w:t xml:space="preserve"> </w:t>
      </w:r>
      <w:r w:rsidRPr="009168B4">
        <w:rPr>
          <w:rFonts w:ascii="Garamond" w:eastAsia="Times New Roman" w:hAnsi="Garamond" w:cstheme="majorBidi"/>
        </w:rPr>
        <w:t>Cameron Sparr, Jessica Tarabay, Matthew Wright, Evan Wyse</w:t>
      </w:r>
      <w:r w:rsidR="00440F2F" w:rsidRPr="009168B4">
        <w:rPr>
          <w:rFonts w:ascii="Garamond" w:eastAsia="Times New Roman" w:hAnsi="Garamond" w:cstheme="majorBidi"/>
        </w:rPr>
        <w:t xml:space="preserve">, </w:t>
      </w:r>
      <w:r w:rsidR="00A27688" w:rsidRPr="009168B4">
        <w:rPr>
          <w:rFonts w:ascii="Garamond" w:eastAsia="Times New Roman" w:hAnsi="Garamond" w:cstheme="majorBidi"/>
        </w:rPr>
        <w:t xml:space="preserve">and </w:t>
      </w:r>
      <w:r w:rsidRPr="009168B4">
        <w:rPr>
          <w:rFonts w:ascii="Garamond" w:eastAsia="Times New Roman" w:hAnsi="Garamond" w:cstheme="majorBidi"/>
        </w:rPr>
        <w:t>Kecen Zhou.</w:t>
      </w:r>
      <w:r w:rsidR="00A27688" w:rsidRPr="009168B4">
        <w:rPr>
          <w:rFonts w:ascii="Garamond" w:eastAsia="Times New Roman" w:hAnsi="Garamond" w:cstheme="majorBidi"/>
        </w:rPr>
        <w:t xml:space="preserve">  </w:t>
      </w:r>
    </w:p>
    <w:p w:rsidR="00A27688" w:rsidRPr="009168B4" w:rsidRDefault="00A27688" w:rsidP="00ED20BE">
      <w:pPr>
        <w:jc w:val="both"/>
        <w:rPr>
          <w:rFonts w:ascii="Garamond" w:hAnsi="Garamond"/>
        </w:rPr>
      </w:pPr>
    </w:p>
    <w:p w:rsidR="00286089" w:rsidRPr="009168B4" w:rsidRDefault="008729C0" w:rsidP="00AC0C99">
      <w:pPr>
        <w:pStyle w:val="NormalWeb"/>
        <w:spacing w:before="0" w:beforeAutospacing="0" w:after="0" w:afterAutospacing="0" w:line="276" w:lineRule="auto"/>
        <w:jc w:val="both"/>
        <w:rPr>
          <w:rFonts w:ascii="Garamond" w:hAnsi="Garamond" w:cstheme="majorBidi"/>
          <w:sz w:val="22"/>
          <w:szCs w:val="22"/>
        </w:rPr>
      </w:pPr>
      <w:r w:rsidRPr="009168B4">
        <w:rPr>
          <w:rFonts w:ascii="Garamond" w:hAnsi="Garamond" w:cstheme="majorBidi"/>
          <w:sz w:val="22"/>
          <w:szCs w:val="22"/>
        </w:rPr>
        <w:t>Much of the teamwork in the latter stages of the project was managed by our graduate student managing editors Connie Cannon</w:t>
      </w:r>
      <w:r w:rsidR="00440F2F" w:rsidRPr="009168B4">
        <w:rPr>
          <w:rFonts w:ascii="Garamond" w:hAnsi="Garamond" w:cstheme="majorBidi"/>
          <w:sz w:val="22"/>
          <w:szCs w:val="22"/>
        </w:rPr>
        <w:t xml:space="preserve"> (2009-2010)</w:t>
      </w:r>
      <w:r w:rsidRPr="009168B4">
        <w:rPr>
          <w:rFonts w:ascii="Garamond" w:hAnsi="Garamond" w:cstheme="majorBidi"/>
          <w:sz w:val="22"/>
          <w:szCs w:val="22"/>
        </w:rPr>
        <w:t xml:space="preserve"> and Monica Meadows Morrice</w:t>
      </w:r>
      <w:r w:rsidR="00440F2F" w:rsidRPr="009168B4">
        <w:rPr>
          <w:rFonts w:ascii="Garamond" w:hAnsi="Garamond" w:cstheme="majorBidi"/>
          <w:sz w:val="22"/>
          <w:szCs w:val="22"/>
        </w:rPr>
        <w:t xml:space="preserve"> (2011-2012).</w:t>
      </w:r>
      <w:r w:rsidRPr="009168B4">
        <w:rPr>
          <w:rFonts w:ascii="Garamond" w:hAnsi="Garamond" w:cstheme="majorBidi"/>
          <w:sz w:val="22"/>
          <w:szCs w:val="22"/>
        </w:rPr>
        <w:t xml:space="preserve"> Another University of Washington graduate student, Joshua Crowgey</w:t>
      </w:r>
      <w:r w:rsidR="00ED20BE" w:rsidRPr="009168B4">
        <w:rPr>
          <w:rFonts w:ascii="Garamond" w:hAnsi="Garamond" w:cstheme="majorBidi"/>
          <w:sz w:val="22"/>
          <w:szCs w:val="22"/>
        </w:rPr>
        <w:t>,</w:t>
      </w:r>
      <w:r w:rsidRPr="009168B4">
        <w:rPr>
          <w:rFonts w:ascii="Garamond" w:hAnsi="Garamond" w:cstheme="majorBidi"/>
          <w:sz w:val="22"/>
          <w:szCs w:val="22"/>
        </w:rPr>
        <w:t xml:space="preserve"> was instrumental in building the on-line version of the </w:t>
      </w:r>
      <w:r w:rsidR="00440F2F" w:rsidRPr="009168B4">
        <w:rPr>
          <w:rFonts w:ascii="Garamond" w:hAnsi="Garamond" w:cstheme="majorBidi"/>
          <w:i/>
          <w:iCs/>
          <w:sz w:val="22"/>
          <w:szCs w:val="22"/>
        </w:rPr>
        <w:t>J</w:t>
      </w:r>
      <w:r w:rsidRPr="009168B4">
        <w:rPr>
          <w:rFonts w:ascii="Garamond" w:hAnsi="Garamond" w:cstheme="majorBidi"/>
          <w:i/>
          <w:iCs/>
          <w:sz w:val="22"/>
          <w:szCs w:val="22"/>
        </w:rPr>
        <w:t>ournal</w:t>
      </w:r>
      <w:r w:rsidRPr="009168B4">
        <w:rPr>
          <w:rFonts w:ascii="Garamond" w:hAnsi="Garamond" w:cstheme="majorBidi"/>
          <w:sz w:val="22"/>
          <w:szCs w:val="22"/>
        </w:rPr>
        <w:t xml:space="preserve"> and the </w:t>
      </w:r>
      <w:r w:rsidRPr="009168B4">
        <w:rPr>
          <w:rFonts w:ascii="Garamond" w:hAnsi="Garamond" w:cstheme="majorBidi"/>
          <w:i/>
          <w:iCs/>
          <w:sz w:val="22"/>
          <w:szCs w:val="22"/>
        </w:rPr>
        <w:t>Svobodapedia</w:t>
      </w:r>
      <w:r w:rsidR="00ED20BE" w:rsidRPr="009168B4">
        <w:rPr>
          <w:rFonts w:ascii="Garamond" w:hAnsi="Garamond" w:cstheme="majorBidi"/>
          <w:sz w:val="22"/>
          <w:szCs w:val="22"/>
        </w:rPr>
        <w:t xml:space="preserve">. </w:t>
      </w:r>
      <w:r w:rsidR="00286089" w:rsidRPr="009168B4">
        <w:rPr>
          <w:rFonts w:ascii="Garamond" w:hAnsi="Garamond" w:cstheme="majorBidi"/>
          <w:sz w:val="22"/>
          <w:szCs w:val="22"/>
        </w:rPr>
        <w:t xml:space="preserve">Work on the programs for the print on demand version of the 'Journal' was originally undertaken by Jon Crump, and </w:t>
      </w:r>
      <w:r w:rsidR="00555D4C" w:rsidRPr="009168B4">
        <w:rPr>
          <w:rFonts w:ascii="Garamond" w:hAnsi="Garamond" w:cstheme="majorBidi"/>
          <w:sz w:val="22"/>
          <w:szCs w:val="22"/>
        </w:rPr>
        <w:t>the original website</w:t>
      </w:r>
      <w:r w:rsidR="00286089" w:rsidRPr="009168B4">
        <w:rPr>
          <w:rFonts w:ascii="Garamond" w:hAnsi="Garamond" w:cstheme="majorBidi"/>
          <w:sz w:val="22"/>
          <w:szCs w:val="22"/>
        </w:rPr>
        <w:t xml:space="preserve"> </w:t>
      </w:r>
      <w:r w:rsidR="00555D4C" w:rsidRPr="009168B4">
        <w:rPr>
          <w:rFonts w:ascii="Garamond" w:hAnsi="Garamond" w:cstheme="majorBidi"/>
          <w:sz w:val="22"/>
          <w:szCs w:val="22"/>
        </w:rPr>
        <w:t xml:space="preserve">was created by </w:t>
      </w:r>
      <w:r w:rsidR="00286089" w:rsidRPr="009168B4">
        <w:rPr>
          <w:rFonts w:ascii="Garamond" w:hAnsi="Garamond" w:cstheme="majorBidi"/>
          <w:sz w:val="22"/>
          <w:szCs w:val="22"/>
        </w:rPr>
        <w:t>Shruti Santosh More and Padmavathy Nageshbabu Vaithyam.</w:t>
      </w:r>
      <w:r w:rsidR="00C45D22" w:rsidRPr="009168B4">
        <w:rPr>
          <w:rFonts w:ascii="Garamond" w:hAnsi="Garamond" w:cstheme="majorBidi"/>
          <w:sz w:val="22"/>
          <w:szCs w:val="22"/>
        </w:rPr>
        <w:t xml:space="preserve"> Jeremy Caci made significant improvements to our web display of the journal.</w:t>
      </w:r>
    </w:p>
    <w:p w:rsidR="00ED20BE" w:rsidRPr="009168B4" w:rsidRDefault="00ED20BE" w:rsidP="00AC0C99">
      <w:pPr>
        <w:jc w:val="both"/>
        <w:rPr>
          <w:rFonts w:ascii="Garamond" w:hAnsi="Garamond" w:cs="Times-Roman"/>
        </w:rPr>
      </w:pPr>
    </w:p>
    <w:p w:rsidR="008729C0" w:rsidRDefault="008729C0" w:rsidP="00AC0C99">
      <w:pPr>
        <w:jc w:val="both"/>
        <w:rPr>
          <w:rFonts w:ascii="Garamond" w:eastAsia="Times New Roman" w:hAnsi="Garamond" w:cstheme="majorBidi"/>
        </w:rPr>
      </w:pPr>
      <w:r w:rsidRPr="009168B4">
        <w:rPr>
          <w:rFonts w:ascii="Garamond" w:eastAsia="Times New Roman" w:hAnsi="Garamond" w:cstheme="majorBidi"/>
        </w:rPr>
        <w:t xml:space="preserve">The support of the Svoboda family throughout the process has been invaluable. We are greatly indebted to them for allowing us to share their family story and for their </w:t>
      </w:r>
      <w:r w:rsidRPr="009168B4">
        <w:rPr>
          <w:rFonts w:ascii="Garamond" w:eastAsia="Times New Roman" w:hAnsi="Garamond" w:cstheme="majorBidi"/>
        </w:rPr>
        <w:lastRenderedPageBreak/>
        <w:t>kind cooperation at every stage of our work. We owe special thanks to Carole Boucherot D</w:t>
      </w:r>
      <w:r w:rsidR="004457E6" w:rsidRPr="009168B4">
        <w:rPr>
          <w:rFonts w:ascii="Garamond" w:eastAsia="Times New Roman" w:hAnsi="Garamond" w:cstheme="majorBidi"/>
        </w:rPr>
        <w:t>u</w:t>
      </w:r>
      <w:r w:rsidRPr="009168B4">
        <w:rPr>
          <w:rFonts w:ascii="Garamond" w:eastAsia="Times New Roman" w:hAnsi="Garamond" w:cstheme="majorBidi"/>
        </w:rPr>
        <w:t xml:space="preserve">ster, Veronique Svoboda, Evelyne Boukoff, and Louis Svoboda. </w:t>
      </w:r>
    </w:p>
    <w:p w:rsidR="00AC0C99" w:rsidRPr="009168B4" w:rsidRDefault="00AC0C99" w:rsidP="00AC0C99">
      <w:pPr>
        <w:jc w:val="both"/>
        <w:rPr>
          <w:rFonts w:ascii="Garamond" w:eastAsia="Times New Roman" w:hAnsi="Garamond" w:cstheme="majorBidi"/>
        </w:rPr>
      </w:pPr>
    </w:p>
    <w:p w:rsidR="008729C0" w:rsidRDefault="008729C0" w:rsidP="00AC0C99">
      <w:pPr>
        <w:jc w:val="both"/>
        <w:rPr>
          <w:rFonts w:ascii="Garamond" w:eastAsia="Times New Roman" w:hAnsi="Garamond" w:cstheme="majorBidi"/>
        </w:rPr>
      </w:pPr>
      <w:r w:rsidRPr="009168B4">
        <w:rPr>
          <w:rFonts w:ascii="Garamond" w:eastAsia="Times New Roman" w:hAnsi="Garamond" w:cstheme="majorBidi"/>
        </w:rPr>
        <w:t xml:space="preserve">A number of people have seemed to emerge sought and unsought to offer their help to the project. We are immensely grateful to Ali Wahab who has generously shared his Iraq and Svoboda memorabilia including postcards produced by Alexander Svoboda during his adult life and to John McKeown who allowed us to use images of a painting by </w:t>
      </w:r>
      <w:r w:rsidR="00BC6BF3" w:rsidRPr="009168B4">
        <w:rPr>
          <w:rFonts w:ascii="Garamond" w:eastAsia="Times New Roman" w:hAnsi="Garamond" w:cstheme="majorBidi"/>
        </w:rPr>
        <w:t>Alexander's uncle, Alexander Sandor Svoboda</w:t>
      </w:r>
      <w:r w:rsidRPr="009168B4">
        <w:rPr>
          <w:rFonts w:ascii="Garamond" w:eastAsia="Times New Roman" w:hAnsi="Garamond" w:cstheme="majorBidi"/>
        </w:rPr>
        <w:t>. Our thanks also go to Kanan Makiya and his mother M</w:t>
      </w:r>
      <w:r w:rsidR="001869F0" w:rsidRPr="009168B4">
        <w:rPr>
          <w:rFonts w:ascii="Garamond" w:eastAsia="Times New Roman" w:hAnsi="Garamond" w:cstheme="majorBidi"/>
        </w:rPr>
        <w:t>argaret Makiya for sharing Mrs. Makiya's</w:t>
      </w:r>
      <w:r w:rsidRPr="009168B4">
        <w:rPr>
          <w:rFonts w:ascii="Garamond" w:eastAsia="Times New Roman" w:hAnsi="Garamond" w:cstheme="majorBidi"/>
        </w:rPr>
        <w:t xml:space="preserve"> transcriptions of the Joseph Mathia Svoboda Diaries and allowing us to digitize ten </w:t>
      </w:r>
      <w:r w:rsidR="00677CE6" w:rsidRPr="009168B4">
        <w:rPr>
          <w:rFonts w:ascii="Garamond" w:eastAsia="Times New Roman" w:hAnsi="Garamond" w:cstheme="majorBidi"/>
        </w:rPr>
        <w:t>Joseph Mathia</w:t>
      </w:r>
      <w:r w:rsidRPr="009168B4">
        <w:rPr>
          <w:rFonts w:ascii="Garamond" w:eastAsia="Times New Roman" w:hAnsi="Garamond" w:cstheme="majorBidi"/>
        </w:rPr>
        <w:t xml:space="preserve"> Svoboda diaries </w:t>
      </w:r>
      <w:r w:rsidR="00677CE6" w:rsidRPr="009168B4">
        <w:rPr>
          <w:rFonts w:ascii="Garamond" w:eastAsia="Times New Roman" w:hAnsi="Garamond" w:cstheme="majorBidi"/>
        </w:rPr>
        <w:t xml:space="preserve">which they </w:t>
      </w:r>
      <w:r w:rsidR="00C45D22" w:rsidRPr="009168B4">
        <w:rPr>
          <w:rFonts w:ascii="Garamond" w:eastAsia="Times New Roman" w:hAnsi="Garamond" w:cstheme="majorBidi"/>
        </w:rPr>
        <w:t>hold</w:t>
      </w:r>
      <w:r w:rsidR="00677CE6" w:rsidRPr="009168B4">
        <w:rPr>
          <w:rFonts w:ascii="Garamond" w:eastAsia="Times New Roman" w:hAnsi="Garamond" w:cstheme="majorBidi"/>
        </w:rPr>
        <w:t>.</w:t>
      </w:r>
    </w:p>
    <w:p w:rsidR="00AC0C99" w:rsidRPr="009168B4" w:rsidRDefault="00AC0C99" w:rsidP="00AC0C99">
      <w:pPr>
        <w:jc w:val="both"/>
        <w:rPr>
          <w:rFonts w:ascii="Garamond" w:eastAsia="Times New Roman" w:hAnsi="Garamond" w:cstheme="majorBidi"/>
        </w:rPr>
      </w:pPr>
    </w:p>
    <w:p w:rsidR="008729C0" w:rsidRPr="009168B4" w:rsidRDefault="008729C0" w:rsidP="00AC0C99">
      <w:pPr>
        <w:jc w:val="both"/>
        <w:rPr>
          <w:rFonts w:ascii="Garamond" w:eastAsia="Times New Roman" w:hAnsi="Garamond" w:cstheme="majorBidi"/>
        </w:rPr>
      </w:pPr>
      <w:r w:rsidRPr="009168B4">
        <w:rPr>
          <w:rFonts w:ascii="Garamond" w:eastAsia="Times New Roman" w:hAnsi="Garamond" w:cstheme="majorBidi"/>
        </w:rPr>
        <w:t>There are many more people who deserve mention among them our colleagues at the University of Washington and throughout the world who have offered advice and assistance when asked. We are especially grateful to Prof</w:t>
      </w:r>
      <w:r w:rsidR="00677CE6" w:rsidRPr="009168B4">
        <w:rPr>
          <w:rFonts w:ascii="Garamond" w:eastAsia="Times New Roman" w:hAnsi="Garamond" w:cstheme="majorBidi"/>
        </w:rPr>
        <w:t>essor</w:t>
      </w:r>
      <w:r w:rsidRPr="009168B4">
        <w:rPr>
          <w:rFonts w:ascii="Garamond" w:eastAsia="Times New Roman" w:hAnsi="Garamond" w:cstheme="majorBidi"/>
        </w:rPr>
        <w:t xml:space="preserve"> Jane Hathaway, an expert on the Ottoman Empire in Arab lands, who was willing to offer her support whenever asked. </w:t>
      </w:r>
    </w:p>
    <w:p w:rsidR="008729C0" w:rsidRDefault="008729C0" w:rsidP="00AC0C99">
      <w:pPr>
        <w:pStyle w:val="NormalWeb"/>
        <w:spacing w:before="0" w:beforeAutospacing="0" w:after="0" w:afterAutospacing="0" w:line="276" w:lineRule="auto"/>
        <w:jc w:val="both"/>
        <w:rPr>
          <w:rFonts w:ascii="Garamond" w:hAnsi="Garamond" w:cstheme="majorBidi"/>
          <w:sz w:val="22"/>
          <w:szCs w:val="22"/>
        </w:rPr>
      </w:pPr>
      <w:r w:rsidRPr="009168B4">
        <w:rPr>
          <w:rFonts w:ascii="Garamond" w:hAnsi="Garamond" w:cstheme="majorBidi"/>
          <w:sz w:val="22"/>
          <w:szCs w:val="22"/>
        </w:rPr>
        <w:t xml:space="preserve">Institutional support was provided by the staff of the Iraq National Manuscript Center, the Digital Initiatives Program of the University of Washington Libraries directed by Ann Lally, the UW DxArts Department, the Center for Advanced Research and Training in the Arts and Humanities, and Administrator Ourania Abell and the staff of the Near Eastern Languages and Civilization Department. Partial funding of the project was provided by grants from the University of Washington Royalty Research Fund and the National Endowment for the </w:t>
      </w:r>
      <w:r w:rsidR="001869F0" w:rsidRPr="009168B4">
        <w:rPr>
          <w:rFonts w:ascii="Garamond" w:hAnsi="Garamond" w:cstheme="majorBidi"/>
          <w:sz w:val="22"/>
          <w:szCs w:val="22"/>
        </w:rPr>
        <w:t xml:space="preserve">Humanities for the </w:t>
      </w:r>
      <w:r w:rsidRPr="009168B4">
        <w:rPr>
          <w:rFonts w:ascii="Garamond" w:hAnsi="Garamond" w:cstheme="majorBidi"/>
          <w:sz w:val="22"/>
          <w:szCs w:val="22"/>
        </w:rPr>
        <w:t xml:space="preserve">Digital Start-up Program, and funds provided by the </w:t>
      </w:r>
      <w:r w:rsidR="006174F3" w:rsidRPr="009168B4">
        <w:rPr>
          <w:rFonts w:ascii="Garamond" w:hAnsi="Garamond" w:cstheme="majorBidi"/>
          <w:sz w:val="22"/>
          <w:szCs w:val="22"/>
        </w:rPr>
        <w:t>Office of the Dean of the Humanities at the University of Washington</w:t>
      </w:r>
      <w:r w:rsidR="00C45D22" w:rsidRPr="009168B4">
        <w:rPr>
          <w:rFonts w:ascii="Garamond" w:hAnsi="Garamond" w:cstheme="majorBidi"/>
          <w:sz w:val="22"/>
          <w:szCs w:val="22"/>
        </w:rPr>
        <w:t>, and a grant from the Simpson Center for the Humanities.</w:t>
      </w:r>
    </w:p>
    <w:p w:rsidR="00AC0C99" w:rsidRPr="009168B4" w:rsidRDefault="00AC0C99" w:rsidP="00AC0C99">
      <w:pPr>
        <w:pStyle w:val="NormalWeb"/>
        <w:spacing w:before="0" w:beforeAutospacing="0" w:after="0" w:afterAutospacing="0" w:line="276" w:lineRule="auto"/>
        <w:jc w:val="both"/>
        <w:rPr>
          <w:rFonts w:ascii="Garamond" w:hAnsi="Garamond" w:cstheme="majorBidi"/>
          <w:sz w:val="22"/>
          <w:szCs w:val="22"/>
        </w:rPr>
      </w:pPr>
    </w:p>
    <w:p w:rsidR="008729C0" w:rsidRDefault="008729C0" w:rsidP="00AC0C99">
      <w:pPr>
        <w:jc w:val="both"/>
        <w:rPr>
          <w:rFonts w:ascii="Garamond" w:eastAsia="Times New Roman" w:hAnsi="Garamond" w:cstheme="majorBidi"/>
        </w:rPr>
      </w:pPr>
      <w:r w:rsidRPr="009168B4">
        <w:rPr>
          <w:rFonts w:ascii="Garamond" w:eastAsia="Times New Roman" w:hAnsi="Garamond" w:cstheme="majorBidi"/>
        </w:rPr>
        <w:t xml:space="preserve">In a project that depends on so many people for its success, we are certain that some people who richly deserve our heart-felt thanks will go unmentioned. We hope that they will accept </w:t>
      </w:r>
      <w:r w:rsidR="00D51E87" w:rsidRPr="009168B4">
        <w:rPr>
          <w:rFonts w:ascii="Garamond" w:eastAsia="Times New Roman" w:hAnsi="Garamond" w:cstheme="majorBidi"/>
        </w:rPr>
        <w:t xml:space="preserve">our gratitude and forgive </w:t>
      </w:r>
      <w:r w:rsidRPr="009168B4">
        <w:rPr>
          <w:rFonts w:ascii="Garamond" w:eastAsia="Times New Roman" w:hAnsi="Garamond" w:cstheme="majorBidi"/>
        </w:rPr>
        <w:t xml:space="preserve">us for unwillingly and unwittingly omitting the recognition they merit. </w:t>
      </w:r>
    </w:p>
    <w:p w:rsidR="00AC0C99" w:rsidRPr="009168B4" w:rsidRDefault="00AC0C99" w:rsidP="00AC0C99">
      <w:pPr>
        <w:jc w:val="both"/>
        <w:rPr>
          <w:rFonts w:ascii="Garamond" w:eastAsia="Times New Roman" w:hAnsi="Garamond" w:cstheme="majorBidi"/>
        </w:rPr>
      </w:pPr>
    </w:p>
    <w:p w:rsidR="000C459C" w:rsidRDefault="000C459C" w:rsidP="00AC0C99">
      <w:pPr>
        <w:pStyle w:val="NormalWeb"/>
        <w:spacing w:before="0" w:beforeAutospacing="0" w:after="0" w:afterAutospacing="0" w:line="276" w:lineRule="auto"/>
        <w:jc w:val="both"/>
        <w:rPr>
          <w:rFonts w:ascii="Garamond" w:hAnsi="Garamond" w:cstheme="majorBidi"/>
          <w:sz w:val="22"/>
          <w:szCs w:val="22"/>
        </w:rPr>
      </w:pPr>
      <w:r w:rsidRPr="009168B4">
        <w:rPr>
          <w:rFonts w:ascii="Garamond" w:hAnsi="Garamond" w:cstheme="majorBidi"/>
          <w:sz w:val="22"/>
          <w:szCs w:val="22"/>
        </w:rPr>
        <w:lastRenderedPageBreak/>
        <w:t>Nowf asked that we mention that neither she nor any of the staff will profit financially in any way from the publication of this book.  It has been our contribution and a labor of love.</w:t>
      </w:r>
    </w:p>
    <w:p w:rsidR="00AC0C99" w:rsidRPr="009168B4" w:rsidRDefault="00AC0C99" w:rsidP="00AC0C99">
      <w:pPr>
        <w:pStyle w:val="NormalWeb"/>
        <w:spacing w:before="0" w:beforeAutospacing="0" w:after="0" w:afterAutospacing="0" w:line="276" w:lineRule="auto"/>
        <w:jc w:val="both"/>
        <w:rPr>
          <w:rFonts w:ascii="Garamond" w:hAnsi="Garamond" w:cstheme="majorBidi"/>
          <w:sz w:val="22"/>
          <w:szCs w:val="22"/>
        </w:rPr>
      </w:pPr>
    </w:p>
    <w:p w:rsidR="008729C0" w:rsidRDefault="008729C0" w:rsidP="00AC0C99">
      <w:pPr>
        <w:jc w:val="both"/>
        <w:rPr>
          <w:rFonts w:ascii="Garamond" w:eastAsia="Times New Roman" w:hAnsi="Garamond" w:cstheme="majorBidi"/>
        </w:rPr>
      </w:pPr>
      <w:r w:rsidRPr="009168B4">
        <w:rPr>
          <w:rFonts w:ascii="Garamond" w:eastAsia="Times New Roman" w:hAnsi="Garamond" w:cstheme="majorBidi"/>
        </w:rPr>
        <w:t xml:space="preserve">Lastly we would like to dedicate our work to the memory of </w:t>
      </w:r>
      <w:r w:rsidR="00F106A4" w:rsidRPr="009168B4">
        <w:rPr>
          <w:rFonts w:ascii="Garamond" w:eastAsia="Times New Roman" w:hAnsi="Garamond" w:cstheme="majorBidi"/>
        </w:rPr>
        <w:t>Professor</w:t>
      </w:r>
      <w:r w:rsidRPr="009168B4">
        <w:rPr>
          <w:rFonts w:ascii="Garamond" w:eastAsia="Times New Roman" w:hAnsi="Garamond" w:cstheme="majorBidi"/>
        </w:rPr>
        <w:t xml:space="preserve"> Henry</w:t>
      </w:r>
      <w:r w:rsidR="00676512" w:rsidRPr="009168B4">
        <w:rPr>
          <w:rFonts w:ascii="Garamond" w:eastAsia="Times New Roman" w:hAnsi="Garamond" w:cstheme="majorBidi"/>
        </w:rPr>
        <w:t xml:space="preserve"> Louis</w:t>
      </w:r>
      <w:r w:rsidRPr="009168B4">
        <w:rPr>
          <w:rFonts w:ascii="Garamond" w:eastAsia="Times New Roman" w:hAnsi="Garamond" w:cstheme="majorBidi"/>
        </w:rPr>
        <w:t xml:space="preserve"> </w:t>
      </w:r>
      <w:r w:rsidR="001A2ED9" w:rsidRPr="009168B4">
        <w:rPr>
          <w:rFonts w:ascii="Garamond" w:eastAsia="Times New Roman" w:hAnsi="Garamond" w:cstheme="majorBidi"/>
        </w:rPr>
        <w:t>Alexander</w:t>
      </w:r>
      <w:r w:rsidRPr="009168B4">
        <w:rPr>
          <w:rFonts w:ascii="Garamond" w:eastAsia="Times New Roman" w:hAnsi="Garamond" w:cstheme="majorBidi"/>
        </w:rPr>
        <w:t xml:space="preserve"> Svoboda who is in most ways the father of this project.</w:t>
      </w:r>
    </w:p>
    <w:p w:rsidR="00AC0C99" w:rsidRPr="009168B4" w:rsidRDefault="00AC0C99" w:rsidP="00AC0C99">
      <w:pPr>
        <w:jc w:val="both"/>
        <w:rPr>
          <w:rFonts w:ascii="Garamond" w:eastAsia="Times New Roman" w:hAnsi="Garamond" w:cstheme="majorBidi"/>
        </w:rPr>
      </w:pPr>
    </w:p>
    <w:p w:rsidR="00AC0C99" w:rsidRDefault="008729C0" w:rsidP="00AC0C99">
      <w:pPr>
        <w:rPr>
          <w:rFonts w:ascii="Garamond" w:eastAsia="Times New Roman" w:hAnsi="Garamond" w:cstheme="majorBidi"/>
        </w:rPr>
      </w:pPr>
      <w:r w:rsidRPr="009168B4">
        <w:rPr>
          <w:rFonts w:ascii="Garamond" w:eastAsia="Times New Roman" w:hAnsi="Garamond" w:cstheme="majorBidi"/>
        </w:rPr>
        <w:t xml:space="preserve"> Nowf A. Allawi </w:t>
      </w:r>
    </w:p>
    <w:p w:rsidR="008729C0" w:rsidRPr="009168B4" w:rsidRDefault="008729C0" w:rsidP="00AC0C99">
      <w:pPr>
        <w:rPr>
          <w:rFonts w:ascii="Garamond" w:eastAsia="Times New Roman" w:hAnsi="Garamond" w:cstheme="majorBidi"/>
        </w:rPr>
      </w:pPr>
      <w:r w:rsidRPr="009168B4">
        <w:rPr>
          <w:rFonts w:ascii="Garamond" w:eastAsia="Times New Roman" w:hAnsi="Garamond" w:cstheme="majorBidi"/>
        </w:rPr>
        <w:br/>
        <w:t>Walter G. Andrews</w:t>
      </w:r>
    </w:p>
    <w:p w:rsidR="00CA1A6D" w:rsidRDefault="00CA1A6D" w:rsidP="009168B4">
      <w:pPr>
        <w:rPr>
          <w:rFonts w:ascii="Garamond" w:hAnsi="Garamond"/>
          <w:b/>
          <w:i/>
        </w:rPr>
      </w:pPr>
    </w:p>
    <w:p w:rsidR="009E52FA" w:rsidRDefault="009E52FA" w:rsidP="009E52FA">
      <w:pPr>
        <w:rPr>
          <w:rFonts w:ascii="Garamond" w:hAnsi="Garamond"/>
          <w:b/>
          <w:i/>
        </w:rPr>
      </w:pPr>
    </w:p>
    <w:p w:rsidR="009E52FA" w:rsidRDefault="009E52FA" w:rsidP="009E52FA">
      <w:pPr>
        <w:rPr>
          <w:rFonts w:ascii="Garamond" w:hAnsi="Garamond"/>
          <w:b/>
          <w:i/>
        </w:rPr>
      </w:pPr>
    </w:p>
    <w:p w:rsidR="009E52FA" w:rsidRDefault="009E52FA">
      <w:pPr>
        <w:rPr>
          <w:rFonts w:ascii="Garamond" w:hAnsi="Garamond"/>
          <w:b/>
          <w:i/>
        </w:rPr>
      </w:pPr>
      <w:r>
        <w:rPr>
          <w:rFonts w:ascii="Garamond" w:hAnsi="Garamond"/>
          <w:b/>
          <w:i/>
        </w:rPr>
        <w:br w:type="page"/>
      </w:r>
    </w:p>
    <w:p w:rsidR="009E52FA" w:rsidRDefault="009E52FA" w:rsidP="009E52FA">
      <w:pPr>
        <w:rPr>
          <w:rFonts w:ascii="Garamond" w:hAnsi="Garamond"/>
          <w:b/>
          <w:i/>
        </w:rPr>
      </w:pPr>
      <w:r>
        <w:rPr>
          <w:rFonts w:ascii="Garamond" w:hAnsi="Garamond"/>
          <w:b/>
          <w:i/>
        </w:rPr>
        <w:lastRenderedPageBreak/>
        <w:br w:type="page"/>
      </w:r>
    </w:p>
    <w:p w:rsidR="009E52FA" w:rsidRPr="00FF7463" w:rsidRDefault="009E52FA" w:rsidP="009E52FA">
      <w:pPr>
        <w:tabs>
          <w:tab w:val="left" w:pos="9360"/>
        </w:tabs>
        <w:ind w:hanging="360"/>
        <w:jc w:val="center"/>
        <w:outlineLvl w:val="0"/>
        <w:rPr>
          <w:rFonts w:ascii="Adobe Caslon Pro" w:hAnsi="Adobe Caslon Pro"/>
          <w:bCs/>
          <w:i/>
          <w:sz w:val="44"/>
          <w:szCs w:val="44"/>
        </w:rPr>
      </w:pPr>
      <w:r w:rsidRPr="002266C5">
        <w:rPr>
          <w:rFonts w:ascii="Adobe Caslon Pro" w:hAnsi="Adobe Caslon Pro"/>
          <w:bCs/>
          <w:i/>
          <w:sz w:val="44"/>
          <w:szCs w:val="44"/>
        </w:rPr>
        <w:lastRenderedPageBreak/>
        <w:t>Contents</w:t>
      </w:r>
    </w:p>
    <w:p w:rsidR="009E52FA" w:rsidRDefault="009E52FA" w:rsidP="009E52FA">
      <w:pPr>
        <w:ind w:left="990" w:right="-393" w:hanging="274"/>
        <w:rPr>
          <w:rFonts w:ascii="Garamond" w:hAnsi="Garamond"/>
          <w:sz w:val="20"/>
          <w:szCs w:val="20"/>
        </w:rPr>
      </w:pPr>
    </w:p>
    <w:p w:rsidR="009E52FA" w:rsidRDefault="005745BC" w:rsidP="009E52FA">
      <w:pPr>
        <w:ind w:left="990" w:right="-393" w:hanging="274"/>
        <w:rPr>
          <w:rFonts w:ascii="Garamond" w:hAnsi="Garamond"/>
        </w:rPr>
      </w:pPr>
      <w:r>
        <w:rPr>
          <w:rFonts w:ascii="Garamond" w:hAnsi="Garamond"/>
          <w:sz w:val="20"/>
          <w:szCs w:val="20"/>
        </w:rPr>
        <w:t>xv</w:t>
      </w:r>
      <w:r w:rsidR="009E52FA">
        <w:rPr>
          <w:rFonts w:ascii="Garamond" w:hAnsi="Garamond"/>
        </w:rPr>
        <w:tab/>
      </w:r>
      <w:r w:rsidR="009E52FA">
        <w:rPr>
          <w:rFonts w:ascii="Garamond" w:hAnsi="Garamond"/>
        </w:rPr>
        <w:tab/>
      </w:r>
      <w:r w:rsidR="009E52FA">
        <w:rPr>
          <w:rFonts w:ascii="Garamond" w:hAnsi="Garamond"/>
        </w:rPr>
        <w:tab/>
      </w:r>
      <w:r w:rsidR="009E52FA" w:rsidRPr="0033572B">
        <w:rPr>
          <w:rFonts w:ascii="Garamond" w:hAnsi="Garamond" w:cstheme="majorBidi"/>
          <w:bCs/>
          <w:iCs/>
          <w:caps/>
          <w:sz w:val="16"/>
          <w:szCs w:val="20"/>
        </w:rPr>
        <w:t>Translator's Preface</w:t>
      </w:r>
    </w:p>
    <w:p w:rsidR="009E52FA" w:rsidRDefault="009E52FA" w:rsidP="009E52FA">
      <w:pPr>
        <w:ind w:left="990" w:right="-393" w:hanging="274"/>
        <w:rPr>
          <w:rFonts w:ascii="Garamond" w:hAnsi="Garamond"/>
        </w:rPr>
      </w:pPr>
      <w:r>
        <w:rPr>
          <w:rFonts w:ascii="Garamond" w:hAnsi="Garamond"/>
        </w:rPr>
        <w:tab/>
      </w:r>
    </w:p>
    <w:p w:rsidR="009E52FA" w:rsidRDefault="009E52FA" w:rsidP="005745BC">
      <w:pPr>
        <w:ind w:left="990" w:right="-393" w:hanging="274"/>
        <w:rPr>
          <w:rFonts w:ascii="Garamond" w:hAnsi="Garamond"/>
        </w:rPr>
      </w:pPr>
      <w:r>
        <w:rPr>
          <w:rFonts w:ascii="Garamond" w:hAnsi="Garamond"/>
          <w:sz w:val="20"/>
          <w:szCs w:val="20"/>
        </w:rPr>
        <w:t>xv</w:t>
      </w:r>
      <w:r w:rsidR="005745BC">
        <w:rPr>
          <w:rFonts w:ascii="Garamond" w:hAnsi="Garamond"/>
          <w:sz w:val="20"/>
          <w:szCs w:val="20"/>
        </w:rPr>
        <w:t>ii</w:t>
      </w:r>
      <w:r>
        <w:rPr>
          <w:rFonts w:ascii="Garamond" w:hAnsi="Garamond"/>
        </w:rPr>
        <w:tab/>
      </w:r>
      <w:r>
        <w:rPr>
          <w:rFonts w:ascii="Garamond" w:hAnsi="Garamond"/>
        </w:rPr>
        <w:tab/>
      </w:r>
      <w:r w:rsidRPr="0033572B">
        <w:rPr>
          <w:rFonts w:ascii="Garamond" w:hAnsi="Garamond"/>
          <w:caps/>
          <w:sz w:val="16"/>
          <w:szCs w:val="24"/>
        </w:rPr>
        <w:t>Preface: History of the Project</w:t>
      </w:r>
    </w:p>
    <w:p w:rsidR="009E52FA" w:rsidRDefault="009E52FA" w:rsidP="009E52FA">
      <w:pPr>
        <w:ind w:left="990" w:right="-393" w:hanging="274"/>
        <w:rPr>
          <w:rFonts w:ascii="Garamond" w:hAnsi="Garamond"/>
        </w:rPr>
      </w:pPr>
    </w:p>
    <w:p w:rsidR="009E52FA" w:rsidRPr="0033572B" w:rsidRDefault="009E52FA" w:rsidP="005745BC">
      <w:pPr>
        <w:ind w:left="990" w:right="-393" w:hanging="274"/>
        <w:rPr>
          <w:rFonts w:ascii="Garamond" w:hAnsi="Garamond"/>
          <w:caps/>
          <w:sz w:val="16"/>
        </w:rPr>
      </w:pPr>
      <w:r w:rsidRPr="000C170A">
        <w:rPr>
          <w:rFonts w:ascii="Garamond" w:hAnsi="Garamond"/>
          <w:sz w:val="20"/>
          <w:szCs w:val="20"/>
        </w:rPr>
        <w:t>x</w:t>
      </w:r>
      <w:r w:rsidR="005745BC">
        <w:rPr>
          <w:rFonts w:ascii="Garamond" w:hAnsi="Garamond"/>
          <w:sz w:val="20"/>
          <w:szCs w:val="20"/>
        </w:rPr>
        <w:t>x</w:t>
      </w:r>
      <w:r>
        <w:rPr>
          <w:rFonts w:ascii="Garamond" w:hAnsi="Garamond"/>
          <w:sz w:val="20"/>
          <w:szCs w:val="20"/>
        </w:rPr>
        <w:t>i</w:t>
      </w:r>
      <w:r>
        <w:rPr>
          <w:rFonts w:ascii="Garamond" w:hAnsi="Garamond"/>
        </w:rPr>
        <w:tab/>
      </w:r>
      <w:r>
        <w:rPr>
          <w:rFonts w:ascii="Garamond" w:hAnsi="Garamond"/>
        </w:rPr>
        <w:tab/>
      </w:r>
      <w:r w:rsidR="005745BC">
        <w:rPr>
          <w:rFonts w:ascii="Garamond" w:hAnsi="Garamond"/>
        </w:rPr>
        <w:tab/>
      </w:r>
      <w:r w:rsidRPr="0033572B">
        <w:rPr>
          <w:rFonts w:ascii="Garamond" w:hAnsi="Garamond"/>
          <w:caps/>
          <w:sz w:val="16"/>
          <w:szCs w:val="24"/>
        </w:rPr>
        <w:t>Introduction</w:t>
      </w:r>
    </w:p>
    <w:p w:rsidR="009E52FA" w:rsidRDefault="009E52FA" w:rsidP="009E52FA">
      <w:pPr>
        <w:ind w:left="990" w:right="-393" w:hanging="274"/>
        <w:rPr>
          <w:rFonts w:ascii="Garamond" w:hAnsi="Garamond"/>
        </w:rPr>
      </w:pPr>
    </w:p>
    <w:p w:rsidR="009E52FA" w:rsidRDefault="009E52FA" w:rsidP="005745BC">
      <w:pPr>
        <w:ind w:left="990" w:right="-393" w:hanging="274"/>
        <w:rPr>
          <w:rFonts w:ascii="Garamond" w:hAnsi="Garamond"/>
        </w:rPr>
      </w:pPr>
      <w:r>
        <w:rPr>
          <w:rFonts w:ascii="Garamond" w:hAnsi="Garamond"/>
          <w:sz w:val="20"/>
          <w:szCs w:val="20"/>
        </w:rPr>
        <w:t>xxxv</w:t>
      </w:r>
      <w:r>
        <w:rPr>
          <w:rFonts w:ascii="Garamond" w:hAnsi="Garamond"/>
        </w:rPr>
        <w:tab/>
      </w:r>
      <w:r>
        <w:rPr>
          <w:rFonts w:ascii="Garamond" w:hAnsi="Garamond"/>
        </w:rPr>
        <w:tab/>
      </w:r>
      <w:r w:rsidRPr="0033572B">
        <w:rPr>
          <w:rFonts w:ascii="Garamond" w:hAnsi="Garamond"/>
          <w:caps/>
          <w:sz w:val="16"/>
          <w:szCs w:val="24"/>
        </w:rPr>
        <w:t>The Language of the Journal</w:t>
      </w:r>
      <w:r>
        <w:rPr>
          <w:rFonts w:ascii="Garamond" w:hAnsi="Garamond"/>
        </w:rPr>
        <w:t xml:space="preserve"> </w:t>
      </w:r>
    </w:p>
    <w:p w:rsidR="009E52FA" w:rsidRDefault="009E52FA" w:rsidP="009E52FA">
      <w:pPr>
        <w:ind w:left="990" w:right="-393" w:hanging="274"/>
        <w:rPr>
          <w:rFonts w:ascii="Garamond" w:hAnsi="Garamond"/>
        </w:rPr>
      </w:pPr>
    </w:p>
    <w:p w:rsidR="009E52FA" w:rsidRDefault="009E52FA" w:rsidP="005745BC">
      <w:pPr>
        <w:ind w:left="990" w:right="-393" w:hanging="274"/>
        <w:rPr>
          <w:rFonts w:ascii="Garamond" w:hAnsi="Garamond"/>
        </w:rPr>
      </w:pPr>
      <w:r w:rsidRPr="000C170A">
        <w:rPr>
          <w:rFonts w:ascii="Garamond" w:hAnsi="Garamond"/>
          <w:sz w:val="20"/>
          <w:szCs w:val="20"/>
        </w:rPr>
        <w:t>x</w:t>
      </w:r>
      <w:r w:rsidR="005745BC">
        <w:rPr>
          <w:rFonts w:ascii="Garamond" w:hAnsi="Garamond"/>
          <w:sz w:val="20"/>
          <w:szCs w:val="20"/>
        </w:rPr>
        <w:t>liv</w:t>
      </w:r>
      <w:r>
        <w:rPr>
          <w:rFonts w:ascii="Garamond" w:hAnsi="Garamond"/>
          <w:sz w:val="20"/>
          <w:szCs w:val="20"/>
        </w:rPr>
        <w:tab/>
      </w:r>
      <w:r>
        <w:rPr>
          <w:rFonts w:ascii="Garamond" w:hAnsi="Garamond"/>
        </w:rPr>
        <w:tab/>
      </w:r>
      <w:r w:rsidRPr="0033572B">
        <w:rPr>
          <w:rFonts w:ascii="Garamond" w:hAnsi="Garamond"/>
          <w:caps/>
          <w:sz w:val="16"/>
          <w:szCs w:val="24"/>
        </w:rPr>
        <w:t>Transcription Chart for Iraqi Arabic</w:t>
      </w:r>
    </w:p>
    <w:p w:rsidR="009E52FA" w:rsidRDefault="009E52FA" w:rsidP="009E52FA">
      <w:pPr>
        <w:ind w:left="990" w:right="-393" w:hanging="274"/>
        <w:rPr>
          <w:rFonts w:ascii="Garamond" w:hAnsi="Garamond"/>
        </w:rPr>
      </w:pPr>
      <w:r>
        <w:rPr>
          <w:rFonts w:ascii="Garamond" w:hAnsi="Garamond"/>
        </w:rPr>
        <w:tab/>
      </w:r>
    </w:p>
    <w:p w:rsidR="009E52FA" w:rsidRPr="0033572B" w:rsidRDefault="009E52FA" w:rsidP="005745BC">
      <w:pPr>
        <w:ind w:left="990" w:right="-663" w:hanging="274"/>
        <w:rPr>
          <w:rFonts w:ascii="Garamond" w:hAnsi="Garamond"/>
          <w:caps/>
          <w:sz w:val="16"/>
          <w:szCs w:val="20"/>
        </w:rPr>
      </w:pPr>
      <w:r>
        <w:rPr>
          <w:rFonts w:ascii="Garamond" w:hAnsi="Garamond"/>
          <w:sz w:val="20"/>
          <w:szCs w:val="20"/>
        </w:rPr>
        <w:t>x</w:t>
      </w:r>
      <w:r w:rsidR="005745BC">
        <w:rPr>
          <w:rFonts w:ascii="Garamond" w:hAnsi="Garamond"/>
          <w:sz w:val="20"/>
          <w:szCs w:val="20"/>
        </w:rPr>
        <w:t>lix</w:t>
      </w:r>
      <w:r>
        <w:rPr>
          <w:rFonts w:ascii="Garamond" w:hAnsi="Garamond"/>
        </w:rPr>
        <w:tab/>
      </w:r>
      <w:r>
        <w:rPr>
          <w:rFonts w:ascii="Garamond" w:hAnsi="Garamond"/>
        </w:rPr>
        <w:tab/>
      </w:r>
      <w:r w:rsidRPr="0033572B">
        <w:rPr>
          <w:rFonts w:ascii="Garamond" w:hAnsi="Garamond"/>
          <w:caps/>
          <w:sz w:val="16"/>
          <w:szCs w:val="24"/>
        </w:rPr>
        <w:t>Abbreviations Used</w:t>
      </w:r>
    </w:p>
    <w:p w:rsidR="009E52FA" w:rsidRDefault="009E52FA" w:rsidP="009E52FA">
      <w:pPr>
        <w:ind w:left="990" w:right="-393" w:hanging="274"/>
        <w:rPr>
          <w:rFonts w:ascii="Garamond" w:hAnsi="Garamond"/>
        </w:rPr>
      </w:pPr>
      <w:r>
        <w:rPr>
          <w:rFonts w:ascii="Garamond" w:hAnsi="Garamond"/>
        </w:rPr>
        <w:tab/>
      </w:r>
    </w:p>
    <w:p w:rsidR="009E52FA" w:rsidRDefault="005745BC" w:rsidP="009E52FA">
      <w:pPr>
        <w:spacing w:line="360" w:lineRule="auto"/>
        <w:ind w:left="994" w:right="-662" w:hanging="274"/>
        <w:rPr>
          <w:rFonts w:ascii="Garamond" w:hAnsi="Garamond"/>
        </w:rPr>
      </w:pPr>
      <w:r>
        <w:rPr>
          <w:rFonts w:ascii="Garamond" w:hAnsi="Garamond"/>
          <w:sz w:val="20"/>
          <w:szCs w:val="20"/>
        </w:rPr>
        <w:t xml:space="preserve">  l</w:t>
      </w:r>
      <w:r w:rsidR="009E52FA">
        <w:rPr>
          <w:rFonts w:ascii="Garamond" w:hAnsi="Garamond"/>
        </w:rPr>
        <w:tab/>
      </w:r>
      <w:r w:rsidR="009E52FA">
        <w:rPr>
          <w:rFonts w:ascii="Garamond" w:hAnsi="Garamond"/>
        </w:rPr>
        <w:tab/>
      </w:r>
      <w:r>
        <w:rPr>
          <w:rFonts w:ascii="Garamond" w:hAnsi="Garamond"/>
        </w:rPr>
        <w:tab/>
      </w:r>
      <w:r w:rsidR="009E52FA" w:rsidRPr="0033572B">
        <w:rPr>
          <w:rFonts w:ascii="Garamond" w:hAnsi="Garamond"/>
          <w:caps/>
          <w:sz w:val="16"/>
          <w:szCs w:val="24"/>
        </w:rPr>
        <w:t>Note: The Style of this Edition</w:t>
      </w:r>
    </w:p>
    <w:p w:rsidR="009E52FA" w:rsidRPr="00566830" w:rsidRDefault="009E52FA" w:rsidP="009E52FA">
      <w:pPr>
        <w:spacing w:line="360" w:lineRule="auto"/>
        <w:ind w:left="994" w:right="-662" w:hanging="274"/>
        <w:rPr>
          <w:rFonts w:ascii="Garamond" w:hAnsi="Garamond"/>
        </w:rPr>
      </w:pPr>
    </w:p>
    <w:p w:rsidR="009E52FA" w:rsidRPr="001353F8" w:rsidRDefault="009E52FA" w:rsidP="009E52FA">
      <w:pPr>
        <w:spacing w:line="360" w:lineRule="auto"/>
        <w:ind w:left="994" w:right="-662"/>
        <w:rPr>
          <w:rFonts w:ascii="Garamond" w:hAnsi="Garamond"/>
          <w:spacing w:val="10"/>
          <w:w w:val="75"/>
          <w:sz w:val="20"/>
          <w:szCs w:val="20"/>
        </w:rPr>
      </w:pPr>
      <w:r w:rsidRPr="005F506D">
        <w:rPr>
          <w:rFonts w:ascii="Garamond" w:hAnsi="Garamond"/>
          <w:sz w:val="20"/>
          <w:szCs w:val="20"/>
        </w:rPr>
        <w:t>1</w:t>
      </w:r>
      <w:r>
        <w:rPr>
          <w:rFonts w:ascii="Garamond" w:hAnsi="Garamond"/>
        </w:rPr>
        <w:tab/>
      </w:r>
      <w:r>
        <w:rPr>
          <w:rFonts w:ascii="Garamond" w:hAnsi="Garamond"/>
        </w:rPr>
        <w:tab/>
      </w:r>
      <w:r w:rsidRPr="001353F8">
        <w:rPr>
          <w:rFonts w:ascii="Garamond" w:hAnsi="Garamond"/>
          <w:spacing w:val="10"/>
          <w:sz w:val="16"/>
          <w:szCs w:val="20"/>
        </w:rPr>
        <w:t>Chapter  1</w:t>
      </w:r>
    </w:p>
    <w:p w:rsidR="009E52FA" w:rsidRPr="0040006C" w:rsidRDefault="009E52FA" w:rsidP="009E52FA">
      <w:pPr>
        <w:ind w:left="990" w:right="-663"/>
        <w:rPr>
          <w:rFonts w:ascii="Garamond" w:hAnsi="Garamond"/>
          <w:caps/>
          <w:spacing w:val="10"/>
          <w:sz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caps/>
          <w:spacing w:val="10"/>
          <w:sz w:val="18"/>
        </w:rPr>
        <w:t xml:space="preserve">Departure From Baghdad and Farewells  </w:t>
      </w:r>
    </w:p>
    <w:p w:rsidR="009E52FA" w:rsidRPr="0040006C"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sz w:val="16"/>
          <w:szCs w:val="16"/>
        </w:rPr>
        <w:t>(Arabic 002)</w:t>
      </w:r>
    </w:p>
    <w:p w:rsidR="009E52FA" w:rsidRDefault="009E52FA" w:rsidP="009E52FA">
      <w:pPr>
        <w:ind w:left="990" w:right="-663"/>
        <w:rPr>
          <w:rFonts w:ascii="Garamond" w:hAnsi="Garamond"/>
          <w:sz w:val="20"/>
          <w:szCs w:val="20"/>
        </w:rPr>
      </w:pPr>
    </w:p>
    <w:p w:rsidR="009E52FA" w:rsidRDefault="009E52FA" w:rsidP="009E52FA">
      <w:pPr>
        <w:ind w:left="990" w:right="-663"/>
        <w:rPr>
          <w:rFonts w:ascii="Garamond" w:hAnsi="Garamond"/>
          <w:sz w:val="20"/>
          <w:szCs w:val="20"/>
        </w:rPr>
      </w:pPr>
      <w:r w:rsidRPr="005F506D">
        <w:rPr>
          <w:rFonts w:ascii="Garamond" w:hAnsi="Garamond"/>
          <w:sz w:val="20"/>
          <w:szCs w:val="20"/>
        </w:rPr>
        <w:t>7</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2</w:t>
      </w:r>
    </w:p>
    <w:p w:rsidR="009E52FA" w:rsidRPr="0040006C" w:rsidRDefault="009E52FA" w:rsidP="009E52FA">
      <w:pPr>
        <w:ind w:left="990" w:right="-663"/>
        <w:rPr>
          <w:rFonts w:ascii="Garamond" w:hAnsi="Garamond"/>
          <w:caps/>
          <w:spacing w:val="10"/>
          <w:sz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caps/>
          <w:spacing w:val="10"/>
          <w:sz w:val="18"/>
        </w:rPr>
        <w:t xml:space="preserve">Departure From the Homeland and the </w:t>
      </w:r>
      <w:r w:rsidRPr="0040006C">
        <w:rPr>
          <w:rFonts w:ascii="Garamond" w:hAnsi="Garamond"/>
          <w:caps/>
          <w:spacing w:val="10"/>
          <w:sz w:val="18"/>
        </w:rPr>
        <w:tab/>
      </w:r>
      <w:r w:rsidRPr="0040006C">
        <w:rPr>
          <w:rFonts w:ascii="Garamond" w:hAnsi="Garamond"/>
          <w:caps/>
          <w:spacing w:val="10"/>
          <w:sz w:val="18"/>
        </w:rPr>
        <w:tab/>
      </w:r>
      <w:r w:rsidRPr="0040006C">
        <w:rPr>
          <w:rFonts w:ascii="Garamond" w:hAnsi="Garamond"/>
          <w:caps/>
          <w:spacing w:val="10"/>
          <w:sz w:val="18"/>
        </w:rPr>
        <w:tab/>
        <w:t xml:space="preserve">Journey from  Al-Khirr  </w:t>
      </w:r>
    </w:p>
    <w:p w:rsidR="009E52FA" w:rsidRPr="0040006C"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sz w:val="16"/>
          <w:szCs w:val="16"/>
        </w:rPr>
        <w:t>(Arabic 007)</w:t>
      </w:r>
    </w:p>
    <w:p w:rsidR="009E52FA" w:rsidRDefault="009E52FA" w:rsidP="009E52FA">
      <w:pPr>
        <w:ind w:left="990" w:right="-663"/>
        <w:rPr>
          <w:rFonts w:ascii="Garamond" w:hAnsi="Garamond"/>
          <w:sz w:val="20"/>
          <w:szCs w:val="20"/>
        </w:rPr>
      </w:pPr>
    </w:p>
    <w:p w:rsidR="009E52FA" w:rsidRDefault="009E52FA" w:rsidP="005745BC">
      <w:pPr>
        <w:ind w:left="990" w:right="-663"/>
        <w:rPr>
          <w:rFonts w:ascii="Garamond" w:hAnsi="Garamond"/>
          <w:sz w:val="20"/>
          <w:szCs w:val="20"/>
        </w:rPr>
      </w:pPr>
      <w:r w:rsidRPr="005F506D">
        <w:rPr>
          <w:rFonts w:ascii="Garamond" w:hAnsi="Garamond"/>
          <w:sz w:val="20"/>
          <w:szCs w:val="20"/>
        </w:rPr>
        <w:t>2</w:t>
      </w:r>
      <w:r w:rsidR="005745BC">
        <w:rPr>
          <w:rFonts w:ascii="Garamond" w:hAnsi="Garamond"/>
          <w:sz w:val="20"/>
          <w:szCs w:val="20"/>
        </w:rPr>
        <w:t>5</w:t>
      </w:r>
      <w:r>
        <w:rPr>
          <w:rFonts w:ascii="Garamond" w:hAnsi="Garamond"/>
        </w:rPr>
        <w:tab/>
      </w:r>
      <w:r>
        <w:rPr>
          <w:rFonts w:ascii="Garamond" w:hAnsi="Garamond"/>
        </w:rPr>
        <w:tab/>
      </w:r>
      <w:r w:rsidRPr="001353F8">
        <w:rPr>
          <w:rFonts w:ascii="Garamond" w:hAnsi="Garamond"/>
          <w:spacing w:val="10"/>
          <w:sz w:val="16"/>
          <w:szCs w:val="20"/>
        </w:rPr>
        <w:t>Chapter  3</w:t>
      </w:r>
    </w:p>
    <w:p w:rsidR="009E52FA" w:rsidRPr="0040006C" w:rsidRDefault="009E52FA" w:rsidP="009E52FA">
      <w:pPr>
        <w:ind w:left="990" w:right="-663"/>
        <w:rPr>
          <w:rFonts w:ascii="Garamond" w:hAnsi="Garamond"/>
          <w:caps/>
          <w:spacing w:val="10"/>
          <w:sz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caps/>
          <w:spacing w:val="10"/>
          <w:sz w:val="18"/>
        </w:rPr>
        <w:t xml:space="preserve">Arrival at Dayr al-Zawr </w:t>
      </w:r>
    </w:p>
    <w:p w:rsidR="009E52FA" w:rsidRPr="0040006C"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40006C">
        <w:rPr>
          <w:rFonts w:ascii="Garamond" w:hAnsi="Garamond"/>
          <w:sz w:val="16"/>
          <w:szCs w:val="16"/>
        </w:rPr>
        <w:t>(Arabic 028)</w:t>
      </w:r>
    </w:p>
    <w:p w:rsidR="009E52FA" w:rsidRDefault="009E52FA" w:rsidP="009E52FA">
      <w:pPr>
        <w:ind w:left="990" w:right="-663"/>
        <w:rPr>
          <w:rFonts w:ascii="Garamond" w:hAnsi="Garamond"/>
          <w:sz w:val="20"/>
          <w:szCs w:val="20"/>
        </w:rPr>
      </w:pPr>
    </w:p>
    <w:p w:rsidR="009E52FA" w:rsidRDefault="009E52FA" w:rsidP="005745BC">
      <w:pPr>
        <w:ind w:left="990" w:right="-663"/>
        <w:rPr>
          <w:rFonts w:ascii="Garamond" w:hAnsi="Garamond"/>
          <w:sz w:val="20"/>
          <w:szCs w:val="20"/>
        </w:rPr>
      </w:pPr>
      <w:r w:rsidRPr="005F506D">
        <w:rPr>
          <w:rFonts w:ascii="Garamond" w:hAnsi="Garamond"/>
          <w:sz w:val="20"/>
          <w:szCs w:val="20"/>
        </w:rPr>
        <w:t>3</w:t>
      </w:r>
      <w:r w:rsidR="005745BC">
        <w:rPr>
          <w:rFonts w:ascii="Garamond" w:hAnsi="Garamond"/>
          <w:sz w:val="20"/>
          <w:szCs w:val="20"/>
        </w:rPr>
        <w:t>1</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4</w:t>
      </w:r>
    </w:p>
    <w:p w:rsidR="009E52FA" w:rsidRPr="0040006C" w:rsidRDefault="009E52FA" w:rsidP="009E52FA">
      <w:pPr>
        <w:ind w:left="2970" w:right="-663" w:hanging="1980"/>
        <w:rPr>
          <w:rFonts w:ascii="Garamond" w:hAnsi="Garamond"/>
          <w:caps/>
          <w:spacing w:val="10"/>
          <w:sz w:val="18"/>
        </w:rPr>
      </w:pPr>
      <w:r>
        <w:rPr>
          <w:rFonts w:ascii="Garamond" w:hAnsi="Garamond"/>
          <w:sz w:val="20"/>
          <w:szCs w:val="20"/>
        </w:rPr>
        <w:tab/>
      </w:r>
      <w:r w:rsidRPr="0040006C">
        <w:rPr>
          <w:rFonts w:ascii="Garamond" w:hAnsi="Garamond"/>
          <w:caps/>
          <w:spacing w:val="10"/>
          <w:sz w:val="18"/>
        </w:rPr>
        <w:t>Departure From Dayr al-Zawr and the Journey to Damascus</w:t>
      </w:r>
    </w:p>
    <w:p w:rsidR="009E52FA" w:rsidRPr="0040006C" w:rsidRDefault="009E52FA" w:rsidP="009E52FA">
      <w:pPr>
        <w:ind w:left="4950" w:right="-663" w:hanging="1980"/>
        <w:rPr>
          <w:rFonts w:ascii="Garamond" w:hAnsi="Garamond"/>
          <w:sz w:val="16"/>
          <w:szCs w:val="16"/>
        </w:rPr>
      </w:pPr>
      <w:r w:rsidRPr="0040006C">
        <w:rPr>
          <w:rFonts w:ascii="Garamond" w:hAnsi="Garamond"/>
          <w:sz w:val="16"/>
          <w:szCs w:val="16"/>
        </w:rPr>
        <w:t>(Arabic 033)</w:t>
      </w:r>
    </w:p>
    <w:p w:rsidR="009E52FA" w:rsidRDefault="009E52FA" w:rsidP="009E52FA">
      <w:pPr>
        <w:ind w:left="990" w:right="-663"/>
        <w:rPr>
          <w:rFonts w:ascii="Garamond" w:hAnsi="Garamond"/>
        </w:rPr>
      </w:pPr>
    </w:p>
    <w:p w:rsidR="009E52FA" w:rsidRDefault="009E52FA" w:rsidP="009E52FA">
      <w:pPr>
        <w:ind w:left="990" w:right="-663"/>
        <w:rPr>
          <w:rFonts w:ascii="Garamond" w:hAnsi="Garamond"/>
        </w:rPr>
      </w:pPr>
    </w:p>
    <w:p w:rsidR="009E52FA" w:rsidRDefault="009E52FA" w:rsidP="009E52FA">
      <w:pPr>
        <w:ind w:left="990" w:right="-663"/>
        <w:rPr>
          <w:rFonts w:ascii="Garamond" w:hAnsi="Garamond"/>
        </w:rPr>
      </w:pPr>
    </w:p>
    <w:p w:rsidR="009E52FA" w:rsidRPr="0033572B" w:rsidRDefault="005745BC" w:rsidP="009E52FA">
      <w:pPr>
        <w:ind w:left="990" w:right="-663"/>
        <w:rPr>
          <w:rFonts w:ascii="Garamond" w:hAnsi="Garamond"/>
          <w:caps/>
          <w:sz w:val="16"/>
          <w:szCs w:val="20"/>
        </w:rPr>
      </w:pPr>
      <w:r>
        <w:rPr>
          <w:rFonts w:ascii="Garamond" w:hAnsi="Garamond"/>
          <w:sz w:val="20"/>
          <w:szCs w:val="20"/>
        </w:rPr>
        <w:lastRenderedPageBreak/>
        <w:t>47</w:t>
      </w:r>
      <w:r w:rsidR="009E52FA">
        <w:rPr>
          <w:rFonts w:ascii="Garamond" w:hAnsi="Garamond"/>
        </w:rPr>
        <w:tab/>
      </w:r>
      <w:r w:rsidR="009E52FA">
        <w:rPr>
          <w:rFonts w:ascii="Garamond" w:hAnsi="Garamond"/>
        </w:rPr>
        <w:tab/>
      </w:r>
      <w:r w:rsidR="009E52FA" w:rsidRPr="001353F8">
        <w:rPr>
          <w:rFonts w:ascii="Garamond" w:hAnsi="Garamond"/>
          <w:spacing w:val="10"/>
          <w:sz w:val="16"/>
          <w:szCs w:val="20"/>
        </w:rPr>
        <w:t>Chapter  5</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Arrival at Damascus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050)</w:t>
      </w:r>
    </w:p>
    <w:p w:rsidR="009E52FA" w:rsidRDefault="009E52FA" w:rsidP="009E52FA">
      <w:pPr>
        <w:ind w:left="990" w:right="-663"/>
        <w:rPr>
          <w:rFonts w:ascii="Garamond" w:hAnsi="Garamond"/>
          <w:sz w:val="20"/>
          <w:szCs w:val="20"/>
        </w:rPr>
      </w:pPr>
    </w:p>
    <w:p w:rsidR="009E52FA" w:rsidRPr="0040006C" w:rsidRDefault="005745BC" w:rsidP="009E52FA">
      <w:pPr>
        <w:ind w:left="990" w:right="-663"/>
        <w:rPr>
          <w:rFonts w:ascii="Garamond" w:hAnsi="Garamond"/>
          <w:sz w:val="16"/>
          <w:szCs w:val="20"/>
        </w:rPr>
      </w:pPr>
      <w:r>
        <w:rPr>
          <w:rFonts w:ascii="Garamond" w:hAnsi="Garamond"/>
          <w:sz w:val="20"/>
          <w:szCs w:val="20"/>
        </w:rPr>
        <w:t>57</w:t>
      </w:r>
      <w:r w:rsidR="009E52FA" w:rsidRPr="005F506D">
        <w:rPr>
          <w:rFonts w:ascii="Garamond" w:hAnsi="Garamond"/>
        </w:rPr>
        <w:tab/>
      </w:r>
      <w:r w:rsidR="009E52FA">
        <w:rPr>
          <w:rFonts w:ascii="Garamond" w:hAnsi="Garamond"/>
          <w:sz w:val="20"/>
          <w:szCs w:val="20"/>
        </w:rPr>
        <w:tab/>
      </w:r>
      <w:r w:rsidR="009E52FA" w:rsidRPr="001353F8">
        <w:rPr>
          <w:rFonts w:ascii="Garamond" w:hAnsi="Garamond"/>
          <w:spacing w:val="10"/>
          <w:sz w:val="16"/>
          <w:szCs w:val="20"/>
        </w:rPr>
        <w:t>Chapter  6</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The Journey from Damascus to Beirut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060)</w:t>
      </w:r>
    </w:p>
    <w:p w:rsidR="009E52FA" w:rsidRDefault="009E52FA" w:rsidP="009E52FA">
      <w:pPr>
        <w:ind w:left="990" w:right="-663"/>
        <w:rPr>
          <w:rFonts w:ascii="Garamond" w:hAnsi="Garamond"/>
          <w:sz w:val="20"/>
          <w:szCs w:val="20"/>
        </w:rPr>
      </w:pPr>
    </w:p>
    <w:p w:rsidR="009E52FA" w:rsidRDefault="005745BC" w:rsidP="009E52FA">
      <w:pPr>
        <w:ind w:left="990" w:right="-663"/>
        <w:rPr>
          <w:rFonts w:ascii="Garamond" w:hAnsi="Garamond"/>
          <w:sz w:val="20"/>
          <w:szCs w:val="20"/>
        </w:rPr>
      </w:pPr>
      <w:r>
        <w:rPr>
          <w:rFonts w:ascii="Garamond" w:hAnsi="Garamond"/>
          <w:sz w:val="20"/>
          <w:szCs w:val="20"/>
        </w:rPr>
        <w:t>69</w:t>
      </w:r>
      <w:r w:rsidR="009E52FA">
        <w:rPr>
          <w:rFonts w:ascii="Garamond" w:hAnsi="Garamond"/>
          <w:sz w:val="20"/>
          <w:szCs w:val="20"/>
        </w:rPr>
        <w:tab/>
      </w:r>
      <w:r w:rsidR="009E52FA">
        <w:rPr>
          <w:rFonts w:ascii="Garamond" w:hAnsi="Garamond"/>
          <w:sz w:val="20"/>
          <w:szCs w:val="20"/>
        </w:rPr>
        <w:tab/>
      </w:r>
      <w:r w:rsidR="009E52FA" w:rsidRPr="001353F8">
        <w:rPr>
          <w:rFonts w:ascii="Garamond" w:hAnsi="Garamond"/>
          <w:spacing w:val="10"/>
          <w:sz w:val="16"/>
          <w:szCs w:val="20"/>
        </w:rPr>
        <w:t>Chapter  7</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The Journey From Beirut to Cairo, Egypt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072)</w:t>
      </w:r>
    </w:p>
    <w:p w:rsidR="009E52FA" w:rsidRDefault="009E52FA" w:rsidP="009E52FA">
      <w:pPr>
        <w:ind w:left="990" w:right="-663"/>
        <w:rPr>
          <w:rFonts w:ascii="Garamond" w:hAnsi="Garamond"/>
          <w:sz w:val="20"/>
          <w:szCs w:val="20"/>
        </w:rPr>
      </w:pPr>
    </w:p>
    <w:p w:rsidR="009E52FA" w:rsidRPr="0033572B" w:rsidRDefault="009E52FA" w:rsidP="001B1168">
      <w:pPr>
        <w:ind w:left="990" w:right="-663"/>
        <w:rPr>
          <w:rFonts w:ascii="Garamond" w:hAnsi="Garamond"/>
          <w:caps/>
          <w:spacing w:val="20"/>
          <w:sz w:val="18"/>
          <w:szCs w:val="20"/>
        </w:rPr>
      </w:pPr>
      <w:r>
        <w:rPr>
          <w:rFonts w:ascii="Garamond" w:hAnsi="Garamond"/>
          <w:sz w:val="20"/>
          <w:szCs w:val="20"/>
        </w:rPr>
        <w:t>7</w:t>
      </w:r>
      <w:r w:rsidR="001B1168">
        <w:rPr>
          <w:rFonts w:ascii="Garamond" w:hAnsi="Garamond"/>
          <w:sz w:val="20"/>
          <w:szCs w:val="20"/>
        </w:rPr>
        <w:t>5</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8</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Arrival in Cairo, Egypt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077)</w:t>
      </w:r>
    </w:p>
    <w:p w:rsidR="009E52FA" w:rsidRDefault="009E52FA" w:rsidP="009E52FA">
      <w:pPr>
        <w:ind w:left="990" w:right="-663"/>
        <w:rPr>
          <w:rFonts w:ascii="Garamond" w:hAnsi="Garamond"/>
          <w:sz w:val="20"/>
          <w:szCs w:val="20"/>
        </w:rPr>
      </w:pPr>
    </w:p>
    <w:p w:rsidR="009E52FA" w:rsidRPr="0033572B" w:rsidRDefault="009E52FA" w:rsidP="001B1168">
      <w:pPr>
        <w:ind w:left="990" w:right="-663"/>
        <w:rPr>
          <w:rFonts w:ascii="Garamond" w:hAnsi="Garamond"/>
          <w:caps/>
          <w:spacing w:val="20"/>
          <w:sz w:val="18"/>
          <w:szCs w:val="20"/>
        </w:rPr>
      </w:pPr>
      <w:r>
        <w:rPr>
          <w:rFonts w:ascii="Garamond" w:hAnsi="Garamond"/>
          <w:sz w:val="20"/>
          <w:szCs w:val="20"/>
        </w:rPr>
        <w:t>8</w:t>
      </w:r>
      <w:r w:rsidR="001B1168">
        <w:rPr>
          <w:rFonts w:ascii="Garamond" w:hAnsi="Garamond"/>
          <w:sz w:val="20"/>
          <w:szCs w:val="20"/>
        </w:rPr>
        <w:t>5</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9</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The Journey from Cairo to Rome via Brindisi </w:t>
      </w:r>
      <w:r>
        <w:rPr>
          <w:rFonts w:ascii="Garamond" w:hAnsi="Garamond"/>
          <w:caps/>
          <w:spacing w:val="10"/>
          <w:sz w:val="18"/>
          <w:szCs w:val="18"/>
        </w:rPr>
        <w:tab/>
      </w:r>
      <w:r>
        <w:rPr>
          <w:rFonts w:ascii="Garamond" w:hAnsi="Garamond"/>
          <w:caps/>
          <w:spacing w:val="10"/>
          <w:sz w:val="18"/>
          <w:szCs w:val="18"/>
        </w:rPr>
        <w:tab/>
      </w:r>
      <w:r>
        <w:rPr>
          <w:rFonts w:ascii="Garamond" w:hAnsi="Garamond"/>
          <w:caps/>
          <w:spacing w:val="10"/>
          <w:sz w:val="18"/>
          <w:szCs w:val="18"/>
        </w:rPr>
        <w:tab/>
      </w:r>
      <w:r w:rsidRPr="001353F8">
        <w:rPr>
          <w:rFonts w:ascii="Garamond" w:hAnsi="Garamond"/>
          <w:caps/>
          <w:spacing w:val="10"/>
          <w:sz w:val="18"/>
          <w:szCs w:val="18"/>
        </w:rPr>
        <w:t xml:space="preserve">and Napoli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089)</w:t>
      </w:r>
    </w:p>
    <w:p w:rsidR="009E52FA" w:rsidRDefault="009E52FA" w:rsidP="009E52FA">
      <w:pPr>
        <w:ind w:left="990" w:right="-663"/>
        <w:rPr>
          <w:rFonts w:ascii="Garamond" w:hAnsi="Garamond"/>
          <w:sz w:val="20"/>
          <w:szCs w:val="20"/>
        </w:rPr>
      </w:pPr>
    </w:p>
    <w:p w:rsidR="009E52FA" w:rsidRPr="0033572B" w:rsidRDefault="009E52FA" w:rsidP="001B1168">
      <w:pPr>
        <w:ind w:left="990" w:right="-663"/>
        <w:rPr>
          <w:rFonts w:ascii="Garamond" w:hAnsi="Garamond"/>
          <w:caps/>
          <w:spacing w:val="20"/>
          <w:sz w:val="18"/>
          <w:szCs w:val="20"/>
        </w:rPr>
      </w:pPr>
      <w:r>
        <w:rPr>
          <w:rFonts w:ascii="Garamond" w:hAnsi="Garamond"/>
          <w:sz w:val="20"/>
          <w:szCs w:val="20"/>
        </w:rPr>
        <w:t>9</w:t>
      </w:r>
      <w:r w:rsidR="001B1168">
        <w:rPr>
          <w:rFonts w:ascii="Garamond" w:hAnsi="Garamond"/>
          <w:sz w:val="20"/>
          <w:szCs w:val="20"/>
        </w:rPr>
        <w:t>5</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10</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Arrival at Rome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099)</w:t>
      </w:r>
    </w:p>
    <w:p w:rsidR="009E52FA" w:rsidRDefault="009E52FA" w:rsidP="009E52FA">
      <w:pPr>
        <w:ind w:left="990" w:right="-663"/>
        <w:rPr>
          <w:rFonts w:ascii="Garamond" w:hAnsi="Garamond"/>
          <w:sz w:val="20"/>
          <w:szCs w:val="20"/>
        </w:rPr>
      </w:pPr>
    </w:p>
    <w:p w:rsidR="009E52FA" w:rsidRDefault="009E52FA" w:rsidP="001B1168">
      <w:pPr>
        <w:ind w:left="990" w:right="-663"/>
        <w:rPr>
          <w:rFonts w:ascii="Garamond" w:hAnsi="Garamond"/>
          <w:sz w:val="20"/>
          <w:szCs w:val="20"/>
        </w:rPr>
      </w:pPr>
      <w:r>
        <w:rPr>
          <w:rFonts w:ascii="Garamond" w:hAnsi="Garamond"/>
          <w:sz w:val="20"/>
          <w:szCs w:val="20"/>
        </w:rPr>
        <w:t>10</w:t>
      </w:r>
      <w:r w:rsidR="001B1168">
        <w:rPr>
          <w:rFonts w:ascii="Garamond" w:hAnsi="Garamond"/>
          <w:sz w:val="20"/>
          <w:szCs w:val="20"/>
        </w:rPr>
        <w:t>3</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11</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Departure from Rome and the Journey to </w:t>
      </w:r>
      <w:r>
        <w:rPr>
          <w:rFonts w:ascii="Garamond" w:hAnsi="Garamond"/>
          <w:caps/>
          <w:spacing w:val="10"/>
          <w:sz w:val="18"/>
          <w:szCs w:val="18"/>
        </w:rPr>
        <w:tab/>
      </w:r>
      <w:r>
        <w:rPr>
          <w:rFonts w:ascii="Garamond" w:hAnsi="Garamond"/>
          <w:caps/>
          <w:spacing w:val="10"/>
          <w:sz w:val="18"/>
          <w:szCs w:val="18"/>
        </w:rPr>
        <w:tab/>
      </w:r>
      <w:r>
        <w:rPr>
          <w:rFonts w:ascii="Garamond" w:hAnsi="Garamond"/>
          <w:caps/>
          <w:spacing w:val="10"/>
          <w:sz w:val="18"/>
          <w:szCs w:val="18"/>
        </w:rPr>
        <w:tab/>
      </w:r>
      <w:r w:rsidRPr="001353F8">
        <w:rPr>
          <w:rFonts w:ascii="Garamond" w:hAnsi="Garamond"/>
          <w:caps/>
          <w:spacing w:val="10"/>
          <w:sz w:val="18"/>
          <w:szCs w:val="18"/>
        </w:rPr>
        <w:t xml:space="preserve">Marseille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109)</w:t>
      </w:r>
    </w:p>
    <w:p w:rsidR="009E52FA" w:rsidRDefault="009E52FA" w:rsidP="009E52FA">
      <w:pPr>
        <w:ind w:left="990" w:right="-663"/>
        <w:rPr>
          <w:rFonts w:ascii="Garamond" w:hAnsi="Garamond"/>
          <w:sz w:val="20"/>
          <w:szCs w:val="20"/>
        </w:rPr>
      </w:pPr>
    </w:p>
    <w:p w:rsidR="009E52FA" w:rsidRPr="0040006C" w:rsidRDefault="009E52FA" w:rsidP="001B1168">
      <w:pPr>
        <w:ind w:left="990" w:right="-663"/>
        <w:rPr>
          <w:rFonts w:ascii="Garamond" w:hAnsi="Garamond"/>
          <w:sz w:val="16"/>
          <w:szCs w:val="20"/>
        </w:rPr>
      </w:pPr>
      <w:r>
        <w:rPr>
          <w:rFonts w:ascii="Garamond" w:hAnsi="Garamond"/>
          <w:sz w:val="20"/>
          <w:szCs w:val="20"/>
        </w:rPr>
        <w:t>1</w:t>
      </w:r>
      <w:r w:rsidR="001B1168">
        <w:rPr>
          <w:rFonts w:ascii="Garamond" w:hAnsi="Garamond"/>
          <w:sz w:val="20"/>
          <w:szCs w:val="20"/>
        </w:rPr>
        <w:t>07</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12</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Arrival in Marseille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112)</w:t>
      </w:r>
    </w:p>
    <w:p w:rsidR="009E52FA" w:rsidRDefault="009E52FA" w:rsidP="009E52FA">
      <w:pPr>
        <w:ind w:left="990" w:right="-663"/>
        <w:rPr>
          <w:rFonts w:ascii="Garamond" w:hAnsi="Garamond"/>
          <w:sz w:val="20"/>
          <w:szCs w:val="20"/>
        </w:rPr>
      </w:pPr>
    </w:p>
    <w:p w:rsidR="009E52FA" w:rsidRPr="0040006C" w:rsidRDefault="009E52FA" w:rsidP="001B1168">
      <w:pPr>
        <w:ind w:left="990" w:right="-663"/>
        <w:rPr>
          <w:rFonts w:ascii="Garamond" w:hAnsi="Garamond"/>
          <w:sz w:val="16"/>
          <w:szCs w:val="20"/>
        </w:rPr>
      </w:pPr>
      <w:r>
        <w:rPr>
          <w:rFonts w:ascii="Garamond" w:hAnsi="Garamond"/>
          <w:sz w:val="20"/>
          <w:szCs w:val="20"/>
        </w:rPr>
        <w:t>1</w:t>
      </w:r>
      <w:r w:rsidR="001B1168">
        <w:rPr>
          <w:rFonts w:ascii="Garamond" w:hAnsi="Garamond"/>
          <w:sz w:val="20"/>
          <w:szCs w:val="20"/>
        </w:rPr>
        <w:t>15</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13</w:t>
      </w:r>
    </w:p>
    <w:p w:rsidR="009E52FA" w:rsidRPr="001353F8" w:rsidRDefault="009E52FA" w:rsidP="00DA4F40">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Journey from Marseilles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120)</w:t>
      </w:r>
    </w:p>
    <w:p w:rsidR="009E52FA" w:rsidRDefault="009E52FA" w:rsidP="009E52FA">
      <w:pPr>
        <w:ind w:left="990" w:right="-663"/>
        <w:rPr>
          <w:rFonts w:ascii="Garamond" w:hAnsi="Garamond"/>
          <w:sz w:val="20"/>
          <w:szCs w:val="20"/>
        </w:rPr>
      </w:pPr>
    </w:p>
    <w:p w:rsidR="009E52FA" w:rsidRDefault="009E52FA" w:rsidP="001B1168">
      <w:pPr>
        <w:ind w:left="990" w:right="-663"/>
        <w:rPr>
          <w:rFonts w:ascii="Garamond" w:hAnsi="Garamond"/>
          <w:sz w:val="20"/>
          <w:szCs w:val="20"/>
        </w:rPr>
      </w:pPr>
      <w:r>
        <w:rPr>
          <w:rFonts w:ascii="Garamond" w:hAnsi="Garamond"/>
          <w:sz w:val="20"/>
          <w:szCs w:val="20"/>
        </w:rPr>
        <w:t>12</w:t>
      </w:r>
      <w:r w:rsidR="001B1168">
        <w:rPr>
          <w:rFonts w:ascii="Garamond" w:hAnsi="Garamond"/>
          <w:sz w:val="20"/>
          <w:szCs w:val="20"/>
        </w:rPr>
        <w:t>1</w:t>
      </w:r>
      <w:r>
        <w:rPr>
          <w:rFonts w:ascii="Garamond" w:hAnsi="Garamond"/>
          <w:sz w:val="20"/>
          <w:szCs w:val="20"/>
        </w:rPr>
        <w:tab/>
      </w:r>
      <w:r>
        <w:rPr>
          <w:rFonts w:ascii="Garamond" w:hAnsi="Garamond"/>
          <w:sz w:val="20"/>
          <w:szCs w:val="20"/>
        </w:rPr>
        <w:tab/>
      </w:r>
      <w:r w:rsidRPr="001353F8">
        <w:rPr>
          <w:rFonts w:ascii="Garamond" w:hAnsi="Garamond"/>
          <w:spacing w:val="10"/>
          <w:sz w:val="16"/>
          <w:szCs w:val="20"/>
        </w:rPr>
        <w:t>Chapter  14</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Travel From Lourdes to Paris </w:t>
      </w:r>
    </w:p>
    <w:p w:rsidR="009E52FA" w:rsidRPr="001353F8" w:rsidRDefault="009E52FA" w:rsidP="009E52FA">
      <w:pPr>
        <w:ind w:left="990" w:right="-663"/>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125)</w:t>
      </w:r>
    </w:p>
    <w:p w:rsidR="009E52FA" w:rsidRDefault="009E52FA" w:rsidP="009E52FA">
      <w:pPr>
        <w:ind w:left="990" w:right="-663"/>
        <w:rPr>
          <w:rFonts w:ascii="Garamond" w:hAnsi="Garamond"/>
          <w:sz w:val="20"/>
          <w:szCs w:val="20"/>
        </w:rPr>
      </w:pPr>
    </w:p>
    <w:p w:rsidR="009E52FA" w:rsidRPr="0033572B" w:rsidRDefault="009E52FA" w:rsidP="001B1168">
      <w:pPr>
        <w:ind w:left="990" w:right="-663"/>
        <w:rPr>
          <w:rFonts w:ascii="Garamond" w:hAnsi="Garamond"/>
          <w:spacing w:val="20"/>
          <w:sz w:val="18"/>
          <w:szCs w:val="20"/>
        </w:rPr>
      </w:pPr>
      <w:r>
        <w:rPr>
          <w:rFonts w:ascii="Garamond" w:hAnsi="Garamond"/>
          <w:sz w:val="20"/>
          <w:szCs w:val="20"/>
        </w:rPr>
        <w:lastRenderedPageBreak/>
        <w:t>1</w:t>
      </w:r>
      <w:r w:rsidR="001B1168">
        <w:rPr>
          <w:rFonts w:ascii="Garamond" w:hAnsi="Garamond"/>
          <w:sz w:val="20"/>
          <w:szCs w:val="20"/>
        </w:rPr>
        <w:t>25</w:t>
      </w:r>
      <w:r>
        <w:rPr>
          <w:rFonts w:ascii="Garamond" w:hAnsi="Garamond"/>
          <w:sz w:val="20"/>
          <w:szCs w:val="20"/>
        </w:rPr>
        <w:tab/>
      </w:r>
      <w:r>
        <w:rPr>
          <w:rFonts w:ascii="Garamond" w:hAnsi="Garamond"/>
          <w:sz w:val="20"/>
          <w:szCs w:val="20"/>
        </w:rPr>
        <w:tab/>
      </w:r>
      <w:r w:rsidRPr="001353F8">
        <w:rPr>
          <w:rFonts w:ascii="Garamond" w:hAnsi="Garamond"/>
          <w:spacing w:val="10"/>
          <w:sz w:val="16"/>
          <w:szCs w:val="16"/>
        </w:rPr>
        <w:t>Chapter  15</w:t>
      </w:r>
    </w:p>
    <w:p w:rsidR="009E52FA" w:rsidRPr="001353F8" w:rsidRDefault="009E52FA" w:rsidP="009E52FA">
      <w:pPr>
        <w:ind w:left="990" w:right="-663"/>
        <w:rPr>
          <w:rFonts w:ascii="Garamond" w:hAnsi="Garamond"/>
          <w:caps/>
          <w:spacing w:val="10"/>
          <w:sz w:val="18"/>
          <w:szCs w:val="18"/>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caps/>
          <w:spacing w:val="10"/>
          <w:sz w:val="18"/>
          <w:szCs w:val="18"/>
        </w:rPr>
        <w:t xml:space="preserve">Arrival at Paris </w:t>
      </w:r>
    </w:p>
    <w:p w:rsidR="009E52FA" w:rsidRDefault="009E52FA" w:rsidP="009E52FA">
      <w:pPr>
        <w:ind w:left="994" w:right="-662"/>
        <w:rPr>
          <w:rFonts w:ascii="Garamond" w:hAnsi="Garamond"/>
          <w:sz w:val="16"/>
          <w:szCs w:val="16"/>
        </w:rPr>
      </w:pPr>
      <w:r>
        <w:rPr>
          <w:rFonts w:ascii="Garamond" w:hAnsi="Garamond"/>
          <w:sz w:val="20"/>
          <w:szCs w:val="20"/>
        </w:rPr>
        <w:tab/>
      </w:r>
      <w:r>
        <w:rPr>
          <w:rFonts w:ascii="Garamond" w:hAnsi="Garamond"/>
          <w:sz w:val="20"/>
          <w:szCs w:val="20"/>
        </w:rPr>
        <w:tab/>
      </w:r>
      <w:r>
        <w:rPr>
          <w:rFonts w:ascii="Garamond" w:hAnsi="Garamond"/>
          <w:sz w:val="20"/>
          <w:szCs w:val="20"/>
        </w:rPr>
        <w:tab/>
      </w:r>
      <w:r w:rsidRPr="001353F8">
        <w:rPr>
          <w:rFonts w:ascii="Garamond" w:hAnsi="Garamond"/>
          <w:sz w:val="16"/>
          <w:szCs w:val="16"/>
        </w:rPr>
        <w:t>(Arabic 128)</w:t>
      </w:r>
    </w:p>
    <w:p w:rsidR="009E52FA" w:rsidRDefault="009E52FA" w:rsidP="009E52FA">
      <w:pPr>
        <w:ind w:left="994" w:right="-662"/>
        <w:rPr>
          <w:rFonts w:ascii="Garamond" w:hAnsi="Garamond"/>
          <w:sz w:val="16"/>
          <w:szCs w:val="16"/>
        </w:rPr>
      </w:pPr>
    </w:p>
    <w:p w:rsidR="009E52FA" w:rsidRPr="001353F8" w:rsidRDefault="009E52FA" w:rsidP="009E52FA">
      <w:pPr>
        <w:ind w:left="994" w:right="-662"/>
        <w:rPr>
          <w:rFonts w:ascii="Garamond" w:hAnsi="Garamond"/>
          <w:sz w:val="16"/>
          <w:szCs w:val="16"/>
        </w:rPr>
      </w:pPr>
    </w:p>
    <w:p w:rsidR="009E52FA" w:rsidRDefault="009E52FA" w:rsidP="009E52FA">
      <w:pPr>
        <w:ind w:left="994" w:right="-662"/>
        <w:rPr>
          <w:rFonts w:ascii="Garamond" w:hAnsi="Garamond"/>
        </w:rPr>
      </w:pPr>
    </w:p>
    <w:p w:rsidR="009E52FA" w:rsidRPr="0040006C" w:rsidRDefault="009E52FA" w:rsidP="005745BC">
      <w:pPr>
        <w:ind w:left="994" w:right="-662"/>
        <w:rPr>
          <w:rFonts w:ascii="Garamond" w:hAnsi="Garamond"/>
          <w:sz w:val="16"/>
        </w:rPr>
      </w:pPr>
      <w:r w:rsidRPr="000C170A">
        <w:rPr>
          <w:rFonts w:ascii="Garamond" w:hAnsi="Garamond"/>
          <w:sz w:val="20"/>
          <w:szCs w:val="20"/>
        </w:rPr>
        <w:t>13</w:t>
      </w:r>
      <w:r w:rsidR="005745BC">
        <w:rPr>
          <w:rFonts w:ascii="Garamond" w:hAnsi="Garamond"/>
          <w:sz w:val="20"/>
          <w:szCs w:val="20"/>
        </w:rPr>
        <w:t>4</w:t>
      </w:r>
      <w:r>
        <w:rPr>
          <w:rFonts w:ascii="Garamond" w:hAnsi="Garamond"/>
        </w:rPr>
        <w:tab/>
      </w:r>
      <w:r>
        <w:rPr>
          <w:rFonts w:ascii="Garamond" w:hAnsi="Garamond"/>
        </w:rPr>
        <w:tab/>
      </w:r>
      <w:r w:rsidRPr="0040006C">
        <w:rPr>
          <w:rFonts w:ascii="Garamond" w:hAnsi="Garamond"/>
          <w:caps/>
          <w:sz w:val="16"/>
        </w:rPr>
        <w:t>Chapter Notes</w:t>
      </w:r>
    </w:p>
    <w:p w:rsidR="009E52FA" w:rsidRDefault="009E52FA" w:rsidP="009E52FA">
      <w:pPr>
        <w:ind w:left="994" w:right="-662"/>
        <w:rPr>
          <w:rFonts w:ascii="Garamond" w:hAnsi="Garamond"/>
        </w:rPr>
      </w:pPr>
    </w:p>
    <w:p w:rsidR="009E52FA" w:rsidRPr="00F17E2A" w:rsidRDefault="009E52FA" w:rsidP="009E52FA">
      <w:pPr>
        <w:ind w:left="994" w:right="-662"/>
        <w:rPr>
          <w:rFonts w:ascii="Garamond" w:hAnsi="Garamond"/>
          <w:sz w:val="24"/>
          <w:szCs w:val="24"/>
        </w:rPr>
      </w:pPr>
      <w:r>
        <w:rPr>
          <w:rFonts w:ascii="Garamond" w:hAnsi="Garamond"/>
          <w:sz w:val="24"/>
          <w:szCs w:val="24"/>
        </w:rPr>
        <w:t>____________________________________</w:t>
      </w:r>
    </w:p>
    <w:p w:rsidR="009E52FA" w:rsidRDefault="009E52FA" w:rsidP="009E52FA">
      <w:pPr>
        <w:ind w:left="994" w:right="-662"/>
        <w:rPr>
          <w:rFonts w:ascii="Garamond" w:hAnsi="Garamond"/>
        </w:rPr>
      </w:pPr>
    </w:p>
    <w:p w:rsidR="00D13E23" w:rsidRDefault="00D13E23" w:rsidP="009E52FA">
      <w:pPr>
        <w:ind w:left="994" w:right="-662"/>
        <w:rPr>
          <w:rFonts w:ascii="Garamond" w:hAnsi="Garamond"/>
        </w:rPr>
      </w:pPr>
    </w:p>
    <w:p w:rsidR="001B1168" w:rsidRDefault="001B1168" w:rsidP="00D13E23">
      <w:pPr>
        <w:spacing w:line="360" w:lineRule="auto"/>
        <w:ind w:left="994" w:right="-662"/>
        <w:rPr>
          <w:rFonts w:ascii="Garamond" w:hAnsi="Garamond"/>
          <w:caps/>
          <w:sz w:val="20"/>
          <w:szCs w:val="20"/>
        </w:rPr>
      </w:pPr>
      <w:r>
        <w:rPr>
          <w:rFonts w:ascii="Garamond" w:hAnsi="Garamond"/>
          <w:caps/>
          <w:sz w:val="20"/>
          <w:szCs w:val="20"/>
        </w:rPr>
        <w:tab/>
      </w:r>
      <w:r>
        <w:rPr>
          <w:rFonts w:ascii="Garamond" w:hAnsi="Garamond"/>
          <w:caps/>
          <w:sz w:val="20"/>
          <w:szCs w:val="20"/>
        </w:rPr>
        <w:tab/>
      </w:r>
      <w:r w:rsidR="009E52FA" w:rsidRPr="00371E69">
        <w:rPr>
          <w:rFonts w:ascii="Garamond" w:hAnsi="Garamond"/>
          <w:caps/>
          <w:sz w:val="20"/>
          <w:szCs w:val="20"/>
        </w:rPr>
        <w:t xml:space="preserve">Arabic Diary Text </w:t>
      </w:r>
      <w:r w:rsidR="00D13E23">
        <w:rPr>
          <w:rFonts w:ascii="Garamond" w:hAnsi="Garamond"/>
          <w:caps/>
          <w:sz w:val="20"/>
          <w:szCs w:val="20"/>
        </w:rPr>
        <w:t xml:space="preserve"> </w:t>
      </w:r>
    </w:p>
    <w:p w:rsidR="00D13E23" w:rsidRDefault="00D13E23" w:rsidP="00D13E23">
      <w:pPr>
        <w:spacing w:line="360" w:lineRule="auto"/>
        <w:ind w:left="994" w:right="-662"/>
        <w:rPr>
          <w:rFonts w:ascii="Garamond" w:hAnsi="Garamond"/>
          <w:caps/>
          <w:sz w:val="20"/>
          <w:szCs w:val="20"/>
        </w:rPr>
      </w:pPr>
    </w:p>
    <w:p w:rsidR="00D13E23" w:rsidRPr="00D13E23" w:rsidRDefault="00D13E23" w:rsidP="00D13E23">
      <w:pPr>
        <w:bidi/>
        <w:spacing w:line="240" w:lineRule="auto"/>
        <w:ind w:firstLine="634"/>
        <w:jc w:val="center"/>
        <w:rPr>
          <w:rFonts w:asciiTheme="majorBidi" w:hAnsiTheme="majorBidi" w:cstheme="majorBidi"/>
          <w:sz w:val="32"/>
          <w:szCs w:val="32"/>
          <w:rtl/>
          <w:lang w:bidi="ar-IQ"/>
        </w:rPr>
      </w:pPr>
      <w:r w:rsidRPr="00D13E23">
        <w:rPr>
          <w:rFonts w:asciiTheme="majorBidi" w:hAnsiTheme="majorBidi" w:cstheme="majorBidi"/>
          <w:sz w:val="32"/>
          <w:szCs w:val="32"/>
          <w:rtl/>
          <w:lang w:bidi="ar-IQ"/>
        </w:rPr>
        <w:t>يوميات السفر الى اورپا بطريق البر</w:t>
      </w:r>
    </w:p>
    <w:p w:rsidR="00D13E23" w:rsidRPr="00D13E23" w:rsidRDefault="00D13E23" w:rsidP="00D13E23">
      <w:pPr>
        <w:bidi/>
        <w:spacing w:before="240" w:line="240" w:lineRule="auto"/>
        <w:ind w:firstLine="634"/>
        <w:jc w:val="center"/>
        <w:rPr>
          <w:rFonts w:asciiTheme="majorBidi" w:hAnsiTheme="majorBidi" w:cstheme="majorBidi"/>
          <w:sz w:val="32"/>
          <w:szCs w:val="32"/>
          <w:rtl/>
          <w:lang w:bidi="ar-IQ"/>
        </w:rPr>
      </w:pPr>
      <w:r w:rsidRPr="00D13E23">
        <w:rPr>
          <w:rFonts w:asciiTheme="majorBidi" w:hAnsiTheme="majorBidi" w:cstheme="majorBidi"/>
          <w:sz w:val="32"/>
          <w:szCs w:val="32"/>
          <w:rtl/>
          <w:lang w:bidi="ar-IQ"/>
        </w:rPr>
        <w:t>مروراً بدمشق و بيروت</w:t>
      </w:r>
    </w:p>
    <w:p w:rsidR="009E52FA" w:rsidRPr="00371E69" w:rsidRDefault="009E52FA" w:rsidP="00D13E23">
      <w:pPr>
        <w:ind w:left="994" w:right="-662"/>
        <w:rPr>
          <w:rFonts w:ascii="Garamond" w:hAnsi="Garamond"/>
          <w:caps/>
          <w:sz w:val="20"/>
          <w:szCs w:val="20"/>
        </w:rPr>
      </w:pPr>
    </w:p>
    <w:p w:rsidR="009E52FA" w:rsidRDefault="009E52FA" w:rsidP="009E52FA">
      <w:pPr>
        <w:ind w:left="990" w:right="-663"/>
        <w:rPr>
          <w:rFonts w:ascii="Garamond" w:hAnsi="Garamond"/>
        </w:rPr>
      </w:pPr>
    </w:p>
    <w:p w:rsidR="009E52FA" w:rsidRDefault="009E52FA" w:rsidP="009E52FA">
      <w:pPr>
        <w:ind w:left="990" w:right="-663"/>
        <w:rPr>
          <w:rFonts w:ascii="Garamond" w:hAnsi="Garamond"/>
          <w:sz w:val="20"/>
          <w:szCs w:val="20"/>
        </w:rPr>
      </w:pPr>
    </w:p>
    <w:p w:rsidR="009E52FA" w:rsidRDefault="009E52FA" w:rsidP="009E52FA">
      <w:pPr>
        <w:rPr>
          <w:rFonts w:ascii="Garamond" w:hAnsi="Garamond"/>
          <w:b/>
          <w:i/>
        </w:rPr>
      </w:pPr>
    </w:p>
    <w:p w:rsidR="00BA3890" w:rsidRDefault="00BA3890" w:rsidP="009E52FA">
      <w:pPr>
        <w:rPr>
          <w:rFonts w:ascii="Garamond" w:hAnsi="Garamond"/>
          <w:b/>
          <w:i/>
        </w:rPr>
      </w:pPr>
    </w:p>
    <w:sectPr w:rsidR="00BA3890" w:rsidSect="00E96202">
      <w:headerReference w:type="default" r:id="rId11"/>
      <w:footnotePr>
        <w:numFmt w:val="chicago"/>
      </w:footnotePr>
      <w:endnotePr>
        <w:numFmt w:val="decimal"/>
      </w:endnotePr>
      <w:pgSz w:w="10080" w:h="12960" w:code="1"/>
      <w:pgMar w:top="1440" w:right="1440" w:bottom="1440" w:left="1440" w:header="720" w:footer="576" w:gutter="0"/>
      <w:pgNumType w:fmt="lowerRoman" w:start="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3091" w:rsidRDefault="00203091" w:rsidP="008729C0">
      <w:pPr>
        <w:spacing w:line="240" w:lineRule="auto"/>
      </w:pPr>
      <w:r>
        <w:separator/>
      </w:r>
    </w:p>
  </w:endnote>
  <w:endnote w:type="continuationSeparator" w:id="1">
    <w:p w:rsidR="00203091" w:rsidRDefault="00203091" w:rsidP="008729C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dobe Caslon Pro">
    <w:panose1 w:val="00000000000000000000"/>
    <w:charset w:val="00"/>
    <w:family w:val="roman"/>
    <w:notTrueType/>
    <w:pitch w:val="variable"/>
    <w:sig w:usb0="00000007" w:usb1="00000001" w:usb2="00000000" w:usb3="00000000" w:csb0="00000093"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3091" w:rsidRDefault="00203091" w:rsidP="008729C0">
      <w:pPr>
        <w:spacing w:line="240" w:lineRule="auto"/>
      </w:pPr>
      <w:r>
        <w:separator/>
      </w:r>
    </w:p>
  </w:footnote>
  <w:footnote w:type="continuationSeparator" w:id="1">
    <w:p w:rsidR="00203091" w:rsidRDefault="00203091" w:rsidP="008729C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63F5" w:rsidRPr="00E0175D" w:rsidRDefault="00B363F5" w:rsidP="00953895">
    <w:pPr>
      <w:pStyle w:val="Header"/>
      <w:tabs>
        <w:tab w:val="clear" w:pos="4680"/>
        <w:tab w:val="clear" w:pos="9360"/>
        <w:tab w:val="left" w:pos="3060"/>
      </w:tabs>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1217B"/>
    <w:multiLevelType w:val="hybridMultilevel"/>
    <w:tmpl w:val="D0E80192"/>
    <w:lvl w:ilvl="0" w:tplc="92EAB1D8">
      <w:start w:val="1"/>
      <w:numFmt w:val="decimal"/>
      <w:lvlText w:val="%1."/>
      <w:lvlJc w:val="left"/>
      <w:pPr>
        <w:ind w:left="360" w:hanging="360"/>
      </w:pPr>
      <w:rPr>
        <w:rFonts w:asciiTheme="majorBidi" w:hAnsiTheme="majorBidi" w:cstheme="majorBidi"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FCA2CEE"/>
    <w:multiLevelType w:val="multilevel"/>
    <w:tmpl w:val="C14C05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7173D69"/>
    <w:multiLevelType w:val="multilevel"/>
    <w:tmpl w:val="56B85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3337E6"/>
    <w:multiLevelType w:val="multilevel"/>
    <w:tmpl w:val="5B2AB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drawingGridHorizontalSpacing w:val="110"/>
  <w:displayHorizontalDrawingGridEvery w:val="2"/>
  <w:characterSpacingControl w:val="doNotCompress"/>
  <w:hdrShapeDefaults>
    <o:shapedefaults v:ext="edit" spidmax="123906"/>
  </w:hdrShapeDefaults>
  <w:footnotePr>
    <w:numFmt w:val="chicago"/>
    <w:footnote w:id="0"/>
    <w:footnote w:id="1"/>
  </w:footnotePr>
  <w:endnotePr>
    <w:numFmt w:val="decimal"/>
    <w:endnote w:id="0"/>
    <w:endnote w:id="1"/>
  </w:endnotePr>
  <w:compat/>
  <w:rsids>
    <w:rsidRoot w:val="008729C0"/>
    <w:rsid w:val="0001699F"/>
    <w:rsid w:val="000225CA"/>
    <w:rsid w:val="0004118E"/>
    <w:rsid w:val="0004587A"/>
    <w:rsid w:val="00054D62"/>
    <w:rsid w:val="000660BB"/>
    <w:rsid w:val="000927B3"/>
    <w:rsid w:val="00095ABC"/>
    <w:rsid w:val="000977DE"/>
    <w:rsid w:val="000A115B"/>
    <w:rsid w:val="000C288C"/>
    <w:rsid w:val="000C459C"/>
    <w:rsid w:val="000E75B4"/>
    <w:rsid w:val="000F2A6F"/>
    <w:rsid w:val="0011118A"/>
    <w:rsid w:val="00111FA6"/>
    <w:rsid w:val="00112D14"/>
    <w:rsid w:val="0013216D"/>
    <w:rsid w:val="001353F8"/>
    <w:rsid w:val="001468AC"/>
    <w:rsid w:val="00166603"/>
    <w:rsid w:val="00174732"/>
    <w:rsid w:val="00176B03"/>
    <w:rsid w:val="0018162C"/>
    <w:rsid w:val="00181E23"/>
    <w:rsid w:val="00182187"/>
    <w:rsid w:val="001869F0"/>
    <w:rsid w:val="00190DE6"/>
    <w:rsid w:val="001941EB"/>
    <w:rsid w:val="001A2ED9"/>
    <w:rsid w:val="001A518D"/>
    <w:rsid w:val="001A573D"/>
    <w:rsid w:val="001A7EF1"/>
    <w:rsid w:val="001B1168"/>
    <w:rsid w:val="001B52DE"/>
    <w:rsid w:val="001C297C"/>
    <w:rsid w:val="001C4432"/>
    <w:rsid w:val="001C6CDB"/>
    <w:rsid w:val="001D4D25"/>
    <w:rsid w:val="001D7346"/>
    <w:rsid w:val="001E2665"/>
    <w:rsid w:val="001F064A"/>
    <w:rsid w:val="001F0884"/>
    <w:rsid w:val="001F0CCC"/>
    <w:rsid w:val="00202A80"/>
    <w:rsid w:val="00203091"/>
    <w:rsid w:val="00212D97"/>
    <w:rsid w:val="002266C5"/>
    <w:rsid w:val="00233A5F"/>
    <w:rsid w:val="00233BB3"/>
    <w:rsid w:val="00241580"/>
    <w:rsid w:val="002463F8"/>
    <w:rsid w:val="00256497"/>
    <w:rsid w:val="0027300E"/>
    <w:rsid w:val="0027489F"/>
    <w:rsid w:val="00286089"/>
    <w:rsid w:val="0029641A"/>
    <w:rsid w:val="002A2636"/>
    <w:rsid w:val="002A337E"/>
    <w:rsid w:val="002B0314"/>
    <w:rsid w:val="002B7C24"/>
    <w:rsid w:val="002C043C"/>
    <w:rsid w:val="002C15E5"/>
    <w:rsid w:val="002C2CE6"/>
    <w:rsid w:val="002D2CB0"/>
    <w:rsid w:val="002E64EE"/>
    <w:rsid w:val="00306736"/>
    <w:rsid w:val="003074AE"/>
    <w:rsid w:val="003131F9"/>
    <w:rsid w:val="003159F1"/>
    <w:rsid w:val="00316885"/>
    <w:rsid w:val="00333BF8"/>
    <w:rsid w:val="00333F28"/>
    <w:rsid w:val="0033572B"/>
    <w:rsid w:val="00336532"/>
    <w:rsid w:val="00346047"/>
    <w:rsid w:val="0034624F"/>
    <w:rsid w:val="00346708"/>
    <w:rsid w:val="003518CB"/>
    <w:rsid w:val="0035444E"/>
    <w:rsid w:val="0035626F"/>
    <w:rsid w:val="00361196"/>
    <w:rsid w:val="003615EA"/>
    <w:rsid w:val="00371E69"/>
    <w:rsid w:val="00374AAF"/>
    <w:rsid w:val="00374AC5"/>
    <w:rsid w:val="0037552F"/>
    <w:rsid w:val="00376669"/>
    <w:rsid w:val="003813F6"/>
    <w:rsid w:val="0038345D"/>
    <w:rsid w:val="00384F53"/>
    <w:rsid w:val="003B2381"/>
    <w:rsid w:val="003D74CE"/>
    <w:rsid w:val="003E1645"/>
    <w:rsid w:val="003F69C0"/>
    <w:rsid w:val="0040006C"/>
    <w:rsid w:val="00432F0A"/>
    <w:rsid w:val="00440F2F"/>
    <w:rsid w:val="004457E6"/>
    <w:rsid w:val="00452341"/>
    <w:rsid w:val="00465436"/>
    <w:rsid w:val="0047124B"/>
    <w:rsid w:val="004715F4"/>
    <w:rsid w:val="004716EF"/>
    <w:rsid w:val="0048048C"/>
    <w:rsid w:val="0048071E"/>
    <w:rsid w:val="00480C78"/>
    <w:rsid w:val="004877F7"/>
    <w:rsid w:val="00492F7D"/>
    <w:rsid w:val="00493AAE"/>
    <w:rsid w:val="0049503A"/>
    <w:rsid w:val="004A23B0"/>
    <w:rsid w:val="004B47AE"/>
    <w:rsid w:val="004B6F8B"/>
    <w:rsid w:val="004C1317"/>
    <w:rsid w:val="004C2770"/>
    <w:rsid w:val="004C484A"/>
    <w:rsid w:val="004D3087"/>
    <w:rsid w:val="004D373C"/>
    <w:rsid w:val="004D60E0"/>
    <w:rsid w:val="004E19B5"/>
    <w:rsid w:val="004E2287"/>
    <w:rsid w:val="00510393"/>
    <w:rsid w:val="00520FCA"/>
    <w:rsid w:val="00531F9F"/>
    <w:rsid w:val="00545154"/>
    <w:rsid w:val="00545D5E"/>
    <w:rsid w:val="005461CC"/>
    <w:rsid w:val="005533D2"/>
    <w:rsid w:val="00555D4C"/>
    <w:rsid w:val="00566830"/>
    <w:rsid w:val="00566946"/>
    <w:rsid w:val="005745BC"/>
    <w:rsid w:val="00575E60"/>
    <w:rsid w:val="00584884"/>
    <w:rsid w:val="005916D7"/>
    <w:rsid w:val="005A401D"/>
    <w:rsid w:val="005A6EBC"/>
    <w:rsid w:val="005B43B2"/>
    <w:rsid w:val="005C6F2B"/>
    <w:rsid w:val="005D02ED"/>
    <w:rsid w:val="005D761E"/>
    <w:rsid w:val="005E7052"/>
    <w:rsid w:val="0060264E"/>
    <w:rsid w:val="00602CF7"/>
    <w:rsid w:val="00604DDE"/>
    <w:rsid w:val="00607A65"/>
    <w:rsid w:val="00612F90"/>
    <w:rsid w:val="00616930"/>
    <w:rsid w:val="006174F3"/>
    <w:rsid w:val="0062109E"/>
    <w:rsid w:val="00641277"/>
    <w:rsid w:val="00644B57"/>
    <w:rsid w:val="006451B0"/>
    <w:rsid w:val="00647F40"/>
    <w:rsid w:val="006629EA"/>
    <w:rsid w:val="006635FB"/>
    <w:rsid w:val="00666801"/>
    <w:rsid w:val="00670AB8"/>
    <w:rsid w:val="006762D3"/>
    <w:rsid w:val="00676512"/>
    <w:rsid w:val="00677CE6"/>
    <w:rsid w:val="00680C83"/>
    <w:rsid w:val="006A0178"/>
    <w:rsid w:val="006A2486"/>
    <w:rsid w:val="006B2F1A"/>
    <w:rsid w:val="006B40C4"/>
    <w:rsid w:val="006C2533"/>
    <w:rsid w:val="006C5657"/>
    <w:rsid w:val="006D7D37"/>
    <w:rsid w:val="006E0B94"/>
    <w:rsid w:val="006E3877"/>
    <w:rsid w:val="006E416D"/>
    <w:rsid w:val="006E7A6A"/>
    <w:rsid w:val="006F2487"/>
    <w:rsid w:val="006F62E4"/>
    <w:rsid w:val="00701A90"/>
    <w:rsid w:val="00702FE0"/>
    <w:rsid w:val="007052AE"/>
    <w:rsid w:val="00712224"/>
    <w:rsid w:val="007270FF"/>
    <w:rsid w:val="00733908"/>
    <w:rsid w:val="00757E6A"/>
    <w:rsid w:val="00761213"/>
    <w:rsid w:val="00774B25"/>
    <w:rsid w:val="00777765"/>
    <w:rsid w:val="00786E2D"/>
    <w:rsid w:val="0079269C"/>
    <w:rsid w:val="007977C7"/>
    <w:rsid w:val="007B4B91"/>
    <w:rsid w:val="007C18EF"/>
    <w:rsid w:val="007D72D1"/>
    <w:rsid w:val="007F0AD6"/>
    <w:rsid w:val="0080347A"/>
    <w:rsid w:val="008175C8"/>
    <w:rsid w:val="00827403"/>
    <w:rsid w:val="0083769C"/>
    <w:rsid w:val="008428B6"/>
    <w:rsid w:val="008675A9"/>
    <w:rsid w:val="00872705"/>
    <w:rsid w:val="008729C0"/>
    <w:rsid w:val="00882677"/>
    <w:rsid w:val="0088676B"/>
    <w:rsid w:val="008A3834"/>
    <w:rsid w:val="008A7115"/>
    <w:rsid w:val="008B0EE4"/>
    <w:rsid w:val="008C0A57"/>
    <w:rsid w:val="008C3C0E"/>
    <w:rsid w:val="008C3E07"/>
    <w:rsid w:val="008D50BB"/>
    <w:rsid w:val="008E050C"/>
    <w:rsid w:val="008E402C"/>
    <w:rsid w:val="00902EFE"/>
    <w:rsid w:val="009109F7"/>
    <w:rsid w:val="009168B4"/>
    <w:rsid w:val="0092061F"/>
    <w:rsid w:val="009207BD"/>
    <w:rsid w:val="0092413D"/>
    <w:rsid w:val="0092751A"/>
    <w:rsid w:val="00930DB8"/>
    <w:rsid w:val="009429E2"/>
    <w:rsid w:val="00945EA6"/>
    <w:rsid w:val="00953895"/>
    <w:rsid w:val="00954C77"/>
    <w:rsid w:val="00962BF3"/>
    <w:rsid w:val="009633D8"/>
    <w:rsid w:val="00971C6E"/>
    <w:rsid w:val="00975198"/>
    <w:rsid w:val="009751F5"/>
    <w:rsid w:val="00976569"/>
    <w:rsid w:val="009813E4"/>
    <w:rsid w:val="00986540"/>
    <w:rsid w:val="00990374"/>
    <w:rsid w:val="00991D67"/>
    <w:rsid w:val="00992F3E"/>
    <w:rsid w:val="00993C0A"/>
    <w:rsid w:val="009B1FAE"/>
    <w:rsid w:val="009B3B5F"/>
    <w:rsid w:val="009B6A55"/>
    <w:rsid w:val="009D78BD"/>
    <w:rsid w:val="009E19EC"/>
    <w:rsid w:val="009E52FA"/>
    <w:rsid w:val="009E55CA"/>
    <w:rsid w:val="009E797F"/>
    <w:rsid w:val="009E7B52"/>
    <w:rsid w:val="00A0240A"/>
    <w:rsid w:val="00A27688"/>
    <w:rsid w:val="00A27F1A"/>
    <w:rsid w:val="00A31AF1"/>
    <w:rsid w:val="00A33DC3"/>
    <w:rsid w:val="00A4041C"/>
    <w:rsid w:val="00A52FF3"/>
    <w:rsid w:val="00A561E9"/>
    <w:rsid w:val="00A56F28"/>
    <w:rsid w:val="00A601EE"/>
    <w:rsid w:val="00A6347E"/>
    <w:rsid w:val="00A66047"/>
    <w:rsid w:val="00A702EB"/>
    <w:rsid w:val="00A72D8F"/>
    <w:rsid w:val="00A730E0"/>
    <w:rsid w:val="00A848DA"/>
    <w:rsid w:val="00A95B38"/>
    <w:rsid w:val="00A963D6"/>
    <w:rsid w:val="00AA1763"/>
    <w:rsid w:val="00AA192A"/>
    <w:rsid w:val="00AC0C99"/>
    <w:rsid w:val="00AD0567"/>
    <w:rsid w:val="00AD3225"/>
    <w:rsid w:val="00AE09A3"/>
    <w:rsid w:val="00AE183B"/>
    <w:rsid w:val="00AF040B"/>
    <w:rsid w:val="00AF1357"/>
    <w:rsid w:val="00AF52EA"/>
    <w:rsid w:val="00AF661D"/>
    <w:rsid w:val="00AF703B"/>
    <w:rsid w:val="00B0126B"/>
    <w:rsid w:val="00B139D2"/>
    <w:rsid w:val="00B23327"/>
    <w:rsid w:val="00B240D5"/>
    <w:rsid w:val="00B26B01"/>
    <w:rsid w:val="00B363F5"/>
    <w:rsid w:val="00B37C67"/>
    <w:rsid w:val="00B40CAB"/>
    <w:rsid w:val="00B529D6"/>
    <w:rsid w:val="00B5754D"/>
    <w:rsid w:val="00B6709F"/>
    <w:rsid w:val="00B722B6"/>
    <w:rsid w:val="00B77880"/>
    <w:rsid w:val="00B80265"/>
    <w:rsid w:val="00B866A4"/>
    <w:rsid w:val="00B87F72"/>
    <w:rsid w:val="00B91AC1"/>
    <w:rsid w:val="00B92914"/>
    <w:rsid w:val="00BA3890"/>
    <w:rsid w:val="00BB0F71"/>
    <w:rsid w:val="00BC1B93"/>
    <w:rsid w:val="00BC420B"/>
    <w:rsid w:val="00BC4716"/>
    <w:rsid w:val="00BC6BF3"/>
    <w:rsid w:val="00BD591A"/>
    <w:rsid w:val="00BE1E98"/>
    <w:rsid w:val="00BE2C78"/>
    <w:rsid w:val="00BE3335"/>
    <w:rsid w:val="00BE38DA"/>
    <w:rsid w:val="00C028D8"/>
    <w:rsid w:val="00C037E8"/>
    <w:rsid w:val="00C1336A"/>
    <w:rsid w:val="00C22AA2"/>
    <w:rsid w:val="00C27328"/>
    <w:rsid w:val="00C310A7"/>
    <w:rsid w:val="00C31C22"/>
    <w:rsid w:val="00C35555"/>
    <w:rsid w:val="00C40321"/>
    <w:rsid w:val="00C45D22"/>
    <w:rsid w:val="00C4630C"/>
    <w:rsid w:val="00C52CA2"/>
    <w:rsid w:val="00C56BEF"/>
    <w:rsid w:val="00C6164D"/>
    <w:rsid w:val="00C62F95"/>
    <w:rsid w:val="00C73361"/>
    <w:rsid w:val="00C75BA8"/>
    <w:rsid w:val="00C904FB"/>
    <w:rsid w:val="00C960AD"/>
    <w:rsid w:val="00C96A40"/>
    <w:rsid w:val="00CA086A"/>
    <w:rsid w:val="00CA15D3"/>
    <w:rsid w:val="00CA1A6D"/>
    <w:rsid w:val="00CA2EB6"/>
    <w:rsid w:val="00CB4F5A"/>
    <w:rsid w:val="00CC2A57"/>
    <w:rsid w:val="00CE55D9"/>
    <w:rsid w:val="00CF2B0E"/>
    <w:rsid w:val="00CF39C7"/>
    <w:rsid w:val="00D018FB"/>
    <w:rsid w:val="00D03119"/>
    <w:rsid w:val="00D13E23"/>
    <w:rsid w:val="00D2590A"/>
    <w:rsid w:val="00D2748E"/>
    <w:rsid w:val="00D40014"/>
    <w:rsid w:val="00D4304B"/>
    <w:rsid w:val="00D471B1"/>
    <w:rsid w:val="00D51E87"/>
    <w:rsid w:val="00D61ED0"/>
    <w:rsid w:val="00D77EB5"/>
    <w:rsid w:val="00D91349"/>
    <w:rsid w:val="00D974C6"/>
    <w:rsid w:val="00DA4F40"/>
    <w:rsid w:val="00DB55BB"/>
    <w:rsid w:val="00DC1EDB"/>
    <w:rsid w:val="00DC65AC"/>
    <w:rsid w:val="00E00509"/>
    <w:rsid w:val="00E0175D"/>
    <w:rsid w:val="00E064D5"/>
    <w:rsid w:val="00E122F5"/>
    <w:rsid w:val="00E213EE"/>
    <w:rsid w:val="00E4363A"/>
    <w:rsid w:val="00E51A75"/>
    <w:rsid w:val="00E54478"/>
    <w:rsid w:val="00E619DC"/>
    <w:rsid w:val="00E7085C"/>
    <w:rsid w:val="00E723C6"/>
    <w:rsid w:val="00E80981"/>
    <w:rsid w:val="00E90A91"/>
    <w:rsid w:val="00E90BC5"/>
    <w:rsid w:val="00E94D1F"/>
    <w:rsid w:val="00E957FB"/>
    <w:rsid w:val="00E96202"/>
    <w:rsid w:val="00E97CEF"/>
    <w:rsid w:val="00EA42D9"/>
    <w:rsid w:val="00EA4653"/>
    <w:rsid w:val="00EA797F"/>
    <w:rsid w:val="00EB123A"/>
    <w:rsid w:val="00EB1EC3"/>
    <w:rsid w:val="00EB72BF"/>
    <w:rsid w:val="00EC7989"/>
    <w:rsid w:val="00ED20BE"/>
    <w:rsid w:val="00EE6679"/>
    <w:rsid w:val="00EF43FD"/>
    <w:rsid w:val="00F106A4"/>
    <w:rsid w:val="00F13651"/>
    <w:rsid w:val="00F15283"/>
    <w:rsid w:val="00F1640E"/>
    <w:rsid w:val="00F17E2A"/>
    <w:rsid w:val="00F200A9"/>
    <w:rsid w:val="00F20AC3"/>
    <w:rsid w:val="00F251C9"/>
    <w:rsid w:val="00F34130"/>
    <w:rsid w:val="00F448D5"/>
    <w:rsid w:val="00F50DB0"/>
    <w:rsid w:val="00F60FDA"/>
    <w:rsid w:val="00F6145A"/>
    <w:rsid w:val="00F65D09"/>
    <w:rsid w:val="00F678C7"/>
    <w:rsid w:val="00F72106"/>
    <w:rsid w:val="00F813A7"/>
    <w:rsid w:val="00F8617A"/>
    <w:rsid w:val="00F87596"/>
    <w:rsid w:val="00F964DC"/>
    <w:rsid w:val="00FA451C"/>
    <w:rsid w:val="00FA5CCE"/>
    <w:rsid w:val="00FA7B38"/>
    <w:rsid w:val="00FA7EFB"/>
    <w:rsid w:val="00FB51FB"/>
    <w:rsid w:val="00FD7F9A"/>
    <w:rsid w:val="00FF0674"/>
    <w:rsid w:val="00FF5356"/>
    <w:rsid w:val="00FF568B"/>
    <w:rsid w:val="00FF74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39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29C0"/>
  </w:style>
  <w:style w:type="paragraph" w:styleId="Heading2">
    <w:name w:val="heading 2"/>
    <w:basedOn w:val="Normal"/>
    <w:next w:val="Normal"/>
    <w:link w:val="Heading2Char"/>
    <w:uiPriority w:val="9"/>
    <w:unhideWhenUsed/>
    <w:qFormat/>
    <w:rsid w:val="008729C0"/>
    <w:pPr>
      <w:keepNext/>
      <w:keepLines/>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E0175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729C0"/>
    <w:pPr>
      <w:tabs>
        <w:tab w:val="center" w:pos="4680"/>
        <w:tab w:val="right" w:pos="9360"/>
      </w:tabs>
      <w:spacing w:line="240" w:lineRule="auto"/>
    </w:pPr>
  </w:style>
  <w:style w:type="character" w:customStyle="1" w:styleId="HeaderChar">
    <w:name w:val="Header Char"/>
    <w:basedOn w:val="DefaultParagraphFont"/>
    <w:link w:val="Header"/>
    <w:uiPriority w:val="99"/>
    <w:rsid w:val="008729C0"/>
  </w:style>
  <w:style w:type="paragraph" w:styleId="Footer">
    <w:name w:val="footer"/>
    <w:basedOn w:val="Normal"/>
    <w:link w:val="FooterChar"/>
    <w:uiPriority w:val="99"/>
    <w:unhideWhenUsed/>
    <w:rsid w:val="008729C0"/>
    <w:pPr>
      <w:tabs>
        <w:tab w:val="center" w:pos="4680"/>
        <w:tab w:val="right" w:pos="9360"/>
      </w:tabs>
      <w:spacing w:line="240" w:lineRule="auto"/>
    </w:pPr>
  </w:style>
  <w:style w:type="character" w:customStyle="1" w:styleId="FooterChar">
    <w:name w:val="Footer Char"/>
    <w:basedOn w:val="DefaultParagraphFont"/>
    <w:link w:val="Footer"/>
    <w:uiPriority w:val="99"/>
    <w:rsid w:val="008729C0"/>
  </w:style>
  <w:style w:type="paragraph" w:customStyle="1" w:styleId="c4">
    <w:name w:val="c4"/>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2">
    <w:name w:val="c2"/>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3">
    <w:name w:val="c3"/>
    <w:basedOn w:val="Normal"/>
    <w:rsid w:val="008729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8729C0"/>
    <w:rPr>
      <w:rFonts w:ascii="Cambria" w:eastAsia="Times New Roman" w:hAnsi="Cambria" w:cs="Times New Roman"/>
      <w:b/>
      <w:bCs/>
      <w:color w:val="4F81BD"/>
      <w:sz w:val="26"/>
      <w:szCs w:val="26"/>
    </w:rPr>
  </w:style>
  <w:style w:type="paragraph" w:styleId="PlainText">
    <w:name w:val="Plain Text"/>
    <w:basedOn w:val="Normal"/>
    <w:link w:val="PlainTextChar"/>
    <w:uiPriority w:val="99"/>
    <w:unhideWhenUsed/>
    <w:rsid w:val="008729C0"/>
    <w:pPr>
      <w:spacing w:line="240" w:lineRule="auto"/>
      <w:jc w:val="both"/>
    </w:pPr>
    <w:rPr>
      <w:rFonts w:ascii="Consolas" w:hAnsi="Consolas" w:cs="Consolas"/>
      <w:sz w:val="21"/>
      <w:szCs w:val="21"/>
    </w:rPr>
  </w:style>
  <w:style w:type="character" w:customStyle="1" w:styleId="PlainTextChar">
    <w:name w:val="Plain Text Char"/>
    <w:basedOn w:val="DefaultParagraphFont"/>
    <w:link w:val="PlainText"/>
    <w:uiPriority w:val="99"/>
    <w:rsid w:val="008729C0"/>
    <w:rPr>
      <w:rFonts w:ascii="Consolas" w:hAnsi="Consolas" w:cs="Consolas"/>
      <w:sz w:val="21"/>
      <w:szCs w:val="21"/>
    </w:rPr>
  </w:style>
  <w:style w:type="character" w:customStyle="1" w:styleId="Heading3Char">
    <w:name w:val="Heading 3 Char"/>
    <w:basedOn w:val="DefaultParagraphFont"/>
    <w:link w:val="Heading3"/>
    <w:uiPriority w:val="9"/>
    <w:rsid w:val="00E0175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0175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175D"/>
    <w:rPr>
      <w:rFonts w:ascii="Tahoma" w:hAnsi="Tahoma" w:cs="Tahoma"/>
      <w:sz w:val="16"/>
      <w:szCs w:val="16"/>
    </w:rPr>
  </w:style>
  <w:style w:type="character" w:styleId="Hyperlink">
    <w:name w:val="Hyperlink"/>
    <w:basedOn w:val="DefaultParagraphFont"/>
    <w:uiPriority w:val="99"/>
    <w:semiHidden/>
    <w:unhideWhenUsed/>
    <w:rsid w:val="004D3087"/>
    <w:rPr>
      <w:color w:val="0000FF"/>
      <w:u w:val="single"/>
    </w:rPr>
  </w:style>
  <w:style w:type="paragraph" w:customStyle="1" w:styleId="p1">
    <w:name w:val="p1"/>
    <w:basedOn w:val="Normal"/>
    <w:rsid w:val="00A963D6"/>
    <w:pPr>
      <w:spacing w:line="240" w:lineRule="auto"/>
    </w:pPr>
    <w:rPr>
      <w:rFonts w:ascii="Helvetica" w:eastAsia="Times New Roman" w:hAnsi="Helvetica" w:cs="Times New Roman"/>
      <w:sz w:val="24"/>
      <w:szCs w:val="24"/>
    </w:rPr>
  </w:style>
  <w:style w:type="paragraph" w:customStyle="1" w:styleId="p2">
    <w:name w:val="p2"/>
    <w:basedOn w:val="Normal"/>
    <w:rsid w:val="00A963D6"/>
    <w:pPr>
      <w:spacing w:line="240" w:lineRule="auto"/>
    </w:pPr>
    <w:rPr>
      <w:rFonts w:ascii="Helvetica" w:eastAsia="Times New Roman" w:hAnsi="Helvetica" w:cs="Times New Roman"/>
      <w:sz w:val="24"/>
      <w:szCs w:val="24"/>
    </w:rPr>
  </w:style>
  <w:style w:type="paragraph" w:styleId="CommentText">
    <w:name w:val="annotation text"/>
    <w:basedOn w:val="Normal"/>
    <w:link w:val="CommentTextChar"/>
    <w:uiPriority w:val="99"/>
    <w:unhideWhenUsed/>
    <w:rsid w:val="006174F3"/>
    <w:pPr>
      <w:spacing w:line="240" w:lineRule="auto"/>
    </w:pPr>
    <w:rPr>
      <w:sz w:val="24"/>
      <w:szCs w:val="24"/>
    </w:rPr>
  </w:style>
  <w:style w:type="character" w:customStyle="1" w:styleId="CommentTextChar">
    <w:name w:val="Comment Text Char"/>
    <w:basedOn w:val="DefaultParagraphFont"/>
    <w:link w:val="CommentText"/>
    <w:uiPriority w:val="99"/>
    <w:rsid w:val="006174F3"/>
    <w:rPr>
      <w:sz w:val="24"/>
      <w:szCs w:val="24"/>
    </w:rPr>
  </w:style>
  <w:style w:type="paragraph" w:customStyle="1" w:styleId="c37">
    <w:name w:val="c37"/>
    <w:basedOn w:val="Normal"/>
    <w:rsid w:val="002B7C24"/>
    <w:pPr>
      <w:spacing w:before="29" w:after="115" w:line="240" w:lineRule="auto"/>
      <w:jc w:val="center"/>
    </w:pPr>
    <w:rPr>
      <w:rFonts w:ascii="Times New Roman" w:eastAsia="Times New Roman" w:hAnsi="Times New Roman" w:cs="Times New Roman"/>
      <w:b/>
      <w:bCs/>
      <w:color w:val="000000"/>
      <w:sz w:val="24"/>
      <w:szCs w:val="24"/>
    </w:rPr>
  </w:style>
  <w:style w:type="paragraph" w:customStyle="1" w:styleId="c34">
    <w:name w:val="c34"/>
    <w:basedOn w:val="Normal"/>
    <w:rsid w:val="002B7C24"/>
    <w:pPr>
      <w:spacing w:before="100" w:beforeAutospacing="1" w:line="240" w:lineRule="auto"/>
    </w:pPr>
    <w:rPr>
      <w:rFonts w:ascii="Times New Roman" w:eastAsia="Times New Roman" w:hAnsi="Times New Roman" w:cs="Times New Roman"/>
      <w:color w:val="000000"/>
      <w:sz w:val="24"/>
      <w:szCs w:val="24"/>
    </w:rPr>
  </w:style>
  <w:style w:type="paragraph" w:customStyle="1" w:styleId="c33">
    <w:name w:val="c33"/>
    <w:basedOn w:val="Normal"/>
    <w:rsid w:val="002B7C24"/>
    <w:pPr>
      <w:spacing w:before="29" w:after="29" w:line="240" w:lineRule="auto"/>
    </w:pPr>
    <w:rPr>
      <w:rFonts w:ascii="Times New Roman" w:eastAsia="Times New Roman" w:hAnsi="Times New Roman" w:cs="Times New Roman"/>
      <w:color w:val="000000"/>
      <w:sz w:val="24"/>
      <w:szCs w:val="24"/>
    </w:rPr>
  </w:style>
  <w:style w:type="paragraph" w:customStyle="1" w:styleId="c32">
    <w:name w:val="c32"/>
    <w:basedOn w:val="Normal"/>
    <w:rsid w:val="002B7C24"/>
    <w:pPr>
      <w:spacing w:before="29" w:after="115" w:line="240" w:lineRule="auto"/>
    </w:pPr>
    <w:rPr>
      <w:rFonts w:ascii="Times New Roman" w:eastAsia="Times New Roman" w:hAnsi="Times New Roman" w:cs="Times New Roman"/>
      <w:color w:val="000000"/>
      <w:sz w:val="24"/>
      <w:szCs w:val="24"/>
    </w:rPr>
  </w:style>
  <w:style w:type="paragraph" w:customStyle="1" w:styleId="c31">
    <w:name w:val="c31"/>
    <w:basedOn w:val="Normal"/>
    <w:rsid w:val="002B7C24"/>
    <w:pPr>
      <w:spacing w:before="100" w:beforeAutospacing="1" w:after="115" w:line="240" w:lineRule="auto"/>
      <w:jc w:val="center"/>
    </w:pPr>
    <w:rPr>
      <w:rFonts w:ascii="Times New Roman" w:eastAsia="Times New Roman" w:hAnsi="Times New Roman" w:cs="Times New Roman"/>
      <w:color w:val="000000"/>
      <w:sz w:val="24"/>
      <w:szCs w:val="24"/>
    </w:rPr>
  </w:style>
  <w:style w:type="paragraph" w:customStyle="1" w:styleId="c30">
    <w:name w:val="c30"/>
    <w:basedOn w:val="Normal"/>
    <w:rsid w:val="002B7C24"/>
    <w:pPr>
      <w:spacing w:before="100" w:beforeAutospacing="1" w:line="240" w:lineRule="auto"/>
    </w:pPr>
    <w:rPr>
      <w:rFonts w:ascii="Times New Roman" w:eastAsia="Times New Roman" w:hAnsi="Times New Roman" w:cs="Times New Roman"/>
      <w:b/>
      <w:bCs/>
      <w:color w:val="000000"/>
      <w:sz w:val="24"/>
      <w:szCs w:val="24"/>
    </w:rPr>
  </w:style>
  <w:style w:type="paragraph" w:customStyle="1" w:styleId="c29">
    <w:name w:val="c29"/>
    <w:basedOn w:val="Normal"/>
    <w:rsid w:val="002B7C24"/>
    <w:pPr>
      <w:spacing w:before="29" w:after="115" w:line="240" w:lineRule="auto"/>
    </w:pPr>
    <w:rPr>
      <w:rFonts w:ascii="Times New Roman" w:eastAsia="Times New Roman" w:hAnsi="Times New Roman" w:cs="Times New Roman"/>
      <w:b/>
      <w:bCs/>
      <w:color w:val="000000"/>
      <w:sz w:val="24"/>
      <w:szCs w:val="24"/>
    </w:rPr>
  </w:style>
  <w:style w:type="paragraph" w:customStyle="1" w:styleId="c28">
    <w:name w:val="c28"/>
    <w:basedOn w:val="Normal"/>
    <w:rsid w:val="002B7C24"/>
    <w:pPr>
      <w:spacing w:before="100" w:beforeAutospacing="1" w:line="240" w:lineRule="auto"/>
      <w:jc w:val="center"/>
    </w:pPr>
    <w:rPr>
      <w:rFonts w:ascii="Times New Roman" w:eastAsia="Times New Roman" w:hAnsi="Times New Roman" w:cs="Times New Roman"/>
      <w:color w:val="000000"/>
      <w:sz w:val="24"/>
      <w:szCs w:val="24"/>
    </w:rPr>
  </w:style>
  <w:style w:type="paragraph" w:customStyle="1" w:styleId="c10">
    <w:name w:val="c10"/>
    <w:basedOn w:val="Normal"/>
    <w:rsid w:val="002B7C24"/>
    <w:pPr>
      <w:spacing w:before="29" w:after="29"/>
      <w:jc w:val="both"/>
    </w:pPr>
    <w:rPr>
      <w:rFonts w:ascii="Times New Roman" w:eastAsia="Times New Roman" w:hAnsi="Times New Roman" w:cs="Times New Roman"/>
      <w:color w:val="000000"/>
      <w:sz w:val="24"/>
      <w:szCs w:val="24"/>
    </w:rPr>
  </w:style>
  <w:style w:type="paragraph" w:customStyle="1" w:styleId="c6">
    <w:name w:val="c6"/>
    <w:basedOn w:val="Normal"/>
    <w:rsid w:val="002B7C24"/>
    <w:pPr>
      <w:spacing w:before="29" w:after="29" w:line="240" w:lineRule="auto"/>
    </w:pPr>
    <w:rPr>
      <w:rFonts w:ascii="Times New Roman" w:eastAsia="Times New Roman" w:hAnsi="Times New Roman" w:cs="Times New Roman"/>
      <w:color w:val="000000"/>
      <w:sz w:val="24"/>
      <w:szCs w:val="24"/>
    </w:rPr>
  </w:style>
  <w:style w:type="character" w:customStyle="1" w:styleId="gd">
    <w:name w:val="gd"/>
    <w:basedOn w:val="DefaultParagraphFont"/>
    <w:rsid w:val="00786E2D"/>
  </w:style>
  <w:style w:type="paragraph" w:styleId="ListParagraph">
    <w:name w:val="List Paragraph"/>
    <w:basedOn w:val="Normal"/>
    <w:uiPriority w:val="34"/>
    <w:qFormat/>
    <w:rsid w:val="009168B4"/>
    <w:pPr>
      <w:ind w:left="720"/>
      <w:contextualSpacing/>
    </w:pPr>
  </w:style>
  <w:style w:type="character" w:styleId="Emphasis">
    <w:name w:val="Emphasis"/>
    <w:basedOn w:val="DefaultParagraphFont"/>
    <w:uiPriority w:val="20"/>
    <w:qFormat/>
    <w:rsid w:val="00607A65"/>
    <w:rPr>
      <w:i/>
      <w:iCs/>
    </w:rPr>
  </w:style>
</w:styles>
</file>

<file path=word/webSettings.xml><?xml version="1.0" encoding="utf-8"?>
<w:webSettings xmlns:r="http://schemas.openxmlformats.org/officeDocument/2006/relationships" xmlns:w="http://schemas.openxmlformats.org/wordprocessingml/2006/main">
  <w:divs>
    <w:div w:id="186413495">
      <w:bodyDiv w:val="1"/>
      <w:marLeft w:val="0"/>
      <w:marRight w:val="0"/>
      <w:marTop w:val="0"/>
      <w:marBottom w:val="0"/>
      <w:divBdr>
        <w:top w:val="none" w:sz="0" w:space="0" w:color="auto"/>
        <w:left w:val="none" w:sz="0" w:space="0" w:color="auto"/>
        <w:bottom w:val="none" w:sz="0" w:space="0" w:color="auto"/>
        <w:right w:val="none" w:sz="0" w:space="0" w:color="auto"/>
      </w:divBdr>
    </w:div>
    <w:div w:id="647629453">
      <w:bodyDiv w:val="1"/>
      <w:marLeft w:val="0"/>
      <w:marRight w:val="0"/>
      <w:marTop w:val="0"/>
      <w:marBottom w:val="0"/>
      <w:divBdr>
        <w:top w:val="none" w:sz="0" w:space="0" w:color="auto"/>
        <w:left w:val="none" w:sz="0" w:space="0" w:color="auto"/>
        <w:bottom w:val="none" w:sz="0" w:space="0" w:color="auto"/>
        <w:right w:val="none" w:sz="0" w:space="0" w:color="auto"/>
      </w:divBdr>
    </w:div>
    <w:div w:id="663241910">
      <w:bodyDiv w:val="1"/>
      <w:marLeft w:val="0"/>
      <w:marRight w:val="0"/>
      <w:marTop w:val="0"/>
      <w:marBottom w:val="0"/>
      <w:divBdr>
        <w:top w:val="none" w:sz="0" w:space="0" w:color="auto"/>
        <w:left w:val="none" w:sz="0" w:space="0" w:color="auto"/>
        <w:bottom w:val="none" w:sz="0" w:space="0" w:color="auto"/>
        <w:right w:val="none" w:sz="0" w:space="0" w:color="auto"/>
      </w:divBdr>
    </w:div>
    <w:div w:id="725371770">
      <w:bodyDiv w:val="1"/>
      <w:marLeft w:val="0"/>
      <w:marRight w:val="0"/>
      <w:marTop w:val="0"/>
      <w:marBottom w:val="0"/>
      <w:divBdr>
        <w:top w:val="none" w:sz="0" w:space="0" w:color="auto"/>
        <w:left w:val="none" w:sz="0" w:space="0" w:color="auto"/>
        <w:bottom w:val="none" w:sz="0" w:space="0" w:color="auto"/>
        <w:right w:val="none" w:sz="0" w:space="0" w:color="auto"/>
      </w:divBdr>
    </w:div>
    <w:div w:id="1319577846">
      <w:bodyDiv w:val="1"/>
      <w:marLeft w:val="0"/>
      <w:marRight w:val="0"/>
      <w:marTop w:val="0"/>
      <w:marBottom w:val="0"/>
      <w:divBdr>
        <w:top w:val="none" w:sz="0" w:space="0" w:color="auto"/>
        <w:left w:val="none" w:sz="0" w:space="0" w:color="auto"/>
        <w:bottom w:val="none" w:sz="0" w:space="0" w:color="auto"/>
        <w:right w:val="none" w:sz="0" w:space="0" w:color="auto"/>
      </w:divBdr>
    </w:div>
    <w:div w:id="1454061132">
      <w:bodyDiv w:val="1"/>
      <w:marLeft w:val="0"/>
      <w:marRight w:val="0"/>
      <w:marTop w:val="0"/>
      <w:marBottom w:val="0"/>
      <w:divBdr>
        <w:top w:val="none" w:sz="0" w:space="0" w:color="auto"/>
        <w:left w:val="none" w:sz="0" w:space="0" w:color="auto"/>
        <w:bottom w:val="none" w:sz="0" w:space="0" w:color="auto"/>
        <w:right w:val="none" w:sz="0" w:space="0" w:color="auto"/>
      </w:divBdr>
      <w:divsChild>
        <w:div w:id="1096441131">
          <w:marLeft w:val="0"/>
          <w:marRight w:val="0"/>
          <w:marTop w:val="0"/>
          <w:marBottom w:val="0"/>
          <w:divBdr>
            <w:top w:val="none" w:sz="0" w:space="0" w:color="auto"/>
            <w:left w:val="none" w:sz="0" w:space="0" w:color="auto"/>
            <w:bottom w:val="none" w:sz="0" w:space="0" w:color="auto"/>
            <w:right w:val="none" w:sz="0" w:space="0" w:color="auto"/>
          </w:divBdr>
        </w:div>
      </w:divsChild>
    </w:div>
    <w:div w:id="1761490329">
      <w:bodyDiv w:val="1"/>
      <w:marLeft w:val="0"/>
      <w:marRight w:val="0"/>
      <w:marTop w:val="0"/>
      <w:marBottom w:val="0"/>
      <w:divBdr>
        <w:top w:val="none" w:sz="0" w:space="0" w:color="auto"/>
        <w:left w:val="none" w:sz="0" w:space="0" w:color="auto"/>
        <w:bottom w:val="none" w:sz="0" w:space="0" w:color="auto"/>
        <w:right w:val="none" w:sz="0" w:space="0" w:color="auto"/>
      </w:divBdr>
      <w:divsChild>
        <w:div w:id="1422289113">
          <w:marLeft w:val="0"/>
          <w:marRight w:val="0"/>
          <w:marTop w:val="0"/>
          <w:marBottom w:val="0"/>
          <w:divBdr>
            <w:top w:val="none" w:sz="0" w:space="0" w:color="auto"/>
            <w:left w:val="none" w:sz="0" w:space="0" w:color="auto"/>
            <w:bottom w:val="none" w:sz="0" w:space="0" w:color="auto"/>
            <w:right w:val="none" w:sz="0" w:space="0" w:color="auto"/>
          </w:divBdr>
        </w:div>
      </w:divsChild>
    </w:div>
    <w:div w:id="1777865844">
      <w:bodyDiv w:val="1"/>
      <w:marLeft w:val="0"/>
      <w:marRight w:val="0"/>
      <w:marTop w:val="0"/>
      <w:marBottom w:val="0"/>
      <w:divBdr>
        <w:top w:val="none" w:sz="0" w:space="0" w:color="auto"/>
        <w:left w:val="none" w:sz="0" w:space="0" w:color="auto"/>
        <w:bottom w:val="none" w:sz="0" w:space="0" w:color="auto"/>
        <w:right w:val="none" w:sz="0" w:space="0" w:color="auto"/>
      </w:divBdr>
    </w:div>
    <w:div w:id="2007708509">
      <w:bodyDiv w:val="1"/>
      <w:marLeft w:val="0"/>
      <w:marRight w:val="0"/>
      <w:marTop w:val="0"/>
      <w:marBottom w:val="0"/>
      <w:divBdr>
        <w:top w:val="none" w:sz="0" w:space="0" w:color="auto"/>
        <w:left w:val="none" w:sz="0" w:space="0" w:color="auto"/>
        <w:bottom w:val="none" w:sz="0" w:space="0" w:color="auto"/>
        <w:right w:val="none" w:sz="0" w:space="0" w:color="auto"/>
      </w:divBdr>
    </w:div>
    <w:div w:id="2057005928">
      <w:bodyDiv w:val="1"/>
      <w:marLeft w:val="0"/>
      <w:marRight w:val="0"/>
      <w:marTop w:val="0"/>
      <w:marBottom w:val="0"/>
      <w:divBdr>
        <w:top w:val="none" w:sz="0" w:space="0" w:color="auto"/>
        <w:left w:val="none" w:sz="0" w:space="0" w:color="auto"/>
        <w:bottom w:val="none" w:sz="0" w:space="0" w:color="auto"/>
        <w:right w:val="none" w:sz="0" w:space="0" w:color="auto"/>
      </w:divBdr>
    </w:div>
    <w:div w:id="2086418353">
      <w:bodyDiv w:val="1"/>
      <w:marLeft w:val="0"/>
      <w:marRight w:val="0"/>
      <w:marTop w:val="0"/>
      <w:marBottom w:val="0"/>
      <w:divBdr>
        <w:top w:val="none" w:sz="0" w:space="0" w:color="auto"/>
        <w:left w:val="none" w:sz="0" w:space="0" w:color="auto"/>
        <w:bottom w:val="none" w:sz="0" w:space="0" w:color="auto"/>
        <w:right w:val="none" w:sz="0" w:space="0" w:color="auto"/>
      </w:divBdr>
    </w:div>
    <w:div w:id="2127846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E7AE6B-C875-4996-BF01-2E873528A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1487</Words>
  <Characters>8481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Patti</dc:creator>
  <cp:lastModifiedBy>Patti</cp:lastModifiedBy>
  <cp:revision>2</cp:revision>
  <cp:lastPrinted>2013-02-12T23:06:00Z</cp:lastPrinted>
  <dcterms:created xsi:type="dcterms:W3CDTF">2013-02-13T05:08:00Z</dcterms:created>
  <dcterms:modified xsi:type="dcterms:W3CDTF">2013-02-13T05:08:00Z</dcterms:modified>
</cp:coreProperties>
</file>