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word/stylesWithEffects.xml" ContentType="application/vnd.ms-word.stylesWithEffect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3022" w:rsidRPr="00F439CE" w:rsidRDefault="000A3022" w:rsidP="0011552B">
      <w:pPr>
        <w:pStyle w:val="Heading4"/>
        <w:spacing w:before="0" w:after="0"/>
        <w:ind w:left="720"/>
        <w:rPr>
          <w:rFonts w:ascii="Times New Roman" w:hAnsi="Times New Roman"/>
          <w:szCs w:val="24"/>
        </w:rPr>
      </w:pPr>
      <w:r w:rsidRPr="00F439CE">
        <w:rPr>
          <w:rFonts w:ascii="Times New Roman" w:hAnsi="Times New Roman"/>
          <w:szCs w:val="24"/>
        </w:rPr>
        <w:t>Agency Name</w:t>
      </w:r>
      <w:r w:rsidR="00752C9E">
        <w:rPr>
          <w:rFonts w:ascii="Times New Roman" w:hAnsi="Times New Roman"/>
          <w:szCs w:val="24"/>
        </w:rPr>
        <w:t>: Department of the Army</w:t>
      </w:r>
    </w:p>
    <w:p w:rsidR="000A3022" w:rsidRPr="00F439CE" w:rsidRDefault="000A3022" w:rsidP="0011552B">
      <w:pPr>
        <w:ind w:left="720"/>
        <w:rPr>
          <w:rFonts w:ascii="Times New Roman" w:hAnsi="Times New Roman"/>
          <w:b/>
          <w:szCs w:val="24"/>
        </w:rPr>
      </w:pPr>
      <w:r w:rsidRPr="00F439CE">
        <w:rPr>
          <w:rFonts w:ascii="Times New Roman" w:hAnsi="Times New Roman"/>
          <w:b/>
          <w:szCs w:val="24"/>
        </w:rPr>
        <w:t xml:space="preserve">Program Name: </w:t>
      </w:r>
      <w:r w:rsidR="008A2D43">
        <w:rPr>
          <w:rFonts w:ascii="Times New Roman" w:hAnsi="Times New Roman"/>
          <w:b/>
          <w:szCs w:val="24"/>
        </w:rPr>
        <w:t>A safe place for Soldiers</w:t>
      </w:r>
    </w:p>
    <w:p w:rsidR="00E37BFF" w:rsidRPr="00F439CE" w:rsidRDefault="00E37BFF" w:rsidP="00B74474">
      <w:pPr>
        <w:pStyle w:val="Heading4"/>
        <w:spacing w:before="0" w:after="0"/>
        <w:rPr>
          <w:rFonts w:ascii="Times New Roman" w:hAnsi="Times New Roman"/>
          <w:szCs w:val="24"/>
        </w:rPr>
      </w:pPr>
    </w:p>
    <w:p w:rsidR="00B74474" w:rsidRPr="00FD60A1" w:rsidRDefault="0059545B" w:rsidP="00F439CE">
      <w:pPr>
        <w:pStyle w:val="Heading4"/>
        <w:spacing w:before="0" w:after="0"/>
        <w:ind w:left="720" w:right="-144"/>
        <w:rPr>
          <w:rFonts w:cs="Arial"/>
          <w:sz w:val="16"/>
        </w:rPr>
      </w:pPr>
      <w:r w:rsidRPr="00F439CE">
        <w:rPr>
          <w:rFonts w:ascii="Times New Roman" w:hAnsi="Times New Roman"/>
          <w:sz w:val="32"/>
          <w:szCs w:val="24"/>
        </w:rPr>
        <w:t xml:space="preserve">Data Collection </w:t>
      </w:r>
      <w:r w:rsidR="00F910EA" w:rsidRPr="00F439CE">
        <w:rPr>
          <w:rFonts w:ascii="Times New Roman" w:hAnsi="Times New Roman"/>
          <w:sz w:val="32"/>
          <w:szCs w:val="24"/>
        </w:rPr>
        <w:t>Worksheet</w:t>
      </w:r>
    </w:p>
    <w:tbl>
      <w:tblPr>
        <w:tblW w:w="14789" w:type="dxa"/>
        <w:tblInd w:w="-1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" w:type="dxa"/>
          <w:right w:w="7" w:type="dxa"/>
        </w:tblCellMar>
        <w:tblLook w:val="0000"/>
      </w:tblPr>
      <w:tblGrid>
        <w:gridCol w:w="4860"/>
        <w:gridCol w:w="34"/>
        <w:gridCol w:w="2036"/>
        <w:gridCol w:w="34"/>
        <w:gridCol w:w="3203"/>
        <w:gridCol w:w="34"/>
        <w:gridCol w:w="14"/>
        <w:gridCol w:w="1991"/>
        <w:gridCol w:w="34"/>
        <w:gridCol w:w="2515"/>
        <w:gridCol w:w="34"/>
      </w:tblGrid>
      <w:tr w:rsidR="00114218" w:rsidRPr="00FD60A1" w:rsidTr="00960117">
        <w:trPr>
          <w:trHeight w:val="307"/>
        </w:trPr>
        <w:tc>
          <w:tcPr>
            <w:tcW w:w="4860" w:type="dxa"/>
            <w:shd w:val="pct15" w:color="auto" w:fill="auto"/>
          </w:tcPr>
          <w:p w:rsidR="00724409" w:rsidRPr="00F439CE" w:rsidRDefault="00724409" w:rsidP="0024010A">
            <w:pPr>
              <w:suppressAutoHyphens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:rsidR="00724409" w:rsidRPr="00F439CE" w:rsidRDefault="00724409" w:rsidP="0024010A">
            <w:pPr>
              <w:suppressAutoHyphens/>
              <w:jc w:val="center"/>
              <w:rPr>
                <w:rFonts w:ascii="Times New Roman" w:hAnsi="Times New Roman"/>
                <w:b/>
                <w:sz w:val="22"/>
                <w:szCs w:val="22"/>
              </w:rPr>
            </w:pPr>
            <w:r w:rsidRPr="00F439CE">
              <w:rPr>
                <w:rFonts w:ascii="Times New Roman" w:hAnsi="Times New Roman"/>
                <w:b/>
                <w:sz w:val="22"/>
                <w:szCs w:val="22"/>
              </w:rPr>
              <w:t>OUTCOME</w:t>
            </w:r>
            <w:r w:rsidR="00E85422" w:rsidRPr="00F439CE">
              <w:rPr>
                <w:rFonts w:ascii="Times New Roman" w:hAnsi="Times New Roman"/>
                <w:b/>
                <w:sz w:val="22"/>
                <w:szCs w:val="22"/>
              </w:rPr>
              <w:t>S</w:t>
            </w:r>
            <w:r w:rsidRPr="00F439CE">
              <w:rPr>
                <w:rFonts w:ascii="Times New Roman" w:hAnsi="Times New Roman"/>
                <w:b/>
                <w:sz w:val="22"/>
                <w:szCs w:val="22"/>
              </w:rPr>
              <w:t>/CRITERIA</w:t>
            </w:r>
          </w:p>
          <w:p w:rsidR="00724409" w:rsidRPr="00F439CE" w:rsidRDefault="00724409" w:rsidP="0024010A">
            <w:pPr>
              <w:suppressAutoHyphens/>
              <w:jc w:val="center"/>
              <w:rPr>
                <w:rFonts w:ascii="Times New Roman" w:hAnsi="Times New Roman"/>
                <w:b/>
                <w:sz w:val="22"/>
                <w:szCs w:val="22"/>
              </w:rPr>
            </w:pPr>
          </w:p>
        </w:tc>
        <w:tc>
          <w:tcPr>
            <w:tcW w:w="34" w:type="dxa"/>
            <w:tcBorders>
              <w:top w:val="nil"/>
              <w:left w:val="nil"/>
              <w:bottom w:val="nil"/>
              <w:right w:val="nil"/>
            </w:tcBorders>
          </w:tcPr>
          <w:p w:rsidR="00724409" w:rsidRPr="00F439CE" w:rsidRDefault="00724409" w:rsidP="0024010A">
            <w:pPr>
              <w:suppressAutoHyphens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2036" w:type="dxa"/>
            <w:shd w:val="pct15" w:color="auto" w:fill="auto"/>
          </w:tcPr>
          <w:p w:rsidR="00724409" w:rsidRPr="00F439CE" w:rsidRDefault="00724409" w:rsidP="0024010A">
            <w:pPr>
              <w:suppressAutoHyphens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:rsidR="00724409" w:rsidRPr="00F439CE" w:rsidRDefault="00724409" w:rsidP="0024010A">
            <w:pPr>
              <w:suppressAutoHyphens/>
              <w:jc w:val="center"/>
              <w:rPr>
                <w:rFonts w:ascii="Times New Roman" w:hAnsi="Times New Roman"/>
                <w:b/>
                <w:sz w:val="22"/>
                <w:szCs w:val="22"/>
              </w:rPr>
            </w:pPr>
            <w:r w:rsidRPr="00F439CE">
              <w:rPr>
                <w:rFonts w:ascii="Times New Roman" w:hAnsi="Times New Roman"/>
                <w:b/>
                <w:sz w:val="22"/>
                <w:szCs w:val="22"/>
              </w:rPr>
              <w:t>TOOLS</w:t>
            </w:r>
          </w:p>
        </w:tc>
        <w:tc>
          <w:tcPr>
            <w:tcW w:w="34" w:type="dxa"/>
            <w:tcBorders>
              <w:top w:val="nil"/>
              <w:left w:val="nil"/>
              <w:bottom w:val="nil"/>
              <w:right w:val="nil"/>
            </w:tcBorders>
          </w:tcPr>
          <w:p w:rsidR="00724409" w:rsidRPr="00F439CE" w:rsidRDefault="00724409" w:rsidP="0024010A">
            <w:pPr>
              <w:suppressAutoHyphens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3203" w:type="dxa"/>
            <w:shd w:val="pct15" w:color="auto" w:fill="auto"/>
          </w:tcPr>
          <w:p w:rsidR="00724409" w:rsidRPr="00F439CE" w:rsidRDefault="00724409" w:rsidP="0059545B">
            <w:pPr>
              <w:suppressAutoHyphens/>
              <w:jc w:val="center"/>
              <w:rPr>
                <w:rFonts w:ascii="Times New Roman" w:hAnsi="Times New Roman"/>
                <w:b/>
                <w:sz w:val="22"/>
                <w:szCs w:val="22"/>
              </w:rPr>
            </w:pPr>
            <w:r w:rsidRPr="00F439CE">
              <w:rPr>
                <w:rFonts w:ascii="Times New Roman" w:hAnsi="Times New Roman"/>
                <w:b/>
                <w:sz w:val="22"/>
                <w:szCs w:val="22"/>
              </w:rPr>
              <w:t>DATA COLLECTION PROCESS</w:t>
            </w:r>
          </w:p>
        </w:tc>
        <w:tc>
          <w:tcPr>
            <w:tcW w:w="34" w:type="dxa"/>
            <w:tcBorders>
              <w:top w:val="nil"/>
              <w:left w:val="nil"/>
              <w:bottom w:val="nil"/>
              <w:right w:val="nil"/>
            </w:tcBorders>
          </w:tcPr>
          <w:p w:rsidR="00724409" w:rsidRPr="00F439CE" w:rsidRDefault="00724409" w:rsidP="0024010A">
            <w:pPr>
              <w:suppressAutoHyphens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2005" w:type="dxa"/>
            <w:gridSpan w:val="2"/>
            <w:shd w:val="pct15" w:color="auto" w:fill="auto"/>
          </w:tcPr>
          <w:p w:rsidR="00724409" w:rsidRPr="00F439CE" w:rsidRDefault="00724409" w:rsidP="0059545B">
            <w:pPr>
              <w:suppressAutoHyphens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F439CE">
              <w:rPr>
                <w:rFonts w:ascii="Times New Roman" w:hAnsi="Times New Roman"/>
                <w:b/>
                <w:sz w:val="22"/>
                <w:szCs w:val="22"/>
              </w:rPr>
              <w:t>DATA COLLECTION METHOD</w:t>
            </w:r>
          </w:p>
        </w:tc>
        <w:tc>
          <w:tcPr>
            <w:tcW w:w="34" w:type="dxa"/>
            <w:tcBorders>
              <w:top w:val="nil"/>
              <w:left w:val="nil"/>
              <w:bottom w:val="nil"/>
              <w:right w:val="nil"/>
            </w:tcBorders>
          </w:tcPr>
          <w:p w:rsidR="00724409" w:rsidRPr="00F439CE" w:rsidRDefault="00724409" w:rsidP="0024010A">
            <w:pPr>
              <w:suppressAutoHyphens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2549" w:type="dxa"/>
            <w:gridSpan w:val="2"/>
            <w:shd w:val="pct15" w:color="auto" w:fill="auto"/>
          </w:tcPr>
          <w:p w:rsidR="00724409" w:rsidRPr="00F439CE" w:rsidRDefault="00724409" w:rsidP="0024010A">
            <w:pPr>
              <w:suppressAutoHyphens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:rsidR="00724409" w:rsidRPr="00F439CE" w:rsidRDefault="00724409" w:rsidP="0024010A">
            <w:pPr>
              <w:suppressAutoHyphens/>
              <w:jc w:val="center"/>
              <w:rPr>
                <w:rFonts w:ascii="Times New Roman" w:hAnsi="Times New Roman"/>
                <w:b/>
                <w:sz w:val="22"/>
                <w:szCs w:val="22"/>
              </w:rPr>
            </w:pPr>
            <w:r w:rsidRPr="00F439CE">
              <w:rPr>
                <w:rFonts w:ascii="Times New Roman" w:hAnsi="Times New Roman"/>
                <w:b/>
                <w:sz w:val="22"/>
                <w:szCs w:val="22"/>
              </w:rPr>
              <w:t>VALIDITY</w:t>
            </w:r>
          </w:p>
        </w:tc>
      </w:tr>
      <w:tr w:rsidR="00114218" w:rsidRPr="00FD60A1" w:rsidTr="00960117">
        <w:trPr>
          <w:gridAfter w:val="1"/>
          <w:wAfter w:w="34" w:type="dxa"/>
          <w:cantSplit/>
          <w:trHeight w:val="5307"/>
        </w:trPr>
        <w:tc>
          <w:tcPr>
            <w:tcW w:w="4860" w:type="dxa"/>
          </w:tcPr>
          <w:p w:rsidR="00724409" w:rsidRPr="00F439CE" w:rsidRDefault="00724409" w:rsidP="00B74474">
            <w:pPr>
              <w:suppressAutoHyphens/>
              <w:ind w:left="65"/>
              <w:rPr>
                <w:rFonts w:ascii="Times New Roman" w:hAnsi="Times New Roman"/>
                <w:sz w:val="20"/>
              </w:rPr>
            </w:pPr>
            <w:r w:rsidRPr="00F439CE">
              <w:rPr>
                <w:rFonts w:ascii="Times New Roman" w:hAnsi="Times New Roman"/>
                <w:sz w:val="20"/>
              </w:rPr>
              <w:t xml:space="preserve">Outcome 1 </w:t>
            </w:r>
            <w:r w:rsidR="00F439CE" w:rsidRPr="00F439CE">
              <w:rPr>
                <w:rFonts w:ascii="Times New Roman" w:hAnsi="Times New Roman"/>
                <w:b/>
                <w:sz w:val="20"/>
              </w:rPr>
              <w:t>Increased perception of improved level of functio</w:t>
            </w:r>
            <w:r w:rsidR="00BA6CA8">
              <w:rPr>
                <w:rFonts w:ascii="Times New Roman" w:hAnsi="Times New Roman"/>
                <w:b/>
                <w:sz w:val="20"/>
              </w:rPr>
              <w:t>ning</w:t>
            </w:r>
          </w:p>
          <w:p w:rsidR="00724409" w:rsidRPr="00F439CE" w:rsidRDefault="00724409" w:rsidP="00B74474">
            <w:pPr>
              <w:suppressAutoHyphens/>
              <w:ind w:left="65"/>
              <w:rPr>
                <w:rFonts w:ascii="Times New Roman" w:hAnsi="Times New Roman"/>
                <w:sz w:val="20"/>
              </w:rPr>
            </w:pPr>
            <w:r w:rsidRPr="00F439CE">
              <w:rPr>
                <w:rFonts w:ascii="Times New Roman" w:hAnsi="Times New Roman"/>
                <w:sz w:val="20"/>
              </w:rPr>
              <w:t xml:space="preserve">   Criteria to achieve outcome 1</w:t>
            </w:r>
          </w:p>
          <w:p w:rsidR="00724409" w:rsidRPr="000148AE" w:rsidRDefault="00724409" w:rsidP="00B74474">
            <w:pPr>
              <w:suppressAutoHyphens/>
              <w:ind w:left="65"/>
              <w:rPr>
                <w:rFonts w:ascii="Times New Roman" w:hAnsi="Times New Roman"/>
                <w:b/>
                <w:sz w:val="20"/>
              </w:rPr>
            </w:pPr>
            <w:r w:rsidRPr="000148AE">
              <w:rPr>
                <w:rFonts w:ascii="Times New Roman" w:hAnsi="Times New Roman"/>
                <w:b/>
                <w:sz w:val="20"/>
              </w:rPr>
              <w:t>(</w:t>
            </w:r>
            <w:r w:rsidR="000148AE" w:rsidRPr="000148AE">
              <w:rPr>
                <w:rFonts w:ascii="Times New Roman" w:hAnsi="Times New Roman"/>
                <w:b/>
                <w:sz w:val="20"/>
              </w:rPr>
              <w:t>Soldier will be able to maintain functioning at home with family, friends and support systems in the community.</w:t>
            </w:r>
            <w:r w:rsidRPr="000148AE">
              <w:rPr>
                <w:rFonts w:ascii="Times New Roman" w:hAnsi="Times New Roman"/>
                <w:b/>
                <w:sz w:val="20"/>
              </w:rPr>
              <w:t>)</w:t>
            </w:r>
          </w:p>
          <w:p w:rsidR="00724409" w:rsidRPr="00F439CE" w:rsidRDefault="00724409" w:rsidP="00B74474">
            <w:pPr>
              <w:suppressAutoHyphens/>
              <w:ind w:left="65"/>
              <w:rPr>
                <w:rFonts w:ascii="Times New Roman" w:hAnsi="Times New Roman"/>
                <w:sz w:val="20"/>
              </w:rPr>
            </w:pPr>
          </w:p>
          <w:p w:rsidR="00724409" w:rsidRPr="00F439CE" w:rsidRDefault="00724409" w:rsidP="00B74474">
            <w:pPr>
              <w:suppressAutoHyphens/>
              <w:ind w:left="65"/>
              <w:rPr>
                <w:rFonts w:ascii="Times New Roman" w:hAnsi="Times New Roman"/>
                <w:sz w:val="20"/>
              </w:rPr>
            </w:pPr>
            <w:r w:rsidRPr="00F439CE">
              <w:rPr>
                <w:rFonts w:ascii="Times New Roman" w:hAnsi="Times New Roman"/>
                <w:sz w:val="20"/>
              </w:rPr>
              <w:t xml:space="preserve">Indicator A </w:t>
            </w:r>
            <w:r w:rsidR="00F439CE" w:rsidRPr="00F439CE">
              <w:rPr>
                <w:rFonts w:ascii="Times New Roman" w:hAnsi="Times New Roman"/>
                <w:b/>
                <w:sz w:val="20"/>
              </w:rPr>
              <w:t>Able to deal with daily activities</w:t>
            </w:r>
          </w:p>
          <w:p w:rsidR="00724409" w:rsidRPr="0084037D" w:rsidRDefault="00724409" w:rsidP="00AF019A">
            <w:pPr>
              <w:suppressAutoHyphens/>
              <w:ind w:left="65"/>
              <w:rPr>
                <w:rFonts w:ascii="Times New Roman" w:hAnsi="Times New Roman"/>
                <w:b/>
                <w:color w:val="FF0000"/>
                <w:sz w:val="20"/>
              </w:rPr>
            </w:pPr>
          </w:p>
          <w:p w:rsidR="00724409" w:rsidRPr="00F439CE" w:rsidRDefault="00724409" w:rsidP="00B74474">
            <w:pPr>
              <w:suppressAutoHyphens/>
              <w:ind w:left="65"/>
              <w:rPr>
                <w:rFonts w:ascii="Times New Roman" w:hAnsi="Times New Roman"/>
                <w:sz w:val="20"/>
              </w:rPr>
            </w:pPr>
          </w:p>
          <w:p w:rsidR="00724409" w:rsidRPr="00F439CE" w:rsidRDefault="00724409" w:rsidP="00B74474">
            <w:pPr>
              <w:suppressAutoHyphens/>
              <w:ind w:left="65"/>
              <w:rPr>
                <w:rFonts w:ascii="Times New Roman" w:hAnsi="Times New Roman"/>
                <w:sz w:val="20"/>
              </w:rPr>
            </w:pPr>
            <w:r w:rsidRPr="00F439CE">
              <w:rPr>
                <w:rFonts w:ascii="Times New Roman" w:hAnsi="Times New Roman"/>
                <w:sz w:val="20"/>
              </w:rPr>
              <w:t xml:space="preserve">Indicator B </w:t>
            </w:r>
            <w:r w:rsidR="00F439CE" w:rsidRPr="00F439CE">
              <w:rPr>
                <w:rFonts w:ascii="Times New Roman" w:hAnsi="Times New Roman"/>
                <w:b/>
                <w:sz w:val="20"/>
              </w:rPr>
              <w:t>Able to deal with stressful situations</w:t>
            </w:r>
          </w:p>
          <w:p w:rsidR="00724409" w:rsidRPr="0084037D" w:rsidRDefault="00724409" w:rsidP="00AF019A">
            <w:pPr>
              <w:suppressAutoHyphens/>
              <w:ind w:left="65"/>
              <w:rPr>
                <w:rFonts w:ascii="Times New Roman" w:hAnsi="Times New Roman"/>
                <w:b/>
                <w:color w:val="FF0000"/>
                <w:sz w:val="20"/>
              </w:rPr>
            </w:pPr>
          </w:p>
          <w:p w:rsidR="00724409" w:rsidRPr="00F439CE" w:rsidRDefault="00724409" w:rsidP="00B74474">
            <w:pPr>
              <w:suppressAutoHyphens/>
              <w:ind w:left="65"/>
              <w:rPr>
                <w:rFonts w:ascii="Times New Roman" w:hAnsi="Times New Roman"/>
                <w:sz w:val="20"/>
              </w:rPr>
            </w:pPr>
          </w:p>
          <w:p w:rsidR="00724409" w:rsidRPr="00F439CE" w:rsidRDefault="00724409" w:rsidP="00B74474">
            <w:pPr>
              <w:suppressAutoHyphens/>
              <w:ind w:left="65"/>
              <w:rPr>
                <w:rFonts w:ascii="Times New Roman" w:hAnsi="Times New Roman"/>
                <w:sz w:val="20"/>
              </w:rPr>
            </w:pPr>
            <w:r w:rsidRPr="00F439CE">
              <w:rPr>
                <w:rFonts w:ascii="Times New Roman" w:hAnsi="Times New Roman"/>
                <w:sz w:val="20"/>
              </w:rPr>
              <w:t xml:space="preserve">Outcome 2 </w:t>
            </w:r>
            <w:r w:rsidR="00F439CE" w:rsidRPr="00F439CE">
              <w:rPr>
                <w:rFonts w:ascii="Times New Roman" w:hAnsi="Times New Roman"/>
                <w:b/>
                <w:sz w:val="20"/>
              </w:rPr>
              <w:t xml:space="preserve">Improved/maintained level of functioning in the community </w:t>
            </w:r>
          </w:p>
          <w:p w:rsidR="00724409" w:rsidRPr="00F439CE" w:rsidRDefault="00724409" w:rsidP="00B74474">
            <w:pPr>
              <w:suppressAutoHyphens/>
              <w:ind w:left="65"/>
              <w:rPr>
                <w:rFonts w:ascii="Times New Roman" w:hAnsi="Times New Roman"/>
                <w:sz w:val="20"/>
              </w:rPr>
            </w:pPr>
            <w:r w:rsidRPr="00F439CE">
              <w:rPr>
                <w:rFonts w:ascii="Times New Roman" w:hAnsi="Times New Roman"/>
                <w:sz w:val="20"/>
              </w:rPr>
              <w:t xml:space="preserve">   Criteria to achieve outcome 2</w:t>
            </w:r>
          </w:p>
          <w:p w:rsidR="00724409" w:rsidRPr="00BA211A" w:rsidRDefault="00724409" w:rsidP="00724409">
            <w:pPr>
              <w:suppressAutoHyphens/>
              <w:ind w:left="65"/>
              <w:rPr>
                <w:rFonts w:ascii="Times New Roman" w:hAnsi="Times New Roman"/>
                <w:b/>
                <w:sz w:val="20"/>
              </w:rPr>
            </w:pPr>
            <w:r w:rsidRPr="00BA211A">
              <w:rPr>
                <w:rFonts w:ascii="Times New Roman" w:hAnsi="Times New Roman"/>
                <w:b/>
                <w:sz w:val="20"/>
              </w:rPr>
              <w:t>(</w:t>
            </w:r>
            <w:r w:rsidR="005F43D0" w:rsidRPr="00BA211A">
              <w:rPr>
                <w:rFonts w:ascii="Times New Roman" w:hAnsi="Times New Roman"/>
                <w:b/>
                <w:sz w:val="20"/>
              </w:rPr>
              <w:t>Soldiers after leaving the service will be able to function in community by maintaining a job, financial stability and recognize their need for mental health treatment.</w:t>
            </w:r>
            <w:r w:rsidRPr="00BA211A">
              <w:rPr>
                <w:rFonts w:ascii="Times New Roman" w:hAnsi="Times New Roman"/>
                <w:b/>
                <w:sz w:val="20"/>
              </w:rPr>
              <w:t>)</w:t>
            </w:r>
          </w:p>
          <w:p w:rsidR="00724409" w:rsidRPr="00F439CE" w:rsidRDefault="00724409" w:rsidP="00B74474">
            <w:pPr>
              <w:suppressAutoHyphens/>
              <w:ind w:left="65"/>
              <w:rPr>
                <w:rFonts w:ascii="Times New Roman" w:hAnsi="Times New Roman"/>
                <w:sz w:val="20"/>
              </w:rPr>
            </w:pPr>
          </w:p>
          <w:p w:rsidR="00724409" w:rsidRPr="00F439CE" w:rsidRDefault="00724409" w:rsidP="00B74474">
            <w:pPr>
              <w:suppressAutoHyphens/>
              <w:ind w:left="65"/>
              <w:rPr>
                <w:rFonts w:ascii="Times New Roman" w:hAnsi="Times New Roman"/>
                <w:sz w:val="20"/>
              </w:rPr>
            </w:pPr>
            <w:r w:rsidRPr="00F439CE">
              <w:rPr>
                <w:rFonts w:ascii="Times New Roman" w:hAnsi="Times New Roman"/>
                <w:sz w:val="20"/>
              </w:rPr>
              <w:t xml:space="preserve">Indicator A </w:t>
            </w:r>
            <w:r w:rsidR="00F439CE">
              <w:rPr>
                <w:rFonts w:ascii="Times New Roman" w:hAnsi="Times New Roman"/>
                <w:b/>
                <w:sz w:val="20"/>
              </w:rPr>
              <w:t xml:space="preserve">Able to find solutions to own challenges </w:t>
            </w:r>
          </w:p>
          <w:p w:rsidR="00724409" w:rsidRPr="00F439CE" w:rsidRDefault="00724409" w:rsidP="00B74474">
            <w:pPr>
              <w:suppressAutoHyphens/>
              <w:ind w:left="65"/>
              <w:rPr>
                <w:rFonts w:ascii="Times New Roman" w:hAnsi="Times New Roman"/>
                <w:sz w:val="20"/>
              </w:rPr>
            </w:pPr>
          </w:p>
          <w:p w:rsidR="00724409" w:rsidRPr="00F439CE" w:rsidRDefault="00724409" w:rsidP="00B74474">
            <w:pPr>
              <w:suppressAutoHyphens/>
              <w:ind w:left="65"/>
              <w:rPr>
                <w:rFonts w:ascii="Times New Roman" w:hAnsi="Times New Roman"/>
                <w:sz w:val="20"/>
              </w:rPr>
            </w:pPr>
          </w:p>
          <w:p w:rsidR="00724409" w:rsidRPr="00F439CE" w:rsidRDefault="00724409" w:rsidP="00B74474">
            <w:pPr>
              <w:suppressAutoHyphens/>
              <w:ind w:left="65"/>
              <w:rPr>
                <w:rFonts w:ascii="Times New Roman" w:hAnsi="Times New Roman"/>
                <w:sz w:val="20"/>
              </w:rPr>
            </w:pPr>
            <w:r w:rsidRPr="00F439CE">
              <w:rPr>
                <w:rFonts w:ascii="Times New Roman" w:hAnsi="Times New Roman"/>
                <w:sz w:val="20"/>
              </w:rPr>
              <w:t xml:space="preserve">Indicator B </w:t>
            </w:r>
            <w:r w:rsidR="00F439CE">
              <w:rPr>
                <w:rFonts w:ascii="Times New Roman" w:hAnsi="Times New Roman"/>
                <w:b/>
                <w:sz w:val="20"/>
              </w:rPr>
              <w:t>Able to stabilize</w:t>
            </w:r>
          </w:p>
          <w:p w:rsidR="00724409" w:rsidRPr="00F439CE" w:rsidRDefault="00724409" w:rsidP="00AF019A">
            <w:pPr>
              <w:suppressAutoHyphens/>
              <w:rPr>
                <w:rFonts w:ascii="Times New Roman" w:hAnsi="Times New Roman"/>
                <w:sz w:val="20"/>
              </w:rPr>
            </w:pPr>
          </w:p>
        </w:tc>
        <w:tc>
          <w:tcPr>
            <w:tcW w:w="34" w:type="dxa"/>
            <w:tcBorders>
              <w:top w:val="nil"/>
              <w:left w:val="nil"/>
              <w:bottom w:val="nil"/>
              <w:right w:val="nil"/>
            </w:tcBorders>
          </w:tcPr>
          <w:p w:rsidR="00724409" w:rsidRPr="00F439CE" w:rsidRDefault="00724409" w:rsidP="0024010A">
            <w:pPr>
              <w:suppressAutoHyphens/>
              <w:jc w:val="center"/>
              <w:rPr>
                <w:rFonts w:ascii="Times New Roman" w:hAnsi="Times New Roman"/>
                <w:sz w:val="20"/>
              </w:rPr>
            </w:pPr>
          </w:p>
          <w:p w:rsidR="00724409" w:rsidRPr="00F439CE" w:rsidRDefault="00724409" w:rsidP="0024010A">
            <w:pPr>
              <w:suppressAutoHyphens/>
              <w:jc w:val="center"/>
              <w:rPr>
                <w:rFonts w:ascii="Times New Roman" w:hAnsi="Times New Roman"/>
                <w:sz w:val="20"/>
              </w:rPr>
            </w:pPr>
          </w:p>
          <w:p w:rsidR="00724409" w:rsidRPr="00F439CE" w:rsidRDefault="00724409" w:rsidP="0024010A">
            <w:pPr>
              <w:suppressAutoHyphens/>
              <w:jc w:val="center"/>
              <w:rPr>
                <w:rFonts w:ascii="Times New Roman" w:hAnsi="Times New Roman"/>
                <w:sz w:val="20"/>
              </w:rPr>
            </w:pPr>
          </w:p>
          <w:p w:rsidR="00724409" w:rsidRPr="00F439CE" w:rsidRDefault="00724409" w:rsidP="0024010A">
            <w:pPr>
              <w:suppressAutoHyphens/>
              <w:jc w:val="center"/>
              <w:rPr>
                <w:rFonts w:ascii="Times New Roman" w:hAnsi="Times New Roman"/>
                <w:sz w:val="20"/>
              </w:rPr>
            </w:pPr>
          </w:p>
          <w:p w:rsidR="00724409" w:rsidRPr="00F439CE" w:rsidRDefault="00724409" w:rsidP="0024010A">
            <w:pPr>
              <w:suppressAutoHyphens/>
              <w:jc w:val="center"/>
              <w:rPr>
                <w:rFonts w:ascii="Times New Roman" w:hAnsi="Times New Roman"/>
                <w:sz w:val="20"/>
              </w:rPr>
            </w:pPr>
          </w:p>
          <w:p w:rsidR="00724409" w:rsidRPr="00F439CE" w:rsidRDefault="00724409" w:rsidP="0024010A">
            <w:pPr>
              <w:suppressAutoHyphens/>
              <w:jc w:val="center"/>
              <w:rPr>
                <w:rFonts w:ascii="Times New Roman" w:hAnsi="Times New Roman"/>
                <w:sz w:val="20"/>
              </w:rPr>
            </w:pPr>
          </w:p>
          <w:p w:rsidR="00724409" w:rsidRPr="00F439CE" w:rsidRDefault="00724409" w:rsidP="0024010A">
            <w:pPr>
              <w:suppressAutoHyphens/>
              <w:jc w:val="center"/>
              <w:rPr>
                <w:rFonts w:ascii="Times New Roman" w:hAnsi="Times New Roman"/>
                <w:sz w:val="20"/>
              </w:rPr>
            </w:pPr>
          </w:p>
          <w:p w:rsidR="00724409" w:rsidRPr="00F439CE" w:rsidRDefault="00724409" w:rsidP="0024010A">
            <w:pPr>
              <w:suppressAutoHyphens/>
              <w:jc w:val="center"/>
              <w:rPr>
                <w:rFonts w:ascii="Times New Roman" w:hAnsi="Times New Roman"/>
                <w:sz w:val="20"/>
              </w:rPr>
            </w:pPr>
          </w:p>
          <w:p w:rsidR="00724409" w:rsidRPr="00F439CE" w:rsidRDefault="00724409" w:rsidP="0024010A">
            <w:pPr>
              <w:suppressAutoHyphens/>
              <w:jc w:val="center"/>
              <w:rPr>
                <w:rFonts w:ascii="Times New Roman" w:hAnsi="Times New Roman"/>
                <w:sz w:val="20"/>
              </w:rPr>
            </w:pPr>
          </w:p>
          <w:p w:rsidR="00724409" w:rsidRPr="00F439CE" w:rsidRDefault="00724409" w:rsidP="0024010A">
            <w:pPr>
              <w:suppressAutoHyphens/>
              <w:jc w:val="center"/>
              <w:rPr>
                <w:rFonts w:ascii="Times New Roman" w:hAnsi="Times New Roman"/>
                <w:sz w:val="20"/>
              </w:rPr>
            </w:pPr>
            <w:r w:rsidRPr="00F439CE">
              <w:rPr>
                <w:rFonts w:ascii="Times New Roman" w:hAnsi="Times New Roman"/>
                <w:sz w:val="20"/>
              </w:rPr>
              <w:sym w:font="Monotype Sorts" w:char="F0DD"/>
            </w:r>
          </w:p>
        </w:tc>
        <w:tc>
          <w:tcPr>
            <w:tcW w:w="2036" w:type="dxa"/>
          </w:tcPr>
          <w:p w:rsidR="00724409" w:rsidRPr="00F439CE" w:rsidRDefault="00DE5EEA" w:rsidP="00DE5EEA">
            <w:pPr>
              <w:suppressAutoHyphens/>
              <w:rPr>
                <w:rFonts w:ascii="Times New Roman" w:hAnsi="Times New Roman"/>
                <w:b/>
                <w:sz w:val="20"/>
              </w:rPr>
            </w:pPr>
            <w:r w:rsidRPr="00F439CE">
              <w:rPr>
                <w:rFonts w:ascii="Times New Roman" w:hAnsi="Times New Roman"/>
                <w:sz w:val="20"/>
              </w:rPr>
              <w:t>Please attach copy of current tools</w:t>
            </w:r>
            <w:r w:rsidR="00E85422" w:rsidRPr="00F439CE">
              <w:rPr>
                <w:rFonts w:ascii="Times New Roman" w:hAnsi="Times New Roman"/>
                <w:sz w:val="20"/>
              </w:rPr>
              <w:t xml:space="preserve">.  </w:t>
            </w:r>
            <w:r w:rsidR="00E85422" w:rsidRPr="00F439CE">
              <w:rPr>
                <w:rFonts w:ascii="Times New Roman" w:hAnsi="Times New Roman"/>
                <w:b/>
                <w:sz w:val="20"/>
              </w:rPr>
              <w:t>D</w:t>
            </w:r>
            <w:r w:rsidR="00724409" w:rsidRPr="00F439CE">
              <w:rPr>
                <w:rFonts w:ascii="Times New Roman" w:hAnsi="Times New Roman"/>
                <w:b/>
                <w:sz w:val="20"/>
              </w:rPr>
              <w:t>iscuss</w:t>
            </w:r>
            <w:r w:rsidRPr="00F439CE">
              <w:rPr>
                <w:rFonts w:ascii="Times New Roman" w:hAnsi="Times New Roman"/>
                <w:b/>
                <w:sz w:val="20"/>
              </w:rPr>
              <w:t xml:space="preserve"> only </w:t>
            </w:r>
            <w:r w:rsidR="00724409" w:rsidRPr="00F439CE">
              <w:rPr>
                <w:rFonts w:ascii="Times New Roman" w:hAnsi="Times New Roman"/>
                <w:b/>
                <w:sz w:val="20"/>
              </w:rPr>
              <w:t>the tools used to measure the outcomes and indicators listed on the left</w:t>
            </w:r>
          </w:p>
          <w:p w:rsidR="004361CB" w:rsidRPr="00F439CE" w:rsidRDefault="004361CB" w:rsidP="0059545B">
            <w:pPr>
              <w:suppressAutoHyphens/>
              <w:ind w:left="101"/>
              <w:rPr>
                <w:rFonts w:ascii="Times New Roman" w:hAnsi="Times New Roman"/>
                <w:b/>
                <w:sz w:val="20"/>
              </w:rPr>
            </w:pPr>
          </w:p>
          <w:p w:rsidR="004361CB" w:rsidRDefault="004361CB" w:rsidP="0059545B">
            <w:pPr>
              <w:suppressAutoHyphens/>
              <w:ind w:left="101"/>
              <w:rPr>
                <w:rFonts w:ascii="Times New Roman" w:hAnsi="Times New Roman"/>
                <w:b/>
                <w:sz w:val="20"/>
              </w:rPr>
            </w:pPr>
            <w:r w:rsidRPr="00F439CE">
              <w:rPr>
                <w:rFonts w:ascii="Times New Roman" w:hAnsi="Times New Roman"/>
                <w:sz w:val="20"/>
              </w:rPr>
              <w:t>Outcome 1</w:t>
            </w:r>
            <w:r w:rsidRPr="00F439CE">
              <w:rPr>
                <w:rFonts w:ascii="Times New Roman" w:hAnsi="Times New Roman"/>
                <w:b/>
                <w:sz w:val="20"/>
              </w:rPr>
              <w:t>:</w:t>
            </w:r>
          </w:p>
          <w:p w:rsidR="00A36D2F" w:rsidRDefault="00A36D2F" w:rsidP="0059545B">
            <w:pPr>
              <w:suppressAutoHyphens/>
              <w:ind w:left="101"/>
              <w:rPr>
                <w:rFonts w:ascii="Times New Roman" w:hAnsi="Times New Roman"/>
                <w:b/>
                <w:sz w:val="20"/>
              </w:rPr>
            </w:pPr>
          </w:p>
          <w:p w:rsidR="00A36D2F" w:rsidRDefault="00A36D2F" w:rsidP="0059545B">
            <w:pPr>
              <w:suppressAutoHyphens/>
              <w:ind w:left="101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Client Assessment</w:t>
            </w:r>
          </w:p>
          <w:p w:rsidR="00A36D2F" w:rsidRDefault="00A36D2F" w:rsidP="0059545B">
            <w:pPr>
              <w:suppressAutoHyphens/>
              <w:ind w:left="101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Survey</w:t>
            </w:r>
          </w:p>
          <w:p w:rsidR="004361CB" w:rsidRPr="00F439CE" w:rsidRDefault="004361CB" w:rsidP="0059545B">
            <w:pPr>
              <w:suppressAutoHyphens/>
              <w:ind w:left="101"/>
              <w:rPr>
                <w:rFonts w:ascii="Times New Roman" w:hAnsi="Times New Roman"/>
                <w:b/>
                <w:sz w:val="20"/>
              </w:rPr>
            </w:pPr>
          </w:p>
          <w:p w:rsidR="004361CB" w:rsidRDefault="004361CB" w:rsidP="00E005D2">
            <w:pPr>
              <w:suppressAutoHyphens/>
              <w:ind w:left="101"/>
              <w:rPr>
                <w:rFonts w:ascii="Times New Roman" w:hAnsi="Times New Roman"/>
                <w:b/>
                <w:sz w:val="20"/>
              </w:rPr>
            </w:pPr>
            <w:r w:rsidRPr="00F439CE">
              <w:rPr>
                <w:rFonts w:ascii="Times New Roman" w:hAnsi="Times New Roman"/>
                <w:sz w:val="20"/>
              </w:rPr>
              <w:t>Outcome 2</w:t>
            </w:r>
            <w:r w:rsidRPr="00F439CE">
              <w:rPr>
                <w:rFonts w:ascii="Times New Roman" w:hAnsi="Times New Roman"/>
                <w:b/>
                <w:sz w:val="20"/>
              </w:rPr>
              <w:t xml:space="preserve">: </w:t>
            </w:r>
          </w:p>
          <w:p w:rsidR="00E005D2" w:rsidRDefault="00E005D2" w:rsidP="00E005D2">
            <w:pPr>
              <w:suppressAutoHyphens/>
              <w:ind w:left="101"/>
              <w:rPr>
                <w:rFonts w:ascii="Times New Roman" w:hAnsi="Times New Roman"/>
                <w:b/>
                <w:sz w:val="20"/>
              </w:rPr>
            </w:pPr>
          </w:p>
          <w:p w:rsidR="00E005D2" w:rsidRDefault="00E005D2" w:rsidP="00E005D2">
            <w:pPr>
              <w:suppressAutoHyphens/>
              <w:ind w:left="101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 xml:space="preserve">Survey </w:t>
            </w:r>
          </w:p>
          <w:p w:rsidR="00E005D2" w:rsidRPr="00F439CE" w:rsidRDefault="00E005D2" w:rsidP="00E005D2">
            <w:pPr>
              <w:suppressAutoHyphens/>
              <w:ind w:left="101"/>
              <w:rPr>
                <w:rFonts w:ascii="Times New Roman" w:hAnsi="Times New Roman"/>
                <w:b/>
                <w:sz w:val="20"/>
              </w:rPr>
            </w:pPr>
          </w:p>
        </w:tc>
        <w:tc>
          <w:tcPr>
            <w:tcW w:w="34" w:type="dxa"/>
            <w:tcBorders>
              <w:top w:val="nil"/>
              <w:left w:val="nil"/>
              <w:bottom w:val="nil"/>
              <w:right w:val="nil"/>
            </w:tcBorders>
          </w:tcPr>
          <w:p w:rsidR="00724409" w:rsidRPr="00F439CE" w:rsidRDefault="00724409" w:rsidP="0024010A">
            <w:pPr>
              <w:suppressAutoHyphens/>
              <w:jc w:val="center"/>
              <w:rPr>
                <w:rFonts w:ascii="Times New Roman" w:hAnsi="Times New Roman"/>
                <w:sz w:val="20"/>
              </w:rPr>
            </w:pPr>
          </w:p>
          <w:p w:rsidR="00724409" w:rsidRPr="00F439CE" w:rsidRDefault="00724409" w:rsidP="0024010A">
            <w:pPr>
              <w:suppressAutoHyphens/>
              <w:jc w:val="center"/>
              <w:rPr>
                <w:rFonts w:ascii="Times New Roman" w:hAnsi="Times New Roman"/>
                <w:sz w:val="20"/>
              </w:rPr>
            </w:pPr>
          </w:p>
          <w:p w:rsidR="00724409" w:rsidRPr="00F439CE" w:rsidRDefault="00724409" w:rsidP="0024010A">
            <w:pPr>
              <w:suppressAutoHyphens/>
              <w:jc w:val="center"/>
              <w:rPr>
                <w:rFonts w:ascii="Times New Roman" w:hAnsi="Times New Roman"/>
                <w:sz w:val="20"/>
              </w:rPr>
            </w:pPr>
          </w:p>
          <w:p w:rsidR="00724409" w:rsidRPr="00F439CE" w:rsidRDefault="00724409" w:rsidP="0024010A">
            <w:pPr>
              <w:suppressAutoHyphens/>
              <w:jc w:val="center"/>
              <w:rPr>
                <w:rFonts w:ascii="Times New Roman" w:hAnsi="Times New Roman"/>
                <w:sz w:val="20"/>
              </w:rPr>
            </w:pPr>
          </w:p>
          <w:p w:rsidR="00724409" w:rsidRPr="00F439CE" w:rsidRDefault="00724409" w:rsidP="0024010A">
            <w:pPr>
              <w:suppressAutoHyphens/>
              <w:jc w:val="center"/>
              <w:rPr>
                <w:rFonts w:ascii="Times New Roman" w:hAnsi="Times New Roman"/>
                <w:sz w:val="20"/>
              </w:rPr>
            </w:pPr>
          </w:p>
          <w:p w:rsidR="00724409" w:rsidRPr="00F439CE" w:rsidRDefault="00724409" w:rsidP="0024010A">
            <w:pPr>
              <w:suppressAutoHyphens/>
              <w:jc w:val="center"/>
              <w:rPr>
                <w:rFonts w:ascii="Times New Roman" w:hAnsi="Times New Roman"/>
                <w:sz w:val="20"/>
              </w:rPr>
            </w:pPr>
          </w:p>
          <w:p w:rsidR="00724409" w:rsidRPr="00F439CE" w:rsidRDefault="00724409" w:rsidP="0024010A">
            <w:pPr>
              <w:suppressAutoHyphens/>
              <w:jc w:val="center"/>
              <w:rPr>
                <w:rFonts w:ascii="Times New Roman" w:hAnsi="Times New Roman"/>
                <w:sz w:val="20"/>
              </w:rPr>
            </w:pPr>
          </w:p>
          <w:p w:rsidR="00724409" w:rsidRPr="00F439CE" w:rsidRDefault="00724409" w:rsidP="0024010A">
            <w:pPr>
              <w:suppressAutoHyphens/>
              <w:jc w:val="center"/>
              <w:rPr>
                <w:rFonts w:ascii="Times New Roman" w:hAnsi="Times New Roman"/>
                <w:sz w:val="20"/>
              </w:rPr>
            </w:pPr>
          </w:p>
          <w:p w:rsidR="00724409" w:rsidRPr="00F439CE" w:rsidRDefault="00724409" w:rsidP="0024010A">
            <w:pPr>
              <w:suppressAutoHyphens/>
              <w:jc w:val="center"/>
              <w:rPr>
                <w:rFonts w:ascii="Times New Roman" w:hAnsi="Times New Roman"/>
                <w:sz w:val="20"/>
              </w:rPr>
            </w:pPr>
          </w:p>
          <w:p w:rsidR="00724409" w:rsidRPr="00F439CE" w:rsidRDefault="00724409" w:rsidP="0024010A">
            <w:pPr>
              <w:suppressAutoHyphens/>
              <w:jc w:val="center"/>
              <w:rPr>
                <w:rFonts w:ascii="Times New Roman" w:hAnsi="Times New Roman"/>
                <w:sz w:val="20"/>
              </w:rPr>
            </w:pPr>
            <w:r w:rsidRPr="00F439CE">
              <w:rPr>
                <w:rFonts w:ascii="Times New Roman" w:hAnsi="Times New Roman"/>
                <w:sz w:val="20"/>
              </w:rPr>
              <w:sym w:font="Monotype Sorts" w:char="F0DD"/>
            </w:r>
          </w:p>
        </w:tc>
        <w:tc>
          <w:tcPr>
            <w:tcW w:w="3203" w:type="dxa"/>
          </w:tcPr>
          <w:p w:rsidR="00724409" w:rsidRPr="00F439CE" w:rsidRDefault="00724409" w:rsidP="00B74474">
            <w:pPr>
              <w:suppressAutoHyphens/>
              <w:ind w:left="101"/>
              <w:rPr>
                <w:rFonts w:ascii="Times New Roman" w:hAnsi="Times New Roman"/>
                <w:sz w:val="20"/>
              </w:rPr>
            </w:pPr>
            <w:r w:rsidRPr="00F439CE">
              <w:rPr>
                <w:rFonts w:ascii="Times New Roman" w:hAnsi="Times New Roman"/>
                <w:sz w:val="20"/>
              </w:rPr>
              <w:t>Process used to collect data</w:t>
            </w:r>
          </w:p>
          <w:p w:rsidR="00724409" w:rsidRPr="00F439CE" w:rsidRDefault="00724409" w:rsidP="00B74474">
            <w:pPr>
              <w:suppressAutoHyphens/>
              <w:ind w:left="101"/>
              <w:rPr>
                <w:rFonts w:ascii="Times New Roman" w:hAnsi="Times New Roman"/>
                <w:sz w:val="20"/>
              </w:rPr>
            </w:pPr>
          </w:p>
          <w:p w:rsidR="00724409" w:rsidRDefault="005F43D0" w:rsidP="00B74474">
            <w:pPr>
              <w:suppressAutoHyphens/>
              <w:ind w:left="101"/>
              <w:rPr>
                <w:rFonts w:ascii="Times New Roman" w:hAnsi="Times New Roman"/>
                <w:b/>
                <w:sz w:val="20"/>
              </w:rPr>
            </w:pPr>
            <w:r w:rsidRPr="00F439CE">
              <w:rPr>
                <w:rFonts w:ascii="Times New Roman" w:hAnsi="Times New Roman"/>
                <w:sz w:val="20"/>
              </w:rPr>
              <w:t xml:space="preserve">Who </w:t>
            </w:r>
            <w:r>
              <w:rPr>
                <w:rFonts w:ascii="Times New Roman" w:hAnsi="Times New Roman"/>
                <w:sz w:val="20"/>
              </w:rPr>
              <w:t>–</w:t>
            </w:r>
            <w:r w:rsidR="00AF019A">
              <w:rPr>
                <w:rFonts w:ascii="Times New Roman" w:hAnsi="Times New Roman"/>
                <w:b/>
                <w:sz w:val="20"/>
              </w:rPr>
              <w:t xml:space="preserve">Anindependent third party will collect data. </w:t>
            </w:r>
          </w:p>
          <w:p w:rsidR="000148AE" w:rsidRDefault="000148AE" w:rsidP="00B74474">
            <w:pPr>
              <w:suppressAutoHyphens/>
              <w:ind w:left="101"/>
              <w:rPr>
                <w:rFonts w:ascii="Times New Roman" w:hAnsi="Times New Roman"/>
                <w:b/>
                <w:sz w:val="20"/>
              </w:rPr>
            </w:pPr>
          </w:p>
          <w:p w:rsidR="000148AE" w:rsidRPr="008848BE" w:rsidRDefault="000148AE" w:rsidP="000148AE">
            <w:pPr>
              <w:suppressAutoHyphens/>
              <w:ind w:left="101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sz w:val="20"/>
              </w:rPr>
              <w:t>How</w:t>
            </w:r>
            <w:r>
              <w:rPr>
                <w:rFonts w:ascii="Times New Roman" w:hAnsi="Times New Roman"/>
                <w:b/>
                <w:sz w:val="20"/>
              </w:rPr>
              <w:t xml:space="preserve"> – Data will be collected through the online assessment system.  </w:t>
            </w:r>
          </w:p>
          <w:p w:rsidR="00724409" w:rsidRPr="00F439CE" w:rsidRDefault="00724409" w:rsidP="00B74474">
            <w:pPr>
              <w:suppressAutoHyphens/>
              <w:ind w:left="101"/>
              <w:rPr>
                <w:rFonts w:ascii="Times New Roman" w:hAnsi="Times New Roman"/>
                <w:sz w:val="20"/>
              </w:rPr>
            </w:pPr>
          </w:p>
          <w:p w:rsidR="00724409" w:rsidRDefault="00724409" w:rsidP="00B74474">
            <w:pPr>
              <w:suppressAutoHyphens/>
              <w:ind w:left="101"/>
              <w:rPr>
                <w:rFonts w:ascii="Times New Roman" w:hAnsi="Times New Roman"/>
                <w:b/>
                <w:sz w:val="20"/>
              </w:rPr>
            </w:pPr>
            <w:r w:rsidRPr="00F439CE">
              <w:rPr>
                <w:rFonts w:ascii="Times New Roman" w:hAnsi="Times New Roman"/>
                <w:sz w:val="20"/>
              </w:rPr>
              <w:t>When</w:t>
            </w:r>
            <w:r w:rsidRPr="00F439CE">
              <w:rPr>
                <w:rFonts w:ascii="Times New Roman" w:hAnsi="Times New Roman"/>
                <w:b/>
                <w:sz w:val="20"/>
              </w:rPr>
              <w:t xml:space="preserve"> – </w:t>
            </w:r>
            <w:r w:rsidR="00AF019A">
              <w:rPr>
                <w:rFonts w:ascii="Times New Roman" w:hAnsi="Times New Roman"/>
                <w:b/>
                <w:sz w:val="20"/>
              </w:rPr>
              <w:t xml:space="preserve">Soldiers will </w:t>
            </w:r>
            <w:r w:rsidR="00960117">
              <w:rPr>
                <w:rFonts w:ascii="Times New Roman" w:hAnsi="Times New Roman"/>
                <w:b/>
                <w:sz w:val="20"/>
              </w:rPr>
              <w:t xml:space="preserve">complete three </w:t>
            </w:r>
            <w:r w:rsidR="008848BE">
              <w:rPr>
                <w:rFonts w:ascii="Times New Roman" w:hAnsi="Times New Roman"/>
                <w:b/>
                <w:sz w:val="20"/>
              </w:rPr>
              <w:t xml:space="preserve">online </w:t>
            </w:r>
            <w:r w:rsidR="00960117">
              <w:rPr>
                <w:rFonts w:ascii="Times New Roman" w:hAnsi="Times New Roman"/>
                <w:b/>
                <w:sz w:val="20"/>
              </w:rPr>
              <w:t>assessments as follows:</w:t>
            </w:r>
          </w:p>
          <w:p w:rsidR="00960117" w:rsidRDefault="00960117" w:rsidP="00B74474">
            <w:pPr>
              <w:suppressAutoHyphens/>
              <w:ind w:left="101"/>
              <w:rPr>
                <w:rFonts w:ascii="Times New Roman" w:hAnsi="Times New Roman"/>
                <w:b/>
                <w:sz w:val="20"/>
              </w:rPr>
            </w:pPr>
          </w:p>
          <w:p w:rsidR="00960117" w:rsidRDefault="001F01DA" w:rsidP="00B74474">
            <w:pPr>
              <w:suppressAutoHyphens/>
              <w:ind w:left="101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 xml:space="preserve">Pre-Assessment tool </w:t>
            </w:r>
            <w:proofErr w:type="gramStart"/>
            <w:r>
              <w:rPr>
                <w:rFonts w:ascii="Times New Roman" w:hAnsi="Times New Roman"/>
                <w:b/>
                <w:sz w:val="20"/>
              </w:rPr>
              <w:t xml:space="preserve">– </w:t>
            </w:r>
            <w:r w:rsidR="00960117">
              <w:rPr>
                <w:rFonts w:ascii="Times New Roman" w:hAnsi="Times New Roman"/>
                <w:b/>
                <w:sz w:val="20"/>
              </w:rPr>
              <w:t xml:space="preserve"> will</w:t>
            </w:r>
            <w:proofErr w:type="gramEnd"/>
            <w:r w:rsidR="00960117">
              <w:rPr>
                <w:rFonts w:ascii="Times New Roman" w:hAnsi="Times New Roman"/>
                <w:b/>
                <w:sz w:val="20"/>
              </w:rPr>
              <w:t xml:space="preserve"> connect Soldier to resources and support networks. </w:t>
            </w:r>
          </w:p>
          <w:p w:rsidR="00960117" w:rsidRDefault="00960117" w:rsidP="00B74474">
            <w:pPr>
              <w:suppressAutoHyphens/>
              <w:ind w:left="101"/>
              <w:rPr>
                <w:rFonts w:ascii="Times New Roman" w:hAnsi="Times New Roman"/>
                <w:b/>
                <w:sz w:val="20"/>
              </w:rPr>
            </w:pPr>
          </w:p>
          <w:p w:rsidR="00724409" w:rsidRDefault="00960117" w:rsidP="008848BE">
            <w:pPr>
              <w:suppressAutoHyphens/>
              <w:ind w:left="101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6</w:t>
            </w:r>
            <w:r w:rsidR="008848BE" w:rsidRPr="008848BE">
              <w:rPr>
                <w:rFonts w:ascii="Times New Roman" w:hAnsi="Times New Roman"/>
                <w:b/>
                <w:sz w:val="20"/>
                <w:vertAlign w:val="superscript"/>
              </w:rPr>
              <w:t>th</w:t>
            </w:r>
            <w:r w:rsidR="008848BE">
              <w:rPr>
                <w:rFonts w:ascii="Times New Roman" w:hAnsi="Times New Roman"/>
                <w:b/>
                <w:sz w:val="20"/>
              </w:rPr>
              <w:t xml:space="preserve"> month</w:t>
            </w:r>
            <w:r w:rsidR="00370A84">
              <w:rPr>
                <w:rFonts w:ascii="Times New Roman" w:hAnsi="Times New Roman"/>
                <w:b/>
                <w:sz w:val="20"/>
              </w:rPr>
              <w:t>survey</w:t>
            </w:r>
            <w:r w:rsidR="006E7847">
              <w:rPr>
                <w:rFonts w:ascii="Times New Roman" w:hAnsi="Times New Roman"/>
                <w:b/>
                <w:sz w:val="20"/>
              </w:rPr>
              <w:t xml:space="preserve"> tool –</w:t>
            </w:r>
            <w:r w:rsidR="001321A0">
              <w:rPr>
                <w:rFonts w:ascii="Times New Roman" w:hAnsi="Times New Roman"/>
                <w:b/>
                <w:sz w:val="20"/>
              </w:rPr>
              <w:t>will collect data on resources, improvements in behaviors and attitudes in the soldiers’ life.</w:t>
            </w:r>
          </w:p>
          <w:p w:rsidR="008848BE" w:rsidRDefault="008848BE" w:rsidP="008848BE">
            <w:pPr>
              <w:suppressAutoHyphens/>
              <w:ind w:left="101"/>
              <w:rPr>
                <w:rFonts w:ascii="Times New Roman" w:hAnsi="Times New Roman"/>
                <w:b/>
                <w:sz w:val="20"/>
              </w:rPr>
            </w:pPr>
          </w:p>
          <w:p w:rsidR="007D4E0A" w:rsidRDefault="008848BE" w:rsidP="002045DC">
            <w:pPr>
              <w:suppressAutoHyphens/>
              <w:ind w:left="101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12</w:t>
            </w:r>
            <w:r w:rsidRPr="008848BE">
              <w:rPr>
                <w:rFonts w:ascii="Times New Roman" w:hAnsi="Times New Roman"/>
                <w:b/>
                <w:sz w:val="20"/>
                <w:vertAlign w:val="superscript"/>
              </w:rPr>
              <w:t>th</w:t>
            </w:r>
            <w:r>
              <w:rPr>
                <w:rFonts w:ascii="Times New Roman" w:hAnsi="Times New Roman"/>
                <w:b/>
                <w:sz w:val="20"/>
              </w:rPr>
              <w:t xml:space="preserve"> month </w:t>
            </w:r>
            <w:r w:rsidR="00AF1C22">
              <w:rPr>
                <w:rFonts w:ascii="Times New Roman" w:hAnsi="Times New Roman"/>
                <w:b/>
                <w:sz w:val="20"/>
              </w:rPr>
              <w:t xml:space="preserve">Post </w:t>
            </w:r>
            <w:proofErr w:type="gramStart"/>
            <w:r w:rsidR="00AF1C22">
              <w:rPr>
                <w:rFonts w:ascii="Times New Roman" w:hAnsi="Times New Roman"/>
                <w:b/>
                <w:sz w:val="20"/>
              </w:rPr>
              <w:t xml:space="preserve">Assessment </w:t>
            </w:r>
            <w:r>
              <w:rPr>
                <w:rFonts w:ascii="Times New Roman" w:hAnsi="Times New Roman"/>
                <w:b/>
                <w:sz w:val="20"/>
              </w:rPr>
              <w:t xml:space="preserve"> tool</w:t>
            </w:r>
            <w:proofErr w:type="gramEnd"/>
            <w:r>
              <w:rPr>
                <w:rFonts w:ascii="Times New Roman" w:hAnsi="Times New Roman"/>
                <w:b/>
                <w:sz w:val="20"/>
              </w:rPr>
              <w:t xml:space="preserve"> – will collect data on resources, improvements in behaviors and attitudes in the soldiers’ life. </w:t>
            </w:r>
          </w:p>
          <w:p w:rsidR="007D4E0A" w:rsidRDefault="007D4E0A" w:rsidP="008848BE">
            <w:pPr>
              <w:suppressAutoHyphens/>
              <w:ind w:left="101"/>
              <w:rPr>
                <w:rFonts w:ascii="Times New Roman" w:hAnsi="Times New Roman"/>
                <w:b/>
                <w:sz w:val="20"/>
              </w:rPr>
            </w:pPr>
          </w:p>
          <w:p w:rsidR="00724409" w:rsidRPr="00F439CE" w:rsidRDefault="00724409" w:rsidP="000148AE">
            <w:pPr>
              <w:suppressAutoHyphens/>
              <w:ind w:left="101"/>
              <w:rPr>
                <w:rFonts w:ascii="Times New Roman" w:hAnsi="Times New Roman"/>
                <w:sz w:val="20"/>
              </w:rPr>
            </w:pPr>
          </w:p>
        </w:tc>
        <w:tc>
          <w:tcPr>
            <w:tcW w:w="4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24409" w:rsidRPr="00F439CE" w:rsidRDefault="00724409" w:rsidP="0024010A">
            <w:pPr>
              <w:suppressAutoHyphens/>
              <w:jc w:val="center"/>
              <w:rPr>
                <w:rFonts w:ascii="Times New Roman" w:hAnsi="Times New Roman"/>
                <w:sz w:val="20"/>
              </w:rPr>
            </w:pPr>
          </w:p>
          <w:p w:rsidR="00724409" w:rsidRPr="00F439CE" w:rsidRDefault="00724409" w:rsidP="0024010A">
            <w:pPr>
              <w:suppressAutoHyphens/>
              <w:jc w:val="center"/>
              <w:rPr>
                <w:rFonts w:ascii="Times New Roman" w:hAnsi="Times New Roman"/>
                <w:sz w:val="20"/>
              </w:rPr>
            </w:pPr>
          </w:p>
          <w:p w:rsidR="00724409" w:rsidRPr="00F439CE" w:rsidRDefault="00724409" w:rsidP="0024010A">
            <w:pPr>
              <w:suppressAutoHyphens/>
              <w:jc w:val="center"/>
              <w:rPr>
                <w:rFonts w:ascii="Times New Roman" w:hAnsi="Times New Roman"/>
                <w:sz w:val="20"/>
              </w:rPr>
            </w:pPr>
          </w:p>
          <w:p w:rsidR="00724409" w:rsidRPr="00F439CE" w:rsidRDefault="00724409" w:rsidP="0024010A">
            <w:pPr>
              <w:suppressAutoHyphens/>
              <w:jc w:val="center"/>
              <w:rPr>
                <w:rFonts w:ascii="Times New Roman" w:hAnsi="Times New Roman"/>
                <w:sz w:val="20"/>
              </w:rPr>
            </w:pPr>
          </w:p>
          <w:p w:rsidR="00724409" w:rsidRPr="00F439CE" w:rsidRDefault="00724409" w:rsidP="0024010A">
            <w:pPr>
              <w:suppressAutoHyphens/>
              <w:jc w:val="center"/>
              <w:rPr>
                <w:rFonts w:ascii="Times New Roman" w:hAnsi="Times New Roman"/>
                <w:sz w:val="20"/>
              </w:rPr>
            </w:pPr>
          </w:p>
          <w:p w:rsidR="00724409" w:rsidRPr="00F439CE" w:rsidRDefault="00724409" w:rsidP="0024010A">
            <w:pPr>
              <w:suppressAutoHyphens/>
              <w:jc w:val="center"/>
              <w:rPr>
                <w:rFonts w:ascii="Times New Roman" w:hAnsi="Times New Roman"/>
                <w:sz w:val="20"/>
              </w:rPr>
            </w:pPr>
          </w:p>
          <w:p w:rsidR="00724409" w:rsidRPr="00F439CE" w:rsidRDefault="00724409" w:rsidP="0024010A">
            <w:pPr>
              <w:suppressAutoHyphens/>
              <w:jc w:val="center"/>
              <w:rPr>
                <w:rFonts w:ascii="Times New Roman" w:hAnsi="Times New Roman"/>
                <w:sz w:val="20"/>
              </w:rPr>
            </w:pPr>
          </w:p>
          <w:p w:rsidR="00724409" w:rsidRPr="00F439CE" w:rsidRDefault="00724409" w:rsidP="0024010A">
            <w:pPr>
              <w:suppressAutoHyphens/>
              <w:jc w:val="center"/>
              <w:rPr>
                <w:rFonts w:ascii="Times New Roman" w:hAnsi="Times New Roman"/>
                <w:sz w:val="20"/>
              </w:rPr>
            </w:pPr>
          </w:p>
          <w:p w:rsidR="00724409" w:rsidRPr="00F439CE" w:rsidRDefault="00724409" w:rsidP="0024010A">
            <w:pPr>
              <w:suppressAutoHyphens/>
              <w:jc w:val="center"/>
              <w:rPr>
                <w:rFonts w:ascii="Times New Roman" w:hAnsi="Times New Roman"/>
                <w:sz w:val="20"/>
              </w:rPr>
            </w:pPr>
          </w:p>
          <w:p w:rsidR="00724409" w:rsidRPr="00F439CE" w:rsidRDefault="00724409" w:rsidP="0024010A">
            <w:pPr>
              <w:suppressAutoHyphens/>
              <w:jc w:val="center"/>
              <w:rPr>
                <w:rFonts w:ascii="Times New Roman" w:hAnsi="Times New Roman"/>
                <w:sz w:val="20"/>
              </w:rPr>
            </w:pPr>
            <w:r w:rsidRPr="00F439CE">
              <w:rPr>
                <w:rFonts w:ascii="Times New Roman" w:hAnsi="Times New Roman"/>
                <w:sz w:val="20"/>
              </w:rPr>
              <w:sym w:font="Monotype Sorts" w:char="F0DD"/>
            </w:r>
          </w:p>
        </w:tc>
        <w:tc>
          <w:tcPr>
            <w:tcW w:w="1991" w:type="dxa"/>
          </w:tcPr>
          <w:p w:rsidR="00724409" w:rsidRPr="00F439CE" w:rsidRDefault="00724409" w:rsidP="00704DDF">
            <w:pPr>
              <w:suppressAutoHyphens/>
              <w:rPr>
                <w:rFonts w:ascii="Times New Roman" w:hAnsi="Times New Roman"/>
                <w:sz w:val="20"/>
              </w:rPr>
            </w:pPr>
            <w:r w:rsidRPr="00F439CE">
              <w:rPr>
                <w:rFonts w:ascii="Times New Roman" w:hAnsi="Times New Roman"/>
                <w:sz w:val="20"/>
              </w:rPr>
              <w:t>Do you gather data on ALL Clients?</w:t>
            </w:r>
          </w:p>
          <w:p w:rsidR="00724409" w:rsidRPr="00F439CE" w:rsidRDefault="00724409" w:rsidP="00B74474">
            <w:pPr>
              <w:suppressAutoHyphens/>
              <w:ind w:left="137"/>
              <w:rPr>
                <w:rFonts w:ascii="Times New Roman" w:hAnsi="Times New Roman"/>
                <w:b/>
                <w:sz w:val="20"/>
              </w:rPr>
            </w:pPr>
          </w:p>
          <w:p w:rsidR="00724409" w:rsidRDefault="00724409" w:rsidP="00B74474">
            <w:pPr>
              <w:suppressAutoHyphens/>
              <w:ind w:left="137"/>
              <w:rPr>
                <w:rFonts w:ascii="Times New Roman" w:hAnsi="Times New Roman"/>
                <w:b/>
                <w:sz w:val="20"/>
              </w:rPr>
            </w:pPr>
            <w:r w:rsidRPr="00F439CE">
              <w:rPr>
                <w:rFonts w:ascii="Times New Roman" w:hAnsi="Times New Roman"/>
                <w:b/>
                <w:sz w:val="20"/>
              </w:rPr>
              <w:t xml:space="preserve">YES </w:t>
            </w:r>
          </w:p>
          <w:p w:rsidR="00704DDF" w:rsidRDefault="00704DDF" w:rsidP="00B74474">
            <w:pPr>
              <w:suppressAutoHyphens/>
              <w:ind w:left="137"/>
              <w:rPr>
                <w:rFonts w:ascii="Times New Roman" w:hAnsi="Times New Roman"/>
                <w:b/>
                <w:sz w:val="20"/>
              </w:rPr>
            </w:pPr>
          </w:p>
          <w:p w:rsidR="00704DDF" w:rsidRPr="00F439CE" w:rsidRDefault="00704DDF" w:rsidP="00B74474">
            <w:pPr>
              <w:suppressAutoHyphens/>
              <w:ind w:left="137"/>
              <w:rPr>
                <w:rFonts w:ascii="Times New Roman" w:hAnsi="Times New Roman"/>
                <w:b/>
                <w:sz w:val="20"/>
              </w:rPr>
            </w:pPr>
          </w:p>
          <w:p w:rsidR="007F0730" w:rsidRPr="000227AA" w:rsidRDefault="004E3B31" w:rsidP="00941376">
            <w:pPr>
              <w:suppressAutoHyphens/>
              <w:rPr>
                <w:rFonts w:ascii="Times New Roman" w:hAnsi="Times New Roman"/>
                <w:b/>
                <w:color w:val="FF0000"/>
                <w:sz w:val="20"/>
              </w:rPr>
            </w:pPr>
            <w:r>
              <w:rPr>
                <w:rFonts w:ascii="Times New Roman" w:hAnsi="Times New Roman"/>
                <w:b/>
                <w:color w:val="000000" w:themeColor="text1"/>
                <w:sz w:val="20"/>
              </w:rPr>
              <w:t xml:space="preserve">This is a self-assessment </w:t>
            </w:r>
            <w:proofErr w:type="gramStart"/>
            <w:r>
              <w:rPr>
                <w:rFonts w:ascii="Times New Roman" w:hAnsi="Times New Roman"/>
                <w:b/>
                <w:color w:val="000000" w:themeColor="text1"/>
                <w:sz w:val="20"/>
              </w:rPr>
              <w:t>tool,</w:t>
            </w:r>
            <w:proofErr w:type="gramEnd"/>
            <w:r>
              <w:rPr>
                <w:rFonts w:ascii="Times New Roman" w:hAnsi="Times New Roman"/>
                <w:b/>
                <w:color w:val="000000" w:themeColor="text1"/>
                <w:sz w:val="20"/>
              </w:rPr>
              <w:t xml:space="preserve"> therefore</w:t>
            </w:r>
            <w:r w:rsidR="0050312C">
              <w:rPr>
                <w:rFonts w:ascii="Times New Roman" w:hAnsi="Times New Roman"/>
                <w:b/>
                <w:color w:val="000000" w:themeColor="text1"/>
                <w:sz w:val="20"/>
              </w:rPr>
              <w:t xml:space="preserve">, </w:t>
            </w:r>
            <w:r w:rsidR="00D90AC8">
              <w:rPr>
                <w:rFonts w:ascii="Times New Roman" w:hAnsi="Times New Roman"/>
                <w:b/>
                <w:color w:val="000000" w:themeColor="text1"/>
                <w:sz w:val="20"/>
              </w:rPr>
              <w:t>gathering data will be from everyone using the online tool</w:t>
            </w:r>
            <w:r w:rsidR="005A7299">
              <w:rPr>
                <w:rFonts w:ascii="Times New Roman" w:hAnsi="Times New Roman"/>
                <w:b/>
                <w:color w:val="000000" w:themeColor="text1"/>
                <w:sz w:val="20"/>
              </w:rPr>
              <w:t xml:space="preserve">. </w:t>
            </w:r>
          </w:p>
        </w:tc>
        <w:tc>
          <w:tcPr>
            <w:tcW w:w="34" w:type="dxa"/>
            <w:tcBorders>
              <w:top w:val="nil"/>
              <w:left w:val="nil"/>
              <w:bottom w:val="nil"/>
              <w:right w:val="nil"/>
            </w:tcBorders>
          </w:tcPr>
          <w:p w:rsidR="00724409" w:rsidRPr="00F439CE" w:rsidRDefault="00724409" w:rsidP="0024010A">
            <w:pPr>
              <w:suppressAutoHyphens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  <w:p w:rsidR="00724409" w:rsidRPr="00F439CE" w:rsidRDefault="00724409" w:rsidP="0024010A">
            <w:pPr>
              <w:suppressAutoHyphens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  <w:p w:rsidR="00724409" w:rsidRPr="00F439CE" w:rsidRDefault="00724409" w:rsidP="0024010A">
            <w:pPr>
              <w:suppressAutoHyphens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  <w:p w:rsidR="00724409" w:rsidRPr="00F439CE" w:rsidRDefault="00724409" w:rsidP="0024010A">
            <w:pPr>
              <w:suppressAutoHyphens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  <w:p w:rsidR="00724409" w:rsidRPr="00F439CE" w:rsidRDefault="00724409" w:rsidP="0024010A">
            <w:pPr>
              <w:suppressAutoHyphens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  <w:p w:rsidR="00724409" w:rsidRPr="00F439CE" w:rsidRDefault="00724409" w:rsidP="0024010A">
            <w:pPr>
              <w:suppressAutoHyphens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  <w:p w:rsidR="00724409" w:rsidRPr="00F439CE" w:rsidRDefault="00724409" w:rsidP="0024010A">
            <w:pPr>
              <w:suppressAutoHyphens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  <w:p w:rsidR="00724409" w:rsidRPr="00F439CE" w:rsidRDefault="00724409" w:rsidP="0024010A">
            <w:pPr>
              <w:suppressAutoHyphens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  <w:p w:rsidR="00724409" w:rsidRPr="00F439CE" w:rsidRDefault="00724409" w:rsidP="0024010A">
            <w:pPr>
              <w:suppressAutoHyphens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  <w:p w:rsidR="00724409" w:rsidRPr="00F439CE" w:rsidRDefault="00482E31" w:rsidP="0024010A">
            <w:pPr>
              <w:suppressAutoHyphens/>
              <w:jc w:val="center"/>
              <w:rPr>
                <w:rFonts w:ascii="Times New Roman" w:hAnsi="Times New Roman"/>
                <w:sz w:val="18"/>
                <w:szCs w:val="18"/>
              </w:rPr>
            </w:pPr>
            <w:bookmarkStart w:id="0" w:name="_GoBack"/>
            <w:bookmarkEnd w:id="0"/>
            <w:r>
              <w:rPr>
                <w:rFonts w:ascii="Times New Roman" w:hAnsi="Times New Roman"/>
                <w:noProof/>
                <w:sz w:val="18"/>
                <w:szCs w:val="18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6" o:spid="_x0000_s1026" type="#_x0000_t202" style="position:absolute;left:0;text-align:left;margin-left:1.35pt;margin-top:29.8pt;width:125.65pt;height:27.7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" fillcolor="silver">
                  <v:textbox>
                    <w:txbxContent>
                      <w:p w:rsidR="00724409" w:rsidRPr="00F439CE" w:rsidRDefault="00724409" w:rsidP="00724409">
                        <w:pPr>
                          <w:jc w:val="center"/>
                          <w:rPr>
                            <w:rFonts w:ascii="Times New Roman" w:hAnsi="Times New Roman"/>
                            <w:b/>
                            <w:sz w:val="22"/>
                            <w:szCs w:val="22"/>
                          </w:rPr>
                        </w:pPr>
                        <w:r w:rsidRPr="00F439CE">
                          <w:rPr>
                            <w:rFonts w:ascii="Times New Roman" w:hAnsi="Times New Roman"/>
                            <w:b/>
                            <w:sz w:val="22"/>
                            <w:szCs w:val="22"/>
                          </w:rPr>
                          <w:t>RELIABILITY</w:t>
                        </w:r>
                      </w:p>
                    </w:txbxContent>
                  </v:textbox>
                </v:shape>
              </w:pict>
            </w:r>
            <w:r w:rsidR="00724409" w:rsidRPr="00F439CE">
              <w:rPr>
                <w:rFonts w:ascii="Times New Roman" w:hAnsi="Times New Roman"/>
                <w:sz w:val="18"/>
                <w:szCs w:val="18"/>
              </w:rPr>
              <w:sym w:font="Monotype Sorts" w:char="F0DD"/>
            </w:r>
          </w:p>
        </w:tc>
        <w:tc>
          <w:tcPr>
            <w:tcW w:w="2515" w:type="dxa"/>
          </w:tcPr>
          <w:p w:rsidR="00724409" w:rsidRPr="00F439CE" w:rsidRDefault="00675015" w:rsidP="0024010A">
            <w:pPr>
              <w:suppressAutoHyphens/>
              <w:rPr>
                <w:rFonts w:ascii="Times New Roman" w:hAnsi="Times New Roman"/>
                <w:sz w:val="20"/>
              </w:rPr>
            </w:pPr>
            <w:r w:rsidRPr="00F439CE">
              <w:rPr>
                <w:rFonts w:ascii="Times New Roman" w:hAnsi="Times New Roman"/>
                <w:sz w:val="20"/>
              </w:rPr>
              <w:t>Identify</w:t>
            </w:r>
            <w:r w:rsidR="00724409" w:rsidRPr="00F439CE">
              <w:rPr>
                <w:rFonts w:ascii="Times New Roman" w:hAnsi="Times New Roman"/>
                <w:sz w:val="20"/>
              </w:rPr>
              <w:t xml:space="preserve"> step</w:t>
            </w:r>
            <w:r w:rsidR="00476E7D" w:rsidRPr="00F439CE">
              <w:rPr>
                <w:rFonts w:ascii="Times New Roman" w:hAnsi="Times New Roman"/>
                <w:sz w:val="20"/>
              </w:rPr>
              <w:t>(</w:t>
            </w:r>
            <w:r w:rsidR="00724409" w:rsidRPr="00F439CE">
              <w:rPr>
                <w:rFonts w:ascii="Times New Roman" w:hAnsi="Times New Roman"/>
                <w:sz w:val="20"/>
              </w:rPr>
              <w:t>s</w:t>
            </w:r>
            <w:r w:rsidR="00476E7D" w:rsidRPr="00F439CE">
              <w:rPr>
                <w:rFonts w:ascii="Times New Roman" w:hAnsi="Times New Roman"/>
                <w:sz w:val="20"/>
              </w:rPr>
              <w:t>)</w:t>
            </w:r>
            <w:r w:rsidR="00724409" w:rsidRPr="00F439CE">
              <w:rPr>
                <w:rFonts w:ascii="Times New Roman" w:hAnsi="Times New Roman"/>
                <w:sz w:val="20"/>
              </w:rPr>
              <w:t xml:space="preserve"> to ensure</w:t>
            </w:r>
            <w:r w:rsidR="00E85422" w:rsidRPr="00F439CE">
              <w:rPr>
                <w:rFonts w:ascii="Times New Roman" w:hAnsi="Times New Roman"/>
                <w:sz w:val="20"/>
              </w:rPr>
              <w:t xml:space="preserve"> (</w:t>
            </w:r>
            <w:r w:rsidRPr="00F439CE">
              <w:rPr>
                <w:rFonts w:ascii="Times New Roman" w:hAnsi="Times New Roman"/>
                <w:sz w:val="20"/>
              </w:rPr>
              <w:t xml:space="preserve">List the most important - </w:t>
            </w:r>
            <w:r w:rsidR="00E85422" w:rsidRPr="00F439CE">
              <w:rPr>
                <w:rFonts w:ascii="Times New Roman" w:hAnsi="Times New Roman"/>
                <w:sz w:val="20"/>
              </w:rPr>
              <w:t>at least one step for each tool)</w:t>
            </w:r>
          </w:p>
          <w:p w:rsidR="00724409" w:rsidRPr="00F439CE" w:rsidRDefault="00724409" w:rsidP="000A3022">
            <w:pPr>
              <w:suppressAutoHyphens/>
              <w:ind w:left="65"/>
              <w:rPr>
                <w:rFonts w:ascii="Times New Roman" w:hAnsi="Times New Roman"/>
                <w:sz w:val="20"/>
              </w:rPr>
            </w:pPr>
          </w:p>
          <w:p w:rsidR="007713FF" w:rsidRDefault="00220CC3" w:rsidP="00F82646">
            <w:pPr>
              <w:pStyle w:val="ListParagraph"/>
              <w:numPr>
                <w:ilvl w:val="0"/>
                <w:numId w:val="12"/>
              </w:numPr>
              <w:suppressAutoHyphens/>
              <w:rPr>
                <w:rFonts w:ascii="Times New Roman" w:hAnsi="Times New Roman"/>
                <w:b/>
                <w:color w:val="000000" w:themeColor="text1"/>
                <w:sz w:val="20"/>
              </w:rPr>
            </w:pPr>
            <w:r w:rsidRPr="00220CC3">
              <w:rPr>
                <w:rFonts w:ascii="Times New Roman" w:hAnsi="Times New Roman"/>
                <w:b/>
                <w:color w:val="000000" w:themeColor="text1"/>
                <w:sz w:val="20"/>
              </w:rPr>
              <w:t>Pilot test</w:t>
            </w:r>
            <w:r w:rsidR="009B26B4">
              <w:rPr>
                <w:rFonts w:ascii="Times New Roman" w:hAnsi="Times New Roman"/>
                <w:b/>
                <w:color w:val="000000" w:themeColor="text1"/>
                <w:sz w:val="20"/>
              </w:rPr>
              <w:t xml:space="preserve"> assessment tool </w:t>
            </w:r>
            <w:r w:rsidR="0026232E">
              <w:rPr>
                <w:rFonts w:ascii="Times New Roman" w:hAnsi="Times New Roman"/>
                <w:b/>
                <w:color w:val="000000" w:themeColor="text1"/>
                <w:sz w:val="20"/>
              </w:rPr>
              <w:t>with active duty soldiers</w:t>
            </w:r>
          </w:p>
          <w:p w:rsidR="00307548" w:rsidRDefault="00307548" w:rsidP="00510904">
            <w:pPr>
              <w:suppressAutoHyphens/>
              <w:ind w:left="360"/>
              <w:rPr>
                <w:rFonts w:ascii="Times New Roman" w:hAnsi="Times New Roman"/>
                <w:b/>
                <w:color w:val="000000" w:themeColor="text1"/>
                <w:sz w:val="20"/>
              </w:rPr>
            </w:pPr>
          </w:p>
          <w:p w:rsidR="00510904" w:rsidRDefault="00510904" w:rsidP="00510904">
            <w:pPr>
              <w:suppressAutoHyphens/>
              <w:ind w:left="360"/>
              <w:rPr>
                <w:rFonts w:ascii="Times New Roman" w:hAnsi="Times New Roman"/>
                <w:b/>
                <w:color w:val="000000" w:themeColor="text1"/>
                <w:sz w:val="20"/>
              </w:rPr>
            </w:pPr>
          </w:p>
          <w:p w:rsidR="00510904" w:rsidRPr="00510904" w:rsidRDefault="00510904" w:rsidP="00510904">
            <w:pPr>
              <w:suppressAutoHyphens/>
              <w:ind w:left="360"/>
              <w:rPr>
                <w:rFonts w:ascii="Times New Roman" w:hAnsi="Times New Roman"/>
                <w:b/>
                <w:color w:val="000000" w:themeColor="text1"/>
                <w:sz w:val="20"/>
              </w:rPr>
            </w:pPr>
          </w:p>
          <w:p w:rsidR="00831DAD" w:rsidRDefault="00831DAD" w:rsidP="00517C4B">
            <w:pPr>
              <w:pStyle w:val="ListParagraph"/>
              <w:suppressAutoHyphens/>
              <w:rPr>
                <w:rFonts w:ascii="Times New Roman" w:hAnsi="Times New Roman"/>
                <w:b/>
                <w:color w:val="000000" w:themeColor="text1"/>
                <w:sz w:val="20"/>
              </w:rPr>
            </w:pPr>
          </w:p>
          <w:p w:rsidR="00F03706" w:rsidRPr="00F445F1" w:rsidRDefault="00F03706" w:rsidP="00F445F1">
            <w:pPr>
              <w:suppressAutoHyphens/>
              <w:ind w:left="360"/>
              <w:rPr>
                <w:rFonts w:ascii="Times New Roman" w:hAnsi="Times New Roman"/>
                <w:b/>
                <w:color w:val="000000" w:themeColor="text1"/>
                <w:sz w:val="20"/>
              </w:rPr>
            </w:pPr>
          </w:p>
          <w:p w:rsidR="00220CC3" w:rsidRPr="0084037D" w:rsidRDefault="00220CC3" w:rsidP="00EB412A">
            <w:pPr>
              <w:suppressAutoHyphens/>
              <w:rPr>
                <w:rFonts w:ascii="Times New Roman" w:hAnsi="Times New Roman"/>
                <w:b/>
                <w:color w:val="FF0000"/>
                <w:sz w:val="20"/>
              </w:rPr>
            </w:pPr>
          </w:p>
          <w:p w:rsidR="000A3022" w:rsidRPr="00F439CE" w:rsidRDefault="000A3022" w:rsidP="00F03706">
            <w:pPr>
              <w:suppressAutoHyphens/>
              <w:rPr>
                <w:rFonts w:ascii="Times New Roman" w:hAnsi="Times New Roman"/>
                <w:sz w:val="18"/>
                <w:szCs w:val="18"/>
              </w:rPr>
            </w:pPr>
          </w:p>
          <w:p w:rsidR="00675015" w:rsidRPr="00F439CE" w:rsidRDefault="00675015" w:rsidP="00675015">
            <w:pPr>
              <w:suppressAutoHyphens/>
              <w:rPr>
                <w:rFonts w:ascii="Times New Roman" w:hAnsi="Times New Roman"/>
                <w:sz w:val="20"/>
              </w:rPr>
            </w:pPr>
            <w:r w:rsidRPr="00F439CE">
              <w:rPr>
                <w:rFonts w:ascii="Times New Roman" w:hAnsi="Times New Roman"/>
                <w:sz w:val="20"/>
              </w:rPr>
              <w:t>Identify step(s) to ensure (List the most important - at least one step for each tool)</w:t>
            </w:r>
          </w:p>
          <w:p w:rsidR="00724409" w:rsidRDefault="00724409" w:rsidP="00A817A3">
            <w:pPr>
              <w:suppressAutoHyphens/>
              <w:rPr>
                <w:rFonts w:ascii="Times New Roman" w:hAnsi="Times New Roman"/>
                <w:b/>
                <w:color w:val="FF0000"/>
                <w:sz w:val="20"/>
              </w:rPr>
            </w:pPr>
          </w:p>
          <w:p w:rsidR="00A817A3" w:rsidRDefault="00F445F1" w:rsidP="00F445F1">
            <w:pPr>
              <w:pStyle w:val="ListParagraph"/>
              <w:numPr>
                <w:ilvl w:val="0"/>
                <w:numId w:val="12"/>
              </w:numPr>
              <w:suppressAutoHyphens/>
              <w:rPr>
                <w:rFonts w:ascii="Times New Roman" w:hAnsi="Times New Roman"/>
                <w:b/>
                <w:color w:val="000000" w:themeColor="text1"/>
                <w:sz w:val="20"/>
              </w:rPr>
            </w:pPr>
            <w:r>
              <w:rPr>
                <w:rFonts w:ascii="Times New Roman" w:hAnsi="Times New Roman"/>
                <w:b/>
                <w:color w:val="000000" w:themeColor="text1"/>
                <w:sz w:val="20"/>
              </w:rPr>
              <w:t xml:space="preserve">Same </w:t>
            </w:r>
            <w:r w:rsidR="00A817A3" w:rsidRPr="00F445F1">
              <w:rPr>
                <w:rFonts w:ascii="Times New Roman" w:hAnsi="Times New Roman"/>
                <w:b/>
                <w:color w:val="000000" w:themeColor="text1"/>
                <w:sz w:val="20"/>
              </w:rPr>
              <w:t xml:space="preserve">assessment tool </w:t>
            </w:r>
            <w:r w:rsidR="002045DC">
              <w:rPr>
                <w:rFonts w:ascii="Times New Roman" w:hAnsi="Times New Roman"/>
                <w:b/>
                <w:color w:val="000000" w:themeColor="text1"/>
                <w:sz w:val="20"/>
              </w:rPr>
              <w:t>has been used fo</w:t>
            </w:r>
            <w:r w:rsidR="0026232E">
              <w:rPr>
                <w:rFonts w:ascii="Times New Roman" w:hAnsi="Times New Roman"/>
                <w:b/>
                <w:color w:val="000000" w:themeColor="text1"/>
                <w:sz w:val="20"/>
              </w:rPr>
              <w:t>r 3 years in the pilot testing</w:t>
            </w:r>
          </w:p>
          <w:p w:rsidR="0026232E" w:rsidRDefault="0026232E" w:rsidP="00F445F1">
            <w:pPr>
              <w:pStyle w:val="ListParagraph"/>
              <w:numPr>
                <w:ilvl w:val="0"/>
                <w:numId w:val="12"/>
              </w:numPr>
              <w:suppressAutoHyphens/>
              <w:rPr>
                <w:rFonts w:ascii="Times New Roman" w:hAnsi="Times New Roman"/>
                <w:b/>
                <w:color w:val="000000" w:themeColor="text1"/>
                <w:sz w:val="20"/>
              </w:rPr>
            </w:pPr>
            <w:r>
              <w:rPr>
                <w:rFonts w:ascii="Times New Roman" w:hAnsi="Times New Roman"/>
                <w:b/>
                <w:color w:val="000000" w:themeColor="text1"/>
                <w:sz w:val="20"/>
              </w:rPr>
              <w:t xml:space="preserve">Same protocol of implementation </w:t>
            </w:r>
          </w:p>
          <w:p w:rsidR="0026232E" w:rsidRPr="00F445F1" w:rsidRDefault="0026232E" w:rsidP="00510904">
            <w:pPr>
              <w:pStyle w:val="ListParagraph"/>
              <w:suppressAutoHyphens/>
              <w:rPr>
                <w:rFonts w:ascii="Times New Roman" w:hAnsi="Times New Roman"/>
                <w:b/>
                <w:color w:val="000000" w:themeColor="text1"/>
                <w:sz w:val="20"/>
              </w:rPr>
            </w:pPr>
          </w:p>
          <w:p w:rsidR="00506CE6" w:rsidRPr="00F439CE" w:rsidRDefault="00506CE6" w:rsidP="00B74474">
            <w:pPr>
              <w:suppressAutoHyphens/>
              <w:ind w:left="65"/>
              <w:rPr>
                <w:rFonts w:ascii="Times New Roman" w:hAnsi="Times New Roman"/>
                <w:sz w:val="18"/>
                <w:szCs w:val="18"/>
              </w:rPr>
            </w:pPr>
          </w:p>
          <w:p w:rsidR="00506CE6" w:rsidRPr="00F439CE" w:rsidRDefault="00506CE6" w:rsidP="00506CE6">
            <w:pPr>
              <w:suppressAutoHyphens/>
              <w:rPr>
                <w:rFonts w:ascii="Times New Roman" w:hAnsi="Times New Roman"/>
                <w:sz w:val="18"/>
                <w:szCs w:val="18"/>
              </w:rPr>
            </w:pPr>
          </w:p>
        </w:tc>
      </w:tr>
    </w:tbl>
    <w:p w:rsidR="00870D91" w:rsidRDefault="00870D91" w:rsidP="000A3022">
      <w:pPr>
        <w:suppressAutoHyphens/>
      </w:pPr>
    </w:p>
    <w:sectPr w:rsidR="00870D91" w:rsidSect="0011552B">
      <w:headerReference w:type="default" r:id="rId8"/>
      <w:footerReference w:type="default" r:id="rId9"/>
      <w:pgSz w:w="15840" w:h="12240" w:orient="landscape" w:code="1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542DE" w:rsidRDefault="00F542DE">
      <w:r>
        <w:separator/>
      </w:r>
    </w:p>
  </w:endnote>
  <w:endnote w:type="continuationSeparator" w:id="1">
    <w:p w:rsidR="00F542DE" w:rsidRDefault="00F542D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onotype Sorts">
    <w:altName w:val="Zapf Dingbats"/>
    <w:charset w:val="02"/>
    <w:family w:val="auto"/>
    <w:pitch w:val="variable"/>
    <w:sig w:usb0="00000000" w:usb1="10000000" w:usb2="00000000" w:usb3="00000000" w:csb0="80000000" w:csb1="00000000"/>
  </w:font>
  <w:font w:name="Calibri Light">
    <w:altName w:val="Calibri"/>
    <w:charset w:val="00"/>
    <w:family w:val="auto"/>
    <w:pitch w:val="variable"/>
    <w:sig w:usb0="00000001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64BC" w:rsidRPr="00895FCA" w:rsidRDefault="00482E31" w:rsidP="0011552B">
    <w:pPr>
      <w:pStyle w:val="Footer"/>
      <w:ind w:left="720"/>
    </w:pPr>
    <w:r>
      <w:fldChar w:fldCharType="begin"/>
    </w:r>
    <w:r w:rsidR="00F542DE">
      <w:instrText xml:space="preserve"> FILENAME \p </w:instrText>
    </w:r>
    <w:r>
      <w:fldChar w:fldCharType="separate"/>
    </w:r>
    <w:r w:rsidR="006D6D16">
      <w:rPr>
        <w:noProof/>
      </w:rPr>
      <w:t>C:\WINNT\profiles\everyone\Desktop\Resources for 533\Data Collection Worksheet FINAL.doc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542DE" w:rsidRDefault="00F542DE">
      <w:r>
        <w:separator/>
      </w:r>
    </w:p>
  </w:footnote>
  <w:footnote w:type="continuationSeparator" w:id="1">
    <w:p w:rsidR="00F542DE" w:rsidRDefault="00F542D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3187" w:rsidRPr="002F3187" w:rsidRDefault="002F3187" w:rsidP="002F3187">
    <w:pPr>
      <w:pStyle w:val="Header"/>
      <w:ind w:left="720"/>
      <w:rPr>
        <w:rFonts w:ascii="Times New Roman" w:hAnsi="Times New Roman"/>
      </w:rPr>
    </w:pPr>
    <w:r>
      <w:rPr>
        <w:rFonts w:ascii="Times New Roman" w:hAnsi="Times New Roman"/>
      </w:rPr>
      <w:t xml:space="preserve">Diaz                                                                                                                                                                                                            3 </w:t>
    </w:r>
  </w:p>
  <w:p w:rsidR="0011552B" w:rsidRPr="0011552B" w:rsidRDefault="0011552B" w:rsidP="0011552B">
    <w:pPr>
      <w:pStyle w:val="Header"/>
      <w:ind w:left="720"/>
      <w:rPr>
        <w:rFonts w:ascii="Times New Roman" w:hAnsi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7E60BD"/>
    <w:multiLevelType w:val="hybridMultilevel"/>
    <w:tmpl w:val="13588A5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DF4029B"/>
    <w:multiLevelType w:val="hybridMultilevel"/>
    <w:tmpl w:val="2E76C7F6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">
    <w:nsid w:val="1C3010BE"/>
    <w:multiLevelType w:val="hybridMultilevel"/>
    <w:tmpl w:val="F52A0092"/>
    <w:lvl w:ilvl="0" w:tplc="04090001">
      <w:start w:val="1"/>
      <w:numFmt w:val="bullet"/>
      <w:lvlText w:val=""/>
      <w:lvlJc w:val="left"/>
      <w:pPr>
        <w:tabs>
          <w:tab w:val="num" w:pos="785"/>
        </w:tabs>
        <w:ind w:left="78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505"/>
        </w:tabs>
        <w:ind w:left="150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25"/>
        </w:tabs>
        <w:ind w:left="222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45"/>
        </w:tabs>
        <w:ind w:left="294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65"/>
        </w:tabs>
        <w:ind w:left="366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85"/>
        </w:tabs>
        <w:ind w:left="438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05"/>
        </w:tabs>
        <w:ind w:left="510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25"/>
        </w:tabs>
        <w:ind w:left="582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45"/>
        </w:tabs>
        <w:ind w:left="6545" w:hanging="360"/>
      </w:pPr>
      <w:rPr>
        <w:rFonts w:ascii="Wingdings" w:hAnsi="Wingdings" w:hint="default"/>
      </w:rPr>
    </w:lvl>
  </w:abstractNum>
  <w:abstractNum w:abstractNumId="3">
    <w:nsid w:val="35537AE1"/>
    <w:multiLevelType w:val="hybridMultilevel"/>
    <w:tmpl w:val="A372D2EC"/>
    <w:lvl w:ilvl="0" w:tplc="04090001">
      <w:start w:val="1"/>
      <w:numFmt w:val="bullet"/>
      <w:lvlText w:val=""/>
      <w:lvlJc w:val="left"/>
      <w:pPr>
        <w:tabs>
          <w:tab w:val="num" w:pos="929"/>
        </w:tabs>
        <w:ind w:left="92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649"/>
        </w:tabs>
        <w:ind w:left="164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369"/>
        </w:tabs>
        <w:ind w:left="23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089"/>
        </w:tabs>
        <w:ind w:left="30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809"/>
        </w:tabs>
        <w:ind w:left="380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529"/>
        </w:tabs>
        <w:ind w:left="45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249"/>
        </w:tabs>
        <w:ind w:left="52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969"/>
        </w:tabs>
        <w:ind w:left="596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689"/>
        </w:tabs>
        <w:ind w:left="6689" w:hanging="360"/>
      </w:pPr>
      <w:rPr>
        <w:rFonts w:ascii="Wingdings" w:hAnsi="Wingdings" w:hint="default"/>
      </w:rPr>
    </w:lvl>
  </w:abstractNum>
  <w:abstractNum w:abstractNumId="4">
    <w:nsid w:val="374E5CAB"/>
    <w:multiLevelType w:val="hybridMultilevel"/>
    <w:tmpl w:val="B178BC8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397A4394"/>
    <w:multiLevelType w:val="hybridMultilevel"/>
    <w:tmpl w:val="AF164E5A"/>
    <w:lvl w:ilvl="0" w:tplc="04090001">
      <w:start w:val="1"/>
      <w:numFmt w:val="bullet"/>
      <w:lvlText w:val=""/>
      <w:lvlJc w:val="left"/>
      <w:pPr>
        <w:tabs>
          <w:tab w:val="num" w:pos="929"/>
        </w:tabs>
        <w:ind w:left="92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649"/>
        </w:tabs>
        <w:ind w:left="164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369"/>
        </w:tabs>
        <w:ind w:left="23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089"/>
        </w:tabs>
        <w:ind w:left="30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809"/>
        </w:tabs>
        <w:ind w:left="380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529"/>
        </w:tabs>
        <w:ind w:left="45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249"/>
        </w:tabs>
        <w:ind w:left="52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969"/>
        </w:tabs>
        <w:ind w:left="596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689"/>
        </w:tabs>
        <w:ind w:left="6689" w:hanging="360"/>
      </w:pPr>
      <w:rPr>
        <w:rFonts w:ascii="Wingdings" w:hAnsi="Wingdings" w:hint="default"/>
      </w:rPr>
    </w:lvl>
  </w:abstractNum>
  <w:abstractNum w:abstractNumId="6">
    <w:nsid w:val="3BB37731"/>
    <w:multiLevelType w:val="hybridMultilevel"/>
    <w:tmpl w:val="91F6EEDC"/>
    <w:lvl w:ilvl="0" w:tplc="767601C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4AB6321"/>
    <w:multiLevelType w:val="hybridMultilevel"/>
    <w:tmpl w:val="62E683B6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8">
    <w:nsid w:val="61C216BB"/>
    <w:multiLevelType w:val="hybridMultilevel"/>
    <w:tmpl w:val="535EAE3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691C1712"/>
    <w:multiLevelType w:val="hybridMultilevel"/>
    <w:tmpl w:val="B4641450"/>
    <w:lvl w:ilvl="0" w:tplc="B97678A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D2A3ED4"/>
    <w:multiLevelType w:val="hybridMultilevel"/>
    <w:tmpl w:val="0492C926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1">
    <w:nsid w:val="7B8B6882"/>
    <w:multiLevelType w:val="hybridMultilevel"/>
    <w:tmpl w:val="1AF45EA8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8"/>
  </w:num>
  <w:num w:numId="3">
    <w:abstractNumId w:val="1"/>
  </w:num>
  <w:num w:numId="4">
    <w:abstractNumId w:val="7"/>
  </w:num>
  <w:num w:numId="5">
    <w:abstractNumId w:val="4"/>
  </w:num>
  <w:num w:numId="6">
    <w:abstractNumId w:val="11"/>
  </w:num>
  <w:num w:numId="7">
    <w:abstractNumId w:val="10"/>
  </w:num>
  <w:num w:numId="8">
    <w:abstractNumId w:val="5"/>
  </w:num>
  <w:num w:numId="9">
    <w:abstractNumId w:val="3"/>
  </w:num>
  <w:num w:numId="10">
    <w:abstractNumId w:val="2"/>
  </w:num>
  <w:num w:numId="11">
    <w:abstractNumId w:val="6"/>
  </w:num>
  <w:num w:numId="12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stylePaneFormatFilter w:val="3F01"/>
  <w:defaultTabStop w:val="720"/>
  <w:noPunctuationKerning/>
  <w:characterSpacingControl w:val="doNotCompress"/>
  <w:hdrShapeDefaults>
    <o:shapedefaults v:ext="edit" spidmax="4097"/>
  </w:hdrShapeDefaults>
  <w:footnotePr>
    <w:footnote w:id="0"/>
    <w:footnote w:id="1"/>
  </w:footnotePr>
  <w:endnotePr>
    <w:endnote w:id="0"/>
    <w:endnote w:id="1"/>
  </w:endnotePr>
  <w:compat/>
  <w:rsids>
    <w:rsidRoot w:val="00B74474"/>
    <w:rsid w:val="000148AE"/>
    <w:rsid w:val="000227AA"/>
    <w:rsid w:val="00040017"/>
    <w:rsid w:val="000565BE"/>
    <w:rsid w:val="000715C3"/>
    <w:rsid w:val="00094394"/>
    <w:rsid w:val="000A3022"/>
    <w:rsid w:val="000B213E"/>
    <w:rsid w:val="000E2BD8"/>
    <w:rsid w:val="000F3508"/>
    <w:rsid w:val="00114218"/>
    <w:rsid w:val="0011552B"/>
    <w:rsid w:val="00131133"/>
    <w:rsid w:val="001321A0"/>
    <w:rsid w:val="00140FF5"/>
    <w:rsid w:val="00153FD6"/>
    <w:rsid w:val="00154119"/>
    <w:rsid w:val="00176780"/>
    <w:rsid w:val="00184883"/>
    <w:rsid w:val="001D4807"/>
    <w:rsid w:val="001F01DA"/>
    <w:rsid w:val="002023E7"/>
    <w:rsid w:val="002045DC"/>
    <w:rsid w:val="002177C6"/>
    <w:rsid w:val="00220CC3"/>
    <w:rsid w:val="00221956"/>
    <w:rsid w:val="0024010A"/>
    <w:rsid w:val="0026232E"/>
    <w:rsid w:val="002A60EF"/>
    <w:rsid w:val="002E2A49"/>
    <w:rsid w:val="002F3187"/>
    <w:rsid w:val="002F6122"/>
    <w:rsid w:val="002F728B"/>
    <w:rsid w:val="00304CD2"/>
    <w:rsid w:val="00307548"/>
    <w:rsid w:val="00331985"/>
    <w:rsid w:val="003512CC"/>
    <w:rsid w:val="00370A84"/>
    <w:rsid w:val="003B64BC"/>
    <w:rsid w:val="003F3B0B"/>
    <w:rsid w:val="00420240"/>
    <w:rsid w:val="004361CB"/>
    <w:rsid w:val="00447447"/>
    <w:rsid w:val="00476E7D"/>
    <w:rsid w:val="00482E31"/>
    <w:rsid w:val="00490EA0"/>
    <w:rsid w:val="004A11B6"/>
    <w:rsid w:val="004B6E02"/>
    <w:rsid w:val="004E3B31"/>
    <w:rsid w:val="004E6093"/>
    <w:rsid w:val="004F13B7"/>
    <w:rsid w:val="004F51B7"/>
    <w:rsid w:val="0050312C"/>
    <w:rsid w:val="00506CE6"/>
    <w:rsid w:val="00510904"/>
    <w:rsid w:val="00517C4B"/>
    <w:rsid w:val="0059545B"/>
    <w:rsid w:val="005A2209"/>
    <w:rsid w:val="005A7299"/>
    <w:rsid w:val="005A7F07"/>
    <w:rsid w:val="005D7AB4"/>
    <w:rsid w:val="005F2F44"/>
    <w:rsid w:val="005F43D0"/>
    <w:rsid w:val="00602F50"/>
    <w:rsid w:val="00620645"/>
    <w:rsid w:val="006332D6"/>
    <w:rsid w:val="00635AB1"/>
    <w:rsid w:val="00640FAC"/>
    <w:rsid w:val="00675015"/>
    <w:rsid w:val="00677D50"/>
    <w:rsid w:val="006B619B"/>
    <w:rsid w:val="006B6788"/>
    <w:rsid w:val="006D6D16"/>
    <w:rsid w:val="006E7847"/>
    <w:rsid w:val="00704DDF"/>
    <w:rsid w:val="00724409"/>
    <w:rsid w:val="00725301"/>
    <w:rsid w:val="00752C9E"/>
    <w:rsid w:val="00754C60"/>
    <w:rsid w:val="007641FF"/>
    <w:rsid w:val="007652E2"/>
    <w:rsid w:val="00767B52"/>
    <w:rsid w:val="007713FF"/>
    <w:rsid w:val="00782888"/>
    <w:rsid w:val="0079002F"/>
    <w:rsid w:val="007A6017"/>
    <w:rsid w:val="007B0507"/>
    <w:rsid w:val="007B23F3"/>
    <w:rsid w:val="007B3634"/>
    <w:rsid w:val="007D4E0A"/>
    <w:rsid w:val="007D7C2E"/>
    <w:rsid w:val="007F0730"/>
    <w:rsid w:val="00801955"/>
    <w:rsid w:val="00831DAD"/>
    <w:rsid w:val="0084037D"/>
    <w:rsid w:val="00870D91"/>
    <w:rsid w:val="008848BE"/>
    <w:rsid w:val="00895FCA"/>
    <w:rsid w:val="008A2D43"/>
    <w:rsid w:val="008C0666"/>
    <w:rsid w:val="00941376"/>
    <w:rsid w:val="00950703"/>
    <w:rsid w:val="00957280"/>
    <w:rsid w:val="00960117"/>
    <w:rsid w:val="00991116"/>
    <w:rsid w:val="009B26B4"/>
    <w:rsid w:val="009C774C"/>
    <w:rsid w:val="009D4216"/>
    <w:rsid w:val="009E156B"/>
    <w:rsid w:val="009E689E"/>
    <w:rsid w:val="009F05AA"/>
    <w:rsid w:val="009F6362"/>
    <w:rsid w:val="00A067A9"/>
    <w:rsid w:val="00A16CDD"/>
    <w:rsid w:val="00A24893"/>
    <w:rsid w:val="00A36D2F"/>
    <w:rsid w:val="00A817A3"/>
    <w:rsid w:val="00AA0487"/>
    <w:rsid w:val="00AD08CC"/>
    <w:rsid w:val="00AE11FE"/>
    <w:rsid w:val="00AF019A"/>
    <w:rsid w:val="00AF1C22"/>
    <w:rsid w:val="00AF619D"/>
    <w:rsid w:val="00B375BB"/>
    <w:rsid w:val="00B74474"/>
    <w:rsid w:val="00BA211A"/>
    <w:rsid w:val="00BA216B"/>
    <w:rsid w:val="00BA6CA8"/>
    <w:rsid w:val="00BB3519"/>
    <w:rsid w:val="00BD2A73"/>
    <w:rsid w:val="00BD2EE5"/>
    <w:rsid w:val="00C14C63"/>
    <w:rsid w:val="00C227BA"/>
    <w:rsid w:val="00C52A43"/>
    <w:rsid w:val="00C8248D"/>
    <w:rsid w:val="00C93C9E"/>
    <w:rsid w:val="00CA2059"/>
    <w:rsid w:val="00CA25BF"/>
    <w:rsid w:val="00CB4CBC"/>
    <w:rsid w:val="00CF7816"/>
    <w:rsid w:val="00D04E1D"/>
    <w:rsid w:val="00D42532"/>
    <w:rsid w:val="00D623C7"/>
    <w:rsid w:val="00D81A3B"/>
    <w:rsid w:val="00D90AC8"/>
    <w:rsid w:val="00D92484"/>
    <w:rsid w:val="00DD356D"/>
    <w:rsid w:val="00DE5EEA"/>
    <w:rsid w:val="00DF122A"/>
    <w:rsid w:val="00E005D2"/>
    <w:rsid w:val="00E331B3"/>
    <w:rsid w:val="00E37BFF"/>
    <w:rsid w:val="00E44482"/>
    <w:rsid w:val="00E6710A"/>
    <w:rsid w:val="00E85422"/>
    <w:rsid w:val="00E918B6"/>
    <w:rsid w:val="00EA7400"/>
    <w:rsid w:val="00EB412A"/>
    <w:rsid w:val="00EB44D8"/>
    <w:rsid w:val="00ED607E"/>
    <w:rsid w:val="00EF42AA"/>
    <w:rsid w:val="00F03706"/>
    <w:rsid w:val="00F04D0E"/>
    <w:rsid w:val="00F1119E"/>
    <w:rsid w:val="00F15D75"/>
    <w:rsid w:val="00F311B4"/>
    <w:rsid w:val="00F439CE"/>
    <w:rsid w:val="00F445F1"/>
    <w:rsid w:val="00F542DE"/>
    <w:rsid w:val="00F61383"/>
    <w:rsid w:val="00F80414"/>
    <w:rsid w:val="00F82646"/>
    <w:rsid w:val="00F910EA"/>
    <w:rsid w:val="00FA1567"/>
    <w:rsid w:val="00FA39A1"/>
    <w:rsid w:val="00FC1FE4"/>
    <w:rsid w:val="00FD47FC"/>
    <w:rsid w:val="00FD60A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semiHidden="0" w:uiPriority="67" w:unhideWhenUsed="0"/>
    <w:lsdException w:name="No Spacing" w:semiHidden="0" w:uiPriority="68" w:unhideWhenUsed="0"/>
    <w:lsdException w:name="Light Shading" w:semiHidden="0" w:uiPriority="69" w:unhideWhenUsed="0"/>
    <w:lsdException w:name="Light List" w:semiHidden="0" w:uiPriority="70" w:unhideWhenUsed="0"/>
    <w:lsdException w:name="Light Grid" w:semiHidden="0" w:uiPriority="71" w:unhideWhenUsed="0"/>
    <w:lsdException w:name="Medium Shading 1" w:semiHidden="0" w:uiPriority="72" w:unhideWhenUsed="0"/>
    <w:lsdException w:name="Medium Shading 2" w:semiHidden="0" w:uiPriority="73" w:unhideWhenUsed="0"/>
    <w:lsdException w:name="Medium List 1" w:semiHidden="0" w:uiPriority="60" w:unhideWhenUsed="0"/>
    <w:lsdException w:name="Medium List 2" w:semiHidden="0" w:uiPriority="61" w:unhideWhenUsed="0"/>
    <w:lsdException w:name="Medium Grid 1" w:semiHidden="0" w:uiPriority="62" w:unhideWhenUsed="0"/>
    <w:lsdException w:name="Medium Grid 2" w:semiHidden="0" w:uiPriority="63" w:unhideWhenUsed="0"/>
    <w:lsdException w:name="Medium Grid 3" w:semiHidden="0" w:uiPriority="64" w:unhideWhenUsed="0"/>
    <w:lsdException w:name="Dark List" w:semiHidden="0" w:uiPriority="65" w:unhideWhenUsed="0"/>
    <w:lsdException w:name="Colorful Shading" w:semiHidden="0" w:unhideWhenUsed="0"/>
    <w:lsdException w:name="Colorful List" w:semiHidden="0" w:uiPriority="34" w:unhideWhenUsed="0" w:qFormat="1"/>
    <w:lsdException w:name="Colorful Grid" w:semiHidden="0" w:uiPriority="29" w:unhideWhenUsed="0" w:qFormat="1"/>
    <w:lsdException w:name="Light Shading Accent 1" w:semiHidden="0" w:uiPriority="30" w:unhideWhenUsed="0" w:qFormat="1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72" w:unhideWhenUsed="0"/>
    <w:lsdException w:name="Quote" w:semiHidden="0" w:uiPriority="73" w:unhideWhenUsed="0"/>
    <w:lsdException w:name="Intense Quote" w:semiHidden="0" w:uiPriority="60" w:unhideWhenUsed="0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semiHidden="0" w:uiPriority="66" w:unhideWhenUsed="0"/>
    <w:lsdException w:name="Colorful List Accent 1" w:semiHidden="0" w:uiPriority="67" w:unhideWhenUsed="0"/>
    <w:lsdException w:name="Colorful Grid Accent 1" w:semiHidden="0" w:uiPriority="68" w:unhideWhenUsed="0"/>
    <w:lsdException w:name="Light Shading Accent 2" w:semiHidden="0" w:uiPriority="69" w:unhideWhenUsed="0"/>
    <w:lsdException w:name="Light List Accent 2" w:semiHidden="0" w:uiPriority="70" w:unhideWhenUsed="0"/>
    <w:lsdException w:name="Light Grid Accent 2" w:semiHidden="0" w:uiPriority="71" w:unhideWhenUsed="0"/>
    <w:lsdException w:name="Medium Shading 1 Accent 2" w:semiHidden="0" w:uiPriority="72" w:unhideWhenUsed="0"/>
    <w:lsdException w:name="Medium Shading 2 Accent 2" w:semiHidden="0" w:uiPriority="73" w:unhideWhenUsed="0"/>
    <w:lsdException w:name="Medium List 1 Accent 2" w:semiHidden="0" w:uiPriority="60" w:unhideWhenUsed="0"/>
    <w:lsdException w:name="Medium List 2 Accent 2" w:semiHidden="0" w:uiPriority="61" w:unhideWhenUsed="0"/>
    <w:lsdException w:name="Medium Grid 1 Accent 2" w:semiHidden="0" w:uiPriority="62" w:unhideWhenUsed="0"/>
    <w:lsdException w:name="Medium Grid 2 Accent 2" w:semiHidden="0" w:uiPriority="63" w:unhideWhenUsed="0"/>
    <w:lsdException w:name="Medium Grid 3 Accent 2" w:semiHidden="0" w:uiPriority="64" w:unhideWhenUsed="0"/>
    <w:lsdException w:name="Dark List Accent 2" w:semiHidden="0" w:uiPriority="65" w:unhideWhenUsed="0"/>
    <w:lsdException w:name="Colorful Shading Accent 2" w:semiHidden="0" w:uiPriority="66" w:unhideWhenUsed="0"/>
    <w:lsdException w:name="Colorful List Accent 2" w:semiHidden="0" w:uiPriority="67" w:unhideWhenUsed="0"/>
    <w:lsdException w:name="Colorful Grid Accent 2" w:semiHidden="0" w:uiPriority="68" w:unhideWhenUsed="0"/>
    <w:lsdException w:name="Light Shading Accent 3" w:semiHidden="0" w:uiPriority="69" w:unhideWhenUsed="0"/>
    <w:lsdException w:name="Light List Accent 3" w:semiHidden="0" w:uiPriority="70" w:unhideWhenUsed="0"/>
    <w:lsdException w:name="Light Grid Accent 3" w:semiHidden="0" w:uiPriority="71" w:unhideWhenUsed="0"/>
    <w:lsdException w:name="Medium Shading 1 Accent 3" w:semiHidden="0" w:uiPriority="72" w:unhideWhenUsed="0"/>
    <w:lsdException w:name="Medium Shading 2 Accent 3" w:semiHidden="0" w:uiPriority="73" w:unhideWhenUsed="0"/>
    <w:lsdException w:name="Medium List 1 Accent 3" w:semiHidden="0" w:uiPriority="60" w:unhideWhenUsed="0"/>
    <w:lsdException w:name="Medium List 2 Accent 3" w:semiHidden="0" w:uiPriority="61" w:unhideWhenUsed="0"/>
    <w:lsdException w:name="Medium Grid 1 Accent 3" w:semiHidden="0" w:uiPriority="62" w:unhideWhenUsed="0"/>
    <w:lsdException w:name="Medium Grid 2 Accent 3" w:semiHidden="0" w:uiPriority="63" w:unhideWhenUsed="0"/>
    <w:lsdException w:name="Medium Grid 3 Accent 3" w:semiHidden="0" w:uiPriority="64" w:unhideWhenUsed="0"/>
    <w:lsdException w:name="Dark List Accent 3" w:semiHidden="0" w:uiPriority="65" w:unhideWhenUsed="0"/>
    <w:lsdException w:name="Colorful Shading Accent 3" w:semiHidden="0" w:uiPriority="66" w:unhideWhenUsed="0"/>
    <w:lsdException w:name="Colorful List Accent 3" w:semiHidden="0" w:uiPriority="67" w:unhideWhenUsed="0"/>
    <w:lsdException w:name="Colorful Grid Accent 3" w:semiHidden="0" w:uiPriority="68" w:unhideWhenUsed="0"/>
    <w:lsdException w:name="Light Shading Accent 4" w:semiHidden="0" w:uiPriority="69" w:unhideWhenUsed="0"/>
    <w:lsdException w:name="Light List Accent 4" w:semiHidden="0" w:uiPriority="70" w:unhideWhenUsed="0"/>
    <w:lsdException w:name="Light Grid Accent 4" w:semiHidden="0" w:uiPriority="71" w:unhideWhenUsed="0"/>
    <w:lsdException w:name="Medium Shading 1 Accent 4" w:semiHidden="0" w:uiPriority="72" w:unhideWhenUsed="0"/>
    <w:lsdException w:name="Medium Shading 2 Accent 4" w:semiHidden="0" w:uiPriority="73" w:unhideWhenUsed="0"/>
    <w:lsdException w:name="Medium List 1 Accent 4" w:semiHidden="0" w:uiPriority="60" w:unhideWhenUsed="0"/>
    <w:lsdException w:name="Medium List 2 Accent 4" w:semiHidden="0" w:uiPriority="61" w:unhideWhenUsed="0"/>
    <w:lsdException w:name="Medium Grid 1 Accent 4" w:semiHidden="0" w:uiPriority="62" w:unhideWhenUsed="0"/>
    <w:lsdException w:name="Medium Grid 2 Accent 4" w:semiHidden="0" w:uiPriority="63" w:unhideWhenUsed="0"/>
    <w:lsdException w:name="Medium Grid 3 Accent 4" w:semiHidden="0" w:uiPriority="64" w:unhideWhenUsed="0"/>
    <w:lsdException w:name="Dark List Accent 4" w:semiHidden="0" w:uiPriority="65" w:unhideWhenUsed="0"/>
    <w:lsdException w:name="Colorful Shading Accent 4" w:semiHidden="0" w:uiPriority="66" w:unhideWhenUsed="0"/>
    <w:lsdException w:name="Colorful List Accent 4" w:semiHidden="0" w:uiPriority="67" w:unhideWhenUsed="0"/>
    <w:lsdException w:name="Colorful Grid Accent 4" w:semiHidden="0" w:uiPriority="68" w:unhideWhenUsed="0"/>
    <w:lsdException w:name="Light Shading Accent 5" w:semiHidden="0" w:uiPriority="69" w:unhideWhenUsed="0"/>
    <w:lsdException w:name="Light List Accent 5" w:semiHidden="0" w:uiPriority="70" w:unhideWhenUsed="0"/>
    <w:lsdException w:name="Light Grid Accent 5" w:semiHidden="0" w:uiPriority="71" w:unhideWhenUsed="0"/>
    <w:lsdException w:name="Medium Shading 1 Accent 5" w:semiHidden="0" w:uiPriority="72" w:unhideWhenUsed="0"/>
    <w:lsdException w:name="Medium Shading 2 Accent 5" w:semiHidden="0" w:uiPriority="73" w:unhideWhenUsed="0"/>
    <w:lsdException w:name="Medium List 1 Accent 5" w:semiHidden="0" w:uiPriority="60" w:unhideWhenUsed="0"/>
    <w:lsdException w:name="Medium List 2 Accent 5" w:semiHidden="0" w:uiPriority="61" w:unhideWhenUsed="0"/>
    <w:lsdException w:name="Medium Grid 1 Accent 5" w:semiHidden="0" w:uiPriority="62" w:unhideWhenUsed="0"/>
    <w:lsdException w:name="Medium Grid 2 Accent 5" w:semiHidden="0" w:uiPriority="63" w:unhideWhenUsed="0"/>
    <w:lsdException w:name="Medium Grid 3 Accent 5" w:semiHidden="0" w:uiPriority="64" w:unhideWhenUsed="0"/>
    <w:lsdException w:name="Dark List Accent 5" w:semiHidden="0" w:uiPriority="65" w:unhideWhenUsed="0"/>
    <w:lsdException w:name="Colorful Shading Accent 5" w:semiHidden="0" w:uiPriority="66" w:unhideWhenUsed="0"/>
    <w:lsdException w:name="Colorful List Accent 5" w:semiHidden="0" w:uiPriority="67" w:unhideWhenUsed="0"/>
    <w:lsdException w:name="Colorful Grid Accent 5" w:semiHidden="0" w:uiPriority="68" w:unhideWhenUsed="0"/>
    <w:lsdException w:name="Light Shading Accent 6" w:semiHidden="0" w:uiPriority="69" w:unhideWhenUsed="0"/>
    <w:lsdException w:name="Light List Accent 6" w:semiHidden="0" w:uiPriority="70" w:unhideWhenUsed="0"/>
    <w:lsdException w:name="Light Grid Accent 6" w:semiHidden="0" w:uiPriority="71" w:unhideWhenUsed="0"/>
    <w:lsdException w:name="Medium Shading 1 Accent 6" w:semiHidden="0" w:uiPriority="72" w:unhideWhenUsed="0"/>
    <w:lsdException w:name="Medium Shading 2 Accent 6" w:semiHidden="0" w:uiPriority="73" w:unhideWhenUsed="0"/>
    <w:lsdException w:name="Medium List 1 Accent 6" w:semiHidden="0" w:uiPriority="19" w:unhideWhenUsed="0" w:qFormat="1"/>
    <w:lsdException w:name="Medium List 2 Accent 6" w:semiHidden="0" w:uiPriority="21" w:unhideWhenUsed="0" w:qFormat="1"/>
    <w:lsdException w:name="Medium Grid 1 Accent 6" w:semiHidden="0" w:uiPriority="31" w:unhideWhenUsed="0" w:qFormat="1"/>
    <w:lsdException w:name="Medium Grid 2 Accent 6" w:semiHidden="0" w:uiPriority="32" w:unhideWhenUsed="0" w:qFormat="1"/>
    <w:lsdException w:name="Medium Grid 3 Accent 6" w:semiHidden="0" w:uiPriority="33" w:unhideWhenUsed="0" w:qFormat="1"/>
    <w:lsdException w:name="Dark List Accent 6" w:semiHidden="0" w:uiPriority="37" w:unhideWhenUsed="0"/>
    <w:lsdException w:name="Colorful Shading Accent 6" w:semiHidden="0" w:uiPriority="39" w:unhideWhenUsed="0" w:qFormat="1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74474"/>
    <w:rPr>
      <w:rFonts w:ascii="Arial" w:hAnsi="Arial"/>
      <w:sz w:val="24"/>
    </w:rPr>
  </w:style>
  <w:style w:type="paragraph" w:styleId="Heading4">
    <w:name w:val="heading 4"/>
    <w:basedOn w:val="Normal"/>
    <w:next w:val="Normal"/>
    <w:qFormat/>
    <w:rsid w:val="00B74474"/>
    <w:pPr>
      <w:keepNext/>
      <w:spacing w:before="240" w:after="60"/>
      <w:outlineLvl w:val="3"/>
    </w:pPr>
    <w:rPr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rsid w:val="00B74474"/>
    <w:pPr>
      <w:tabs>
        <w:tab w:val="center" w:pos="4320"/>
        <w:tab w:val="right" w:pos="8640"/>
      </w:tabs>
    </w:pPr>
  </w:style>
  <w:style w:type="paragraph" w:styleId="BodyText2">
    <w:name w:val="Body Text 2"/>
    <w:basedOn w:val="Normal"/>
    <w:rsid w:val="00B74474"/>
    <w:rPr>
      <w:sz w:val="18"/>
    </w:rPr>
  </w:style>
  <w:style w:type="paragraph" w:styleId="Header">
    <w:name w:val="header"/>
    <w:basedOn w:val="Normal"/>
    <w:link w:val="HeaderChar"/>
    <w:uiPriority w:val="99"/>
    <w:rsid w:val="003B64BC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semiHidden/>
    <w:rsid w:val="003B64BC"/>
    <w:rPr>
      <w:rFonts w:ascii="Tahoma" w:hAnsi="Tahoma" w:cs="Tahoma"/>
      <w:sz w:val="16"/>
      <w:szCs w:val="16"/>
    </w:rPr>
  </w:style>
  <w:style w:type="character" w:customStyle="1" w:styleId="HeaderChar">
    <w:name w:val="Header Char"/>
    <w:link w:val="Header"/>
    <w:uiPriority w:val="99"/>
    <w:rsid w:val="002F3187"/>
    <w:rPr>
      <w:rFonts w:ascii="Arial" w:hAnsi="Arial"/>
      <w:sz w:val="24"/>
    </w:rPr>
  </w:style>
  <w:style w:type="paragraph" w:styleId="ListParagraph">
    <w:name w:val="List Paragraph"/>
    <w:basedOn w:val="Normal"/>
    <w:uiPriority w:val="72"/>
    <w:rsid w:val="00220CC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semiHidden="0" w:uiPriority="67" w:unhideWhenUsed="0"/>
    <w:lsdException w:name="No Spacing" w:semiHidden="0" w:uiPriority="68" w:unhideWhenUsed="0"/>
    <w:lsdException w:name="Light Shading" w:semiHidden="0" w:uiPriority="69" w:unhideWhenUsed="0"/>
    <w:lsdException w:name="Light List" w:semiHidden="0" w:uiPriority="70" w:unhideWhenUsed="0"/>
    <w:lsdException w:name="Light Grid" w:semiHidden="0" w:uiPriority="71" w:unhideWhenUsed="0"/>
    <w:lsdException w:name="Medium Shading 1" w:semiHidden="0" w:uiPriority="72" w:unhideWhenUsed="0"/>
    <w:lsdException w:name="Medium Shading 2" w:semiHidden="0" w:uiPriority="73" w:unhideWhenUsed="0"/>
    <w:lsdException w:name="Medium List 1" w:semiHidden="0" w:uiPriority="60" w:unhideWhenUsed="0"/>
    <w:lsdException w:name="Medium List 2" w:semiHidden="0" w:uiPriority="61" w:unhideWhenUsed="0"/>
    <w:lsdException w:name="Medium Grid 1" w:semiHidden="0" w:uiPriority="62" w:unhideWhenUsed="0"/>
    <w:lsdException w:name="Medium Grid 2" w:semiHidden="0" w:uiPriority="63" w:unhideWhenUsed="0"/>
    <w:lsdException w:name="Medium Grid 3" w:semiHidden="0" w:uiPriority="64" w:unhideWhenUsed="0"/>
    <w:lsdException w:name="Dark List" w:semiHidden="0" w:uiPriority="65" w:unhideWhenUsed="0"/>
    <w:lsdException w:name="Colorful Shading" w:semiHidden="0" w:unhideWhenUsed="0"/>
    <w:lsdException w:name="Colorful List" w:semiHidden="0" w:uiPriority="34" w:unhideWhenUsed="0" w:qFormat="1"/>
    <w:lsdException w:name="Colorful Grid" w:semiHidden="0" w:uiPriority="29" w:unhideWhenUsed="0" w:qFormat="1"/>
    <w:lsdException w:name="Light Shading Accent 1" w:semiHidden="0" w:uiPriority="30" w:unhideWhenUsed="0" w:qFormat="1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72" w:unhideWhenUsed="0"/>
    <w:lsdException w:name="Quote" w:semiHidden="0" w:uiPriority="73" w:unhideWhenUsed="0"/>
    <w:lsdException w:name="Intense Quote" w:semiHidden="0" w:uiPriority="60" w:unhideWhenUsed="0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semiHidden="0" w:uiPriority="66" w:unhideWhenUsed="0"/>
    <w:lsdException w:name="Colorful List Accent 1" w:semiHidden="0" w:uiPriority="67" w:unhideWhenUsed="0"/>
    <w:lsdException w:name="Colorful Grid Accent 1" w:semiHidden="0" w:uiPriority="68" w:unhideWhenUsed="0"/>
    <w:lsdException w:name="Light Shading Accent 2" w:semiHidden="0" w:uiPriority="69" w:unhideWhenUsed="0"/>
    <w:lsdException w:name="Light List Accent 2" w:semiHidden="0" w:uiPriority="70" w:unhideWhenUsed="0"/>
    <w:lsdException w:name="Light Grid Accent 2" w:semiHidden="0" w:uiPriority="71" w:unhideWhenUsed="0"/>
    <w:lsdException w:name="Medium Shading 1 Accent 2" w:semiHidden="0" w:uiPriority="72" w:unhideWhenUsed="0"/>
    <w:lsdException w:name="Medium Shading 2 Accent 2" w:semiHidden="0" w:uiPriority="73" w:unhideWhenUsed="0"/>
    <w:lsdException w:name="Medium List 1 Accent 2" w:semiHidden="0" w:uiPriority="60" w:unhideWhenUsed="0"/>
    <w:lsdException w:name="Medium List 2 Accent 2" w:semiHidden="0" w:uiPriority="61" w:unhideWhenUsed="0"/>
    <w:lsdException w:name="Medium Grid 1 Accent 2" w:semiHidden="0" w:uiPriority="62" w:unhideWhenUsed="0"/>
    <w:lsdException w:name="Medium Grid 2 Accent 2" w:semiHidden="0" w:uiPriority="63" w:unhideWhenUsed="0"/>
    <w:lsdException w:name="Medium Grid 3 Accent 2" w:semiHidden="0" w:uiPriority="64" w:unhideWhenUsed="0"/>
    <w:lsdException w:name="Dark List Accent 2" w:semiHidden="0" w:uiPriority="65" w:unhideWhenUsed="0"/>
    <w:lsdException w:name="Colorful Shading Accent 2" w:semiHidden="0" w:uiPriority="66" w:unhideWhenUsed="0"/>
    <w:lsdException w:name="Colorful List Accent 2" w:semiHidden="0" w:uiPriority="67" w:unhideWhenUsed="0"/>
    <w:lsdException w:name="Colorful Grid Accent 2" w:semiHidden="0" w:uiPriority="68" w:unhideWhenUsed="0"/>
    <w:lsdException w:name="Light Shading Accent 3" w:semiHidden="0" w:uiPriority="69" w:unhideWhenUsed="0"/>
    <w:lsdException w:name="Light List Accent 3" w:semiHidden="0" w:uiPriority="70" w:unhideWhenUsed="0"/>
    <w:lsdException w:name="Light Grid Accent 3" w:semiHidden="0" w:uiPriority="71" w:unhideWhenUsed="0"/>
    <w:lsdException w:name="Medium Shading 1 Accent 3" w:semiHidden="0" w:uiPriority="72" w:unhideWhenUsed="0"/>
    <w:lsdException w:name="Medium Shading 2 Accent 3" w:semiHidden="0" w:uiPriority="73" w:unhideWhenUsed="0"/>
    <w:lsdException w:name="Medium List 1 Accent 3" w:semiHidden="0" w:uiPriority="60" w:unhideWhenUsed="0"/>
    <w:lsdException w:name="Medium List 2 Accent 3" w:semiHidden="0" w:uiPriority="61" w:unhideWhenUsed="0"/>
    <w:lsdException w:name="Medium Grid 1 Accent 3" w:semiHidden="0" w:uiPriority="62" w:unhideWhenUsed="0"/>
    <w:lsdException w:name="Medium Grid 2 Accent 3" w:semiHidden="0" w:uiPriority="63" w:unhideWhenUsed="0"/>
    <w:lsdException w:name="Medium Grid 3 Accent 3" w:semiHidden="0" w:uiPriority="64" w:unhideWhenUsed="0"/>
    <w:lsdException w:name="Dark List Accent 3" w:semiHidden="0" w:uiPriority="65" w:unhideWhenUsed="0"/>
    <w:lsdException w:name="Colorful Shading Accent 3" w:semiHidden="0" w:uiPriority="66" w:unhideWhenUsed="0"/>
    <w:lsdException w:name="Colorful List Accent 3" w:semiHidden="0" w:uiPriority="67" w:unhideWhenUsed="0"/>
    <w:lsdException w:name="Colorful Grid Accent 3" w:semiHidden="0" w:uiPriority="68" w:unhideWhenUsed="0"/>
    <w:lsdException w:name="Light Shading Accent 4" w:semiHidden="0" w:uiPriority="69" w:unhideWhenUsed="0"/>
    <w:lsdException w:name="Light List Accent 4" w:semiHidden="0" w:uiPriority="70" w:unhideWhenUsed="0"/>
    <w:lsdException w:name="Light Grid Accent 4" w:semiHidden="0" w:uiPriority="71" w:unhideWhenUsed="0"/>
    <w:lsdException w:name="Medium Shading 1 Accent 4" w:semiHidden="0" w:uiPriority="72" w:unhideWhenUsed="0"/>
    <w:lsdException w:name="Medium Shading 2 Accent 4" w:semiHidden="0" w:uiPriority="73" w:unhideWhenUsed="0"/>
    <w:lsdException w:name="Medium List 1 Accent 4" w:semiHidden="0" w:uiPriority="60" w:unhideWhenUsed="0"/>
    <w:lsdException w:name="Medium List 2 Accent 4" w:semiHidden="0" w:uiPriority="61" w:unhideWhenUsed="0"/>
    <w:lsdException w:name="Medium Grid 1 Accent 4" w:semiHidden="0" w:uiPriority="62" w:unhideWhenUsed="0"/>
    <w:lsdException w:name="Medium Grid 2 Accent 4" w:semiHidden="0" w:uiPriority="63" w:unhideWhenUsed="0"/>
    <w:lsdException w:name="Medium Grid 3 Accent 4" w:semiHidden="0" w:uiPriority="64" w:unhideWhenUsed="0"/>
    <w:lsdException w:name="Dark List Accent 4" w:semiHidden="0" w:uiPriority="65" w:unhideWhenUsed="0"/>
    <w:lsdException w:name="Colorful Shading Accent 4" w:semiHidden="0" w:uiPriority="66" w:unhideWhenUsed="0"/>
    <w:lsdException w:name="Colorful List Accent 4" w:semiHidden="0" w:uiPriority="67" w:unhideWhenUsed="0"/>
    <w:lsdException w:name="Colorful Grid Accent 4" w:semiHidden="0" w:uiPriority="68" w:unhideWhenUsed="0"/>
    <w:lsdException w:name="Light Shading Accent 5" w:semiHidden="0" w:uiPriority="69" w:unhideWhenUsed="0"/>
    <w:lsdException w:name="Light List Accent 5" w:semiHidden="0" w:uiPriority="70" w:unhideWhenUsed="0"/>
    <w:lsdException w:name="Light Grid Accent 5" w:semiHidden="0" w:uiPriority="71" w:unhideWhenUsed="0"/>
    <w:lsdException w:name="Medium Shading 1 Accent 5" w:semiHidden="0" w:uiPriority="72" w:unhideWhenUsed="0"/>
    <w:lsdException w:name="Medium Shading 2 Accent 5" w:semiHidden="0" w:uiPriority="73" w:unhideWhenUsed="0"/>
    <w:lsdException w:name="Medium List 1 Accent 5" w:semiHidden="0" w:uiPriority="60" w:unhideWhenUsed="0"/>
    <w:lsdException w:name="Medium List 2 Accent 5" w:semiHidden="0" w:uiPriority="61" w:unhideWhenUsed="0"/>
    <w:lsdException w:name="Medium Grid 1 Accent 5" w:semiHidden="0" w:uiPriority="62" w:unhideWhenUsed="0"/>
    <w:lsdException w:name="Medium Grid 2 Accent 5" w:semiHidden="0" w:uiPriority="63" w:unhideWhenUsed="0"/>
    <w:lsdException w:name="Medium Grid 3 Accent 5" w:semiHidden="0" w:uiPriority="64" w:unhideWhenUsed="0"/>
    <w:lsdException w:name="Dark List Accent 5" w:semiHidden="0" w:uiPriority="65" w:unhideWhenUsed="0"/>
    <w:lsdException w:name="Colorful Shading Accent 5" w:semiHidden="0" w:uiPriority="66" w:unhideWhenUsed="0"/>
    <w:lsdException w:name="Colorful List Accent 5" w:semiHidden="0" w:uiPriority="67" w:unhideWhenUsed="0"/>
    <w:lsdException w:name="Colorful Grid Accent 5" w:semiHidden="0" w:uiPriority="68" w:unhideWhenUsed="0"/>
    <w:lsdException w:name="Light Shading Accent 6" w:semiHidden="0" w:uiPriority="69" w:unhideWhenUsed="0"/>
    <w:lsdException w:name="Light List Accent 6" w:semiHidden="0" w:uiPriority="70" w:unhideWhenUsed="0"/>
    <w:lsdException w:name="Light Grid Accent 6" w:semiHidden="0" w:uiPriority="71" w:unhideWhenUsed="0"/>
    <w:lsdException w:name="Medium Shading 1 Accent 6" w:semiHidden="0" w:uiPriority="72" w:unhideWhenUsed="0"/>
    <w:lsdException w:name="Medium Shading 2 Accent 6" w:semiHidden="0" w:uiPriority="73" w:unhideWhenUsed="0"/>
    <w:lsdException w:name="Medium List 1 Accent 6" w:semiHidden="0" w:uiPriority="19" w:unhideWhenUsed="0" w:qFormat="1"/>
    <w:lsdException w:name="Medium List 2 Accent 6" w:semiHidden="0" w:uiPriority="21" w:unhideWhenUsed="0" w:qFormat="1"/>
    <w:lsdException w:name="Medium Grid 1 Accent 6" w:semiHidden="0" w:uiPriority="31" w:unhideWhenUsed="0" w:qFormat="1"/>
    <w:lsdException w:name="Medium Grid 2 Accent 6" w:semiHidden="0" w:uiPriority="32" w:unhideWhenUsed="0" w:qFormat="1"/>
    <w:lsdException w:name="Medium Grid 3 Accent 6" w:semiHidden="0" w:uiPriority="33" w:unhideWhenUsed="0" w:qFormat="1"/>
    <w:lsdException w:name="Dark List Accent 6" w:semiHidden="0" w:uiPriority="37" w:unhideWhenUsed="0"/>
    <w:lsdException w:name="Colorful Shading Accent 6" w:semiHidden="0" w:uiPriority="39" w:unhideWhenUsed="0" w:qFormat="1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74474"/>
    <w:rPr>
      <w:rFonts w:ascii="Arial" w:hAnsi="Arial"/>
      <w:sz w:val="24"/>
    </w:rPr>
  </w:style>
  <w:style w:type="paragraph" w:styleId="Heading4">
    <w:name w:val="heading 4"/>
    <w:basedOn w:val="Normal"/>
    <w:next w:val="Normal"/>
    <w:qFormat/>
    <w:rsid w:val="00B74474"/>
    <w:pPr>
      <w:keepNext/>
      <w:spacing w:before="240" w:after="60"/>
      <w:outlineLvl w:val="3"/>
    </w:pPr>
    <w:rPr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rsid w:val="00B74474"/>
    <w:pPr>
      <w:tabs>
        <w:tab w:val="center" w:pos="4320"/>
        <w:tab w:val="right" w:pos="8640"/>
      </w:tabs>
    </w:pPr>
  </w:style>
  <w:style w:type="paragraph" w:styleId="BodyText2">
    <w:name w:val="Body Text 2"/>
    <w:basedOn w:val="Normal"/>
    <w:rsid w:val="00B74474"/>
    <w:rPr>
      <w:sz w:val="18"/>
    </w:rPr>
  </w:style>
  <w:style w:type="paragraph" w:styleId="Header">
    <w:name w:val="header"/>
    <w:basedOn w:val="Normal"/>
    <w:link w:val="HeaderChar"/>
    <w:uiPriority w:val="99"/>
    <w:rsid w:val="003B64BC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semiHidden/>
    <w:rsid w:val="003B64BC"/>
    <w:rPr>
      <w:rFonts w:ascii="Tahoma" w:hAnsi="Tahoma" w:cs="Tahoma"/>
      <w:sz w:val="16"/>
      <w:szCs w:val="16"/>
    </w:rPr>
  </w:style>
  <w:style w:type="character" w:customStyle="1" w:styleId="HeaderChar">
    <w:name w:val="Header Char"/>
    <w:link w:val="Header"/>
    <w:uiPriority w:val="99"/>
    <w:rsid w:val="002F3187"/>
    <w:rPr>
      <w:rFonts w:ascii="Arial" w:hAnsi="Arial"/>
      <w:sz w:val="24"/>
    </w:rPr>
  </w:style>
  <w:style w:type="paragraph" w:styleId="ListParagraph">
    <w:name w:val="List Paragraph"/>
    <w:basedOn w:val="Normal"/>
    <w:uiPriority w:val="72"/>
    <w:rsid w:val="00220CC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customXml" Target="../customXml/item4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5FE2D001CF2D344AB637DEDC91790A9" ma:contentTypeVersion="11" ma:contentTypeDescription="Create a new document." ma:contentTypeScope="" ma:versionID="adc9a6f97ec790416f579a15b8e52f26">
  <xsd:schema xmlns:xsd="http://www.w3.org/2001/XMLSchema" xmlns:xs="http://www.w3.org/2001/XMLSchema" xmlns:p="http://schemas.microsoft.com/office/2006/metadata/properties" xmlns:ns2="c3cf2a87-d7f5-4d53-a175-a0a1e7f018d0" xmlns:ns3="45deca18-f46e-4567-9693-54dba66862b6" targetNamespace="http://schemas.microsoft.com/office/2006/metadata/properties" ma:root="true" ma:fieldsID="3fa72d5c0ff120eb40b8a01159a26df8" ns2:_="" ns3:_="">
    <xsd:import namespace="c3cf2a87-d7f5-4d53-a175-a0a1e7f018d0"/>
    <xsd:import namespace="45deca18-f46e-4567-9693-54dba66862b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3cf2a87-d7f5-4d53-a175-a0a1e7f018d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e20148b9-20a4-48a0-acba-ba52d68a37a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5deca18-f46e-4567-9693-54dba66862b6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8d10a926-ad76-4245-a4fc-5ee384335586}" ma:internalName="TaxCatchAll" ma:showField="CatchAllData" ma:web="45deca18-f46e-4567-9693-54dba66862b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45deca18-f46e-4567-9693-54dba66862b6" xsi:nil="true"/>
    <lcf76f155ced4ddcb4097134ff3c332f xmlns="c3cf2a87-d7f5-4d53-a175-a0a1e7f018d0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11AE7BEF-38B6-4D50-931A-25538959B8F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D2BB8A2-E15C-4560-A910-B65E34D7E62A}"/>
</file>

<file path=customXml/itemProps3.xml><?xml version="1.0" encoding="utf-8"?>
<ds:datastoreItem xmlns:ds="http://schemas.openxmlformats.org/officeDocument/2006/customXml" ds:itemID="{B1B5F05F-2A03-465E-A41A-B31B22A33E6E}"/>
</file>

<file path=customXml/itemProps4.xml><?xml version="1.0" encoding="utf-8"?>
<ds:datastoreItem xmlns:ds="http://schemas.openxmlformats.org/officeDocument/2006/customXml" ds:itemID="{84E0241E-086F-4A2D-85C5-2D467DBEF931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319</Words>
  <Characters>1819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Data Collection System and Achievement Criteria Model</vt:lpstr>
    </vt:vector>
  </TitlesOfParts>
  <Company>City of Tacoma</Company>
  <LinksUpToDate>false</LinksUpToDate>
  <CharactersWithSpaces>2134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Data Collection System and Achievement Criteria Model</dc:title>
  <dc:creator>City Employee</dc:creator>
  <cp:lastModifiedBy>Erykah</cp:lastModifiedBy>
  <cp:revision>2</cp:revision>
  <cp:lastPrinted>2015-12-04T19:19:00Z</cp:lastPrinted>
  <dcterms:created xsi:type="dcterms:W3CDTF">2016-03-13T03:06:00Z</dcterms:created>
  <dcterms:modified xsi:type="dcterms:W3CDTF">2016-03-13T03:06:00Z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3" name="ContentTypeId">
    <vt:lpwstr>0x01010025FE2D001CF2D344AB637DEDC91790A9</vt:lpwstr>
  </property>
</Properties>
</file>