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781AFB" w14:textId="08A2B2EB" w:rsidR="005C1EB1" w:rsidRPr="005C1EB1" w:rsidRDefault="005C1EB1" w:rsidP="005C1EB1">
      <w:pPr>
        <w:pStyle w:val="NoSpacing"/>
        <w:jc w:val="center"/>
        <w:rPr>
          <w:rFonts w:ascii="Arial" w:hAnsi="Arial" w:cs="Arial"/>
          <w:b/>
        </w:rPr>
      </w:pPr>
      <w:r w:rsidRPr="005C1EB1">
        <w:rPr>
          <w:rFonts w:ascii="Arial" w:hAnsi="Arial" w:cs="Arial"/>
          <w:b/>
        </w:rPr>
        <w:t>Text Messaging to Improve Heart Healthy Behaviors and Cardiac Rehabilitation Participation</w:t>
      </w:r>
    </w:p>
    <w:p w14:paraId="3851304C" w14:textId="77777777" w:rsidR="005C1EB1" w:rsidRPr="005C1EB1" w:rsidRDefault="005C1EB1" w:rsidP="005C1EB1">
      <w:pPr>
        <w:pStyle w:val="NoSpacing"/>
        <w:rPr>
          <w:rFonts w:ascii="Arial" w:hAnsi="Arial" w:cs="Arial"/>
        </w:rPr>
      </w:pPr>
    </w:p>
    <w:p w14:paraId="15769056" w14:textId="68E51B32" w:rsidR="005C1EB1" w:rsidRPr="005C1EB1" w:rsidRDefault="005C1EB1" w:rsidP="005C1EB1">
      <w:pPr>
        <w:pStyle w:val="NoSpacing"/>
        <w:rPr>
          <w:rFonts w:ascii="Arial" w:hAnsi="Arial" w:cs="Arial"/>
        </w:rPr>
      </w:pPr>
      <w:r w:rsidRPr="005C1EB1">
        <w:rPr>
          <w:rFonts w:ascii="Arial" w:hAnsi="Arial" w:cs="Arial"/>
        </w:rPr>
        <w:t>Principal Investigator: Alexis Beatty, MD, MAS</w:t>
      </w:r>
    </w:p>
    <w:p w14:paraId="64B6881B" w14:textId="36311EC7" w:rsidR="005C1EB1" w:rsidRPr="005C1EB1" w:rsidRDefault="005C1EB1" w:rsidP="005C1EB1">
      <w:pPr>
        <w:pStyle w:val="NoSpacing"/>
        <w:rPr>
          <w:rFonts w:ascii="Arial" w:hAnsi="Arial" w:cs="Arial"/>
          <w:bCs/>
        </w:rPr>
      </w:pPr>
      <w:r w:rsidRPr="005C1EB1">
        <w:rPr>
          <w:rFonts w:ascii="Arial" w:hAnsi="Arial" w:cs="Arial"/>
        </w:rPr>
        <w:t>Sponsor: John L. Locke, Jr. Charitable Trust</w:t>
      </w:r>
    </w:p>
    <w:p w14:paraId="60FFF66B" w14:textId="1DB69300" w:rsidR="00F0400E" w:rsidRDefault="00F0400E">
      <w:pPr>
        <w:rPr>
          <w:rFonts w:ascii="Arial" w:hAnsi="Arial" w:cs="Arial"/>
          <w:sz w:val="22"/>
          <w:szCs w:val="22"/>
        </w:rPr>
      </w:pPr>
    </w:p>
    <w:p w14:paraId="0032341B" w14:textId="7DAC57AC" w:rsidR="005C1EB1" w:rsidRPr="005C1EB1" w:rsidRDefault="005C1EB1">
      <w:pPr>
        <w:rPr>
          <w:rFonts w:ascii="Arial" w:hAnsi="Arial" w:cs="Arial"/>
          <w:b/>
          <w:sz w:val="22"/>
          <w:szCs w:val="22"/>
        </w:rPr>
      </w:pPr>
      <w:r w:rsidRPr="005C1EB1">
        <w:rPr>
          <w:rFonts w:ascii="Arial" w:hAnsi="Arial" w:cs="Arial"/>
          <w:b/>
          <w:sz w:val="22"/>
          <w:szCs w:val="22"/>
        </w:rPr>
        <w:t>Screening</w:t>
      </w:r>
    </w:p>
    <w:p w14:paraId="3B50C4F4" w14:textId="5F67BF5B" w:rsidR="003D07D8" w:rsidRPr="005C1EB1" w:rsidRDefault="004D6138">
      <w:pPr>
        <w:rPr>
          <w:rFonts w:ascii="Arial" w:hAnsi="Arial" w:cs="Arial"/>
          <w:sz w:val="22"/>
          <w:szCs w:val="22"/>
        </w:rPr>
      </w:pPr>
      <w:r w:rsidRPr="005C1EB1">
        <w:rPr>
          <w:rFonts w:ascii="Arial" w:hAnsi="Arial" w:cs="Arial"/>
          <w:sz w:val="22"/>
          <w:szCs w:val="22"/>
        </w:rPr>
        <w:t xml:space="preserve">Between </w:t>
      </w:r>
      <w:r w:rsidR="005C1EB1">
        <w:rPr>
          <w:rFonts w:ascii="Arial" w:hAnsi="Arial" w:cs="Arial"/>
          <w:sz w:val="22"/>
          <w:szCs w:val="22"/>
        </w:rPr>
        <w:t>11/7/2017</w:t>
      </w:r>
      <w:r w:rsidRPr="005C1EB1">
        <w:rPr>
          <w:rFonts w:ascii="Arial" w:hAnsi="Arial" w:cs="Arial"/>
          <w:sz w:val="22"/>
          <w:szCs w:val="22"/>
        </w:rPr>
        <w:t xml:space="preserve"> and </w:t>
      </w:r>
      <w:r w:rsidR="00AE2A8A">
        <w:rPr>
          <w:rFonts w:ascii="Arial" w:hAnsi="Arial" w:cs="Arial"/>
          <w:sz w:val="22"/>
          <w:szCs w:val="22"/>
        </w:rPr>
        <w:t>5/3</w:t>
      </w:r>
      <w:r w:rsidR="005C1EB1">
        <w:rPr>
          <w:rFonts w:ascii="Arial" w:hAnsi="Arial" w:cs="Arial"/>
          <w:sz w:val="22"/>
          <w:szCs w:val="22"/>
        </w:rPr>
        <w:t xml:space="preserve">/2018, we screened 49 patients and </w:t>
      </w:r>
      <w:r w:rsidRPr="005C1EB1">
        <w:rPr>
          <w:rFonts w:ascii="Arial" w:hAnsi="Arial" w:cs="Arial"/>
          <w:sz w:val="22"/>
          <w:szCs w:val="22"/>
        </w:rPr>
        <w:t>38 patients provided consent. One of the patients who provided consen</w:t>
      </w:r>
      <w:r w:rsidR="00157701">
        <w:rPr>
          <w:rFonts w:ascii="Arial" w:hAnsi="Arial" w:cs="Arial"/>
          <w:sz w:val="22"/>
          <w:szCs w:val="22"/>
        </w:rPr>
        <w:t>t did not complete the questionnaires</w:t>
      </w:r>
      <w:r w:rsidRPr="005C1EB1">
        <w:rPr>
          <w:rFonts w:ascii="Arial" w:hAnsi="Arial" w:cs="Arial"/>
          <w:sz w:val="22"/>
          <w:szCs w:val="22"/>
        </w:rPr>
        <w:t>.</w:t>
      </w:r>
    </w:p>
    <w:p w14:paraId="5B7C0D3A" w14:textId="77777777" w:rsidR="00BF5C42" w:rsidRPr="005C1EB1" w:rsidRDefault="00BF5C42">
      <w:pPr>
        <w:rPr>
          <w:rFonts w:ascii="Arial" w:hAnsi="Arial" w:cs="Arial"/>
          <w:sz w:val="22"/>
          <w:szCs w:val="22"/>
        </w:rPr>
      </w:pPr>
    </w:p>
    <w:p w14:paraId="2C5BC9AF" w14:textId="33B81867" w:rsidR="00BF5C42" w:rsidRPr="005C1EB1" w:rsidRDefault="00BF5C42">
      <w:pPr>
        <w:rPr>
          <w:rFonts w:ascii="Arial" w:hAnsi="Arial" w:cs="Arial"/>
          <w:b/>
          <w:sz w:val="22"/>
          <w:szCs w:val="22"/>
        </w:rPr>
      </w:pPr>
      <w:r w:rsidRPr="005C1EB1">
        <w:rPr>
          <w:rFonts w:ascii="Arial" w:hAnsi="Arial" w:cs="Arial"/>
          <w:b/>
          <w:sz w:val="22"/>
          <w:szCs w:val="22"/>
        </w:rPr>
        <w:t>Reasons for Ineligibility</w:t>
      </w:r>
    </w:p>
    <w:tbl>
      <w:tblPr>
        <w:tblStyle w:val="TableGrid"/>
        <w:tblW w:w="0" w:type="auto"/>
        <w:tblLook w:val="04A0" w:firstRow="1" w:lastRow="0" w:firstColumn="1" w:lastColumn="0" w:noHBand="0" w:noVBand="1"/>
      </w:tblPr>
      <w:tblGrid>
        <w:gridCol w:w="5556"/>
        <w:gridCol w:w="1022"/>
      </w:tblGrid>
      <w:tr w:rsidR="00BF5C42" w:rsidRPr="005C1EB1" w14:paraId="3650C81E" w14:textId="77777777" w:rsidTr="007D5B59">
        <w:tc>
          <w:tcPr>
            <w:tcW w:w="5556" w:type="dxa"/>
          </w:tcPr>
          <w:p w14:paraId="2F122529" w14:textId="77777777" w:rsidR="00BF5C42" w:rsidRPr="005C1EB1" w:rsidRDefault="00BF5C42" w:rsidP="007D5B59">
            <w:pPr>
              <w:rPr>
                <w:rFonts w:ascii="Arial" w:hAnsi="Arial" w:cs="Arial"/>
                <w:sz w:val="22"/>
                <w:szCs w:val="22"/>
              </w:rPr>
            </w:pPr>
          </w:p>
        </w:tc>
        <w:tc>
          <w:tcPr>
            <w:tcW w:w="1022" w:type="dxa"/>
          </w:tcPr>
          <w:p w14:paraId="66286252" w14:textId="78521787" w:rsidR="00BF5C42" w:rsidRPr="005C1EB1" w:rsidRDefault="00BF5C42" w:rsidP="007D5B59">
            <w:pPr>
              <w:jc w:val="center"/>
              <w:rPr>
                <w:rFonts w:ascii="Arial" w:hAnsi="Arial" w:cs="Arial"/>
                <w:sz w:val="22"/>
                <w:szCs w:val="22"/>
              </w:rPr>
            </w:pPr>
            <w:r w:rsidRPr="005C1EB1">
              <w:rPr>
                <w:rFonts w:ascii="Arial" w:hAnsi="Arial" w:cs="Arial"/>
                <w:sz w:val="22"/>
                <w:szCs w:val="22"/>
              </w:rPr>
              <w:t>N</w:t>
            </w:r>
          </w:p>
        </w:tc>
      </w:tr>
      <w:tr w:rsidR="00BF5C42" w:rsidRPr="005C1EB1" w14:paraId="6246D4DA" w14:textId="77777777" w:rsidTr="007D5B59">
        <w:tc>
          <w:tcPr>
            <w:tcW w:w="5556" w:type="dxa"/>
          </w:tcPr>
          <w:p w14:paraId="04082D66" w14:textId="681BEB20" w:rsidR="00BF5C42" w:rsidRPr="005C1EB1" w:rsidRDefault="00BF5C42" w:rsidP="007D5B59">
            <w:pPr>
              <w:rPr>
                <w:rFonts w:ascii="Arial" w:hAnsi="Arial" w:cs="Arial"/>
                <w:sz w:val="22"/>
                <w:szCs w:val="22"/>
              </w:rPr>
            </w:pPr>
            <w:r w:rsidRPr="005C1EB1">
              <w:rPr>
                <w:rFonts w:ascii="Arial" w:hAnsi="Arial" w:cs="Arial"/>
                <w:sz w:val="22"/>
                <w:szCs w:val="22"/>
              </w:rPr>
              <w:t>No phone capable of receiving SMS</w:t>
            </w:r>
          </w:p>
        </w:tc>
        <w:tc>
          <w:tcPr>
            <w:tcW w:w="1022" w:type="dxa"/>
          </w:tcPr>
          <w:p w14:paraId="48C25515" w14:textId="735F535D" w:rsidR="00BF5C42" w:rsidRPr="005C1EB1" w:rsidRDefault="00BF5C42" w:rsidP="007D5B59">
            <w:pPr>
              <w:jc w:val="center"/>
              <w:rPr>
                <w:rFonts w:ascii="Arial" w:hAnsi="Arial" w:cs="Arial"/>
                <w:sz w:val="22"/>
                <w:szCs w:val="22"/>
              </w:rPr>
            </w:pPr>
            <w:r w:rsidRPr="005C1EB1">
              <w:rPr>
                <w:rFonts w:ascii="Arial" w:hAnsi="Arial" w:cs="Arial"/>
                <w:sz w:val="22"/>
                <w:szCs w:val="22"/>
              </w:rPr>
              <w:t>8</w:t>
            </w:r>
          </w:p>
        </w:tc>
      </w:tr>
      <w:tr w:rsidR="00BF5C42" w:rsidRPr="005C1EB1" w14:paraId="44A0CE84" w14:textId="77777777" w:rsidTr="007D5B59">
        <w:tc>
          <w:tcPr>
            <w:tcW w:w="5556" w:type="dxa"/>
          </w:tcPr>
          <w:p w14:paraId="5260A14F" w14:textId="54FCB086" w:rsidR="00BF5C42" w:rsidRPr="005C1EB1" w:rsidRDefault="00BF5C42" w:rsidP="007D5B59">
            <w:pPr>
              <w:rPr>
                <w:rFonts w:ascii="Arial" w:hAnsi="Arial" w:cs="Arial"/>
                <w:sz w:val="22"/>
                <w:szCs w:val="22"/>
              </w:rPr>
            </w:pPr>
            <w:r w:rsidRPr="005C1EB1">
              <w:rPr>
                <w:rFonts w:ascii="Arial" w:hAnsi="Arial" w:cs="Arial"/>
                <w:sz w:val="22"/>
                <w:szCs w:val="22"/>
              </w:rPr>
              <w:t>Unable to complete screening</w:t>
            </w:r>
          </w:p>
        </w:tc>
        <w:tc>
          <w:tcPr>
            <w:tcW w:w="1022" w:type="dxa"/>
          </w:tcPr>
          <w:p w14:paraId="6019460A" w14:textId="7D0CE94E" w:rsidR="00BF5C42" w:rsidRPr="005C1EB1" w:rsidRDefault="00BF5C42" w:rsidP="007D5B59">
            <w:pPr>
              <w:jc w:val="center"/>
              <w:rPr>
                <w:rFonts w:ascii="Arial" w:hAnsi="Arial" w:cs="Arial"/>
                <w:sz w:val="22"/>
                <w:szCs w:val="22"/>
              </w:rPr>
            </w:pPr>
            <w:r w:rsidRPr="005C1EB1">
              <w:rPr>
                <w:rFonts w:ascii="Arial" w:hAnsi="Arial" w:cs="Arial"/>
                <w:sz w:val="22"/>
                <w:szCs w:val="22"/>
              </w:rPr>
              <w:t>1</w:t>
            </w:r>
          </w:p>
        </w:tc>
      </w:tr>
      <w:tr w:rsidR="00BF5C42" w:rsidRPr="005C1EB1" w14:paraId="13E81C07" w14:textId="77777777" w:rsidTr="007D5B59">
        <w:tc>
          <w:tcPr>
            <w:tcW w:w="5556" w:type="dxa"/>
          </w:tcPr>
          <w:p w14:paraId="681F7278" w14:textId="62CFAFD2" w:rsidR="00BF5C42" w:rsidRPr="005C1EB1" w:rsidRDefault="00BF5C42" w:rsidP="007D5B59">
            <w:pPr>
              <w:rPr>
                <w:rFonts w:ascii="Arial" w:hAnsi="Arial" w:cs="Arial"/>
                <w:sz w:val="22"/>
                <w:szCs w:val="22"/>
              </w:rPr>
            </w:pPr>
            <w:r w:rsidRPr="005C1EB1">
              <w:rPr>
                <w:rFonts w:ascii="Arial" w:hAnsi="Arial" w:cs="Arial"/>
                <w:sz w:val="22"/>
                <w:szCs w:val="22"/>
              </w:rPr>
              <w:t>Not approached</w:t>
            </w:r>
          </w:p>
        </w:tc>
        <w:tc>
          <w:tcPr>
            <w:tcW w:w="1022" w:type="dxa"/>
          </w:tcPr>
          <w:p w14:paraId="1977619A" w14:textId="5498FE87" w:rsidR="00BF5C42" w:rsidRPr="005C1EB1" w:rsidRDefault="00BF5C42" w:rsidP="007D5B59">
            <w:pPr>
              <w:jc w:val="center"/>
              <w:rPr>
                <w:rFonts w:ascii="Arial" w:hAnsi="Arial" w:cs="Arial"/>
                <w:sz w:val="22"/>
                <w:szCs w:val="22"/>
              </w:rPr>
            </w:pPr>
            <w:r w:rsidRPr="005C1EB1">
              <w:rPr>
                <w:rFonts w:ascii="Arial" w:hAnsi="Arial" w:cs="Arial"/>
                <w:sz w:val="22"/>
                <w:szCs w:val="22"/>
              </w:rPr>
              <w:t>1</w:t>
            </w:r>
          </w:p>
        </w:tc>
      </w:tr>
      <w:tr w:rsidR="00BF5C42" w:rsidRPr="005C1EB1" w14:paraId="1F559422" w14:textId="77777777" w:rsidTr="007D5B59">
        <w:tc>
          <w:tcPr>
            <w:tcW w:w="5556" w:type="dxa"/>
          </w:tcPr>
          <w:p w14:paraId="541A090E" w14:textId="289BB5DD" w:rsidR="00BF5C42" w:rsidRPr="005C1EB1" w:rsidRDefault="00BF5C42" w:rsidP="007D5B59">
            <w:pPr>
              <w:rPr>
                <w:rFonts w:ascii="Arial" w:hAnsi="Arial" w:cs="Arial"/>
                <w:sz w:val="22"/>
                <w:szCs w:val="22"/>
              </w:rPr>
            </w:pPr>
            <w:r w:rsidRPr="005C1EB1">
              <w:rPr>
                <w:rFonts w:ascii="Arial" w:hAnsi="Arial" w:cs="Arial"/>
                <w:sz w:val="22"/>
                <w:szCs w:val="22"/>
              </w:rPr>
              <w:t>Not interested in participating</w:t>
            </w:r>
          </w:p>
        </w:tc>
        <w:tc>
          <w:tcPr>
            <w:tcW w:w="1022" w:type="dxa"/>
          </w:tcPr>
          <w:p w14:paraId="05DA35FB" w14:textId="789C9ADA" w:rsidR="00BF5C42" w:rsidRPr="005C1EB1" w:rsidRDefault="00BF5C42" w:rsidP="007D5B59">
            <w:pPr>
              <w:jc w:val="center"/>
              <w:rPr>
                <w:rFonts w:ascii="Arial" w:hAnsi="Arial" w:cs="Arial"/>
                <w:sz w:val="22"/>
                <w:szCs w:val="22"/>
              </w:rPr>
            </w:pPr>
            <w:r w:rsidRPr="005C1EB1">
              <w:rPr>
                <w:rFonts w:ascii="Arial" w:hAnsi="Arial" w:cs="Arial"/>
                <w:sz w:val="22"/>
                <w:szCs w:val="22"/>
              </w:rPr>
              <w:t>1</w:t>
            </w:r>
          </w:p>
        </w:tc>
      </w:tr>
    </w:tbl>
    <w:p w14:paraId="7A0EEE7B" w14:textId="7DF24CEE" w:rsidR="00BF5C42" w:rsidRPr="005C1EB1" w:rsidRDefault="00BF5C42">
      <w:pPr>
        <w:rPr>
          <w:rFonts w:ascii="Arial" w:hAnsi="Arial" w:cs="Arial"/>
          <w:sz w:val="22"/>
          <w:szCs w:val="22"/>
        </w:rPr>
      </w:pPr>
    </w:p>
    <w:p w14:paraId="537E4B9C" w14:textId="4E3A9270" w:rsidR="009433B6" w:rsidRPr="005C1EB1" w:rsidRDefault="009433B6">
      <w:pPr>
        <w:rPr>
          <w:rFonts w:ascii="Arial" w:hAnsi="Arial" w:cs="Arial"/>
          <w:sz w:val="22"/>
          <w:szCs w:val="22"/>
        </w:rPr>
      </w:pPr>
      <w:r w:rsidRPr="005C1EB1">
        <w:rPr>
          <w:rFonts w:ascii="Arial" w:hAnsi="Arial" w:cs="Arial"/>
          <w:sz w:val="22"/>
          <w:szCs w:val="22"/>
        </w:rPr>
        <w:t xml:space="preserve">8/49 (16%) </w:t>
      </w:r>
      <w:r w:rsidR="00392DE5">
        <w:rPr>
          <w:rFonts w:ascii="Arial" w:hAnsi="Arial" w:cs="Arial"/>
          <w:sz w:val="22"/>
          <w:szCs w:val="22"/>
        </w:rPr>
        <w:t xml:space="preserve">of </w:t>
      </w:r>
      <w:r w:rsidRPr="005C1EB1">
        <w:rPr>
          <w:rFonts w:ascii="Arial" w:hAnsi="Arial" w:cs="Arial"/>
          <w:sz w:val="22"/>
          <w:szCs w:val="22"/>
        </w:rPr>
        <w:t>patients screened did not have a phone capable of receiving SMS messages</w:t>
      </w:r>
      <w:r w:rsidR="00C0071F" w:rsidRPr="005C1EB1">
        <w:rPr>
          <w:rFonts w:ascii="Arial" w:hAnsi="Arial" w:cs="Arial"/>
          <w:sz w:val="22"/>
          <w:szCs w:val="22"/>
        </w:rPr>
        <w:t>.</w:t>
      </w:r>
    </w:p>
    <w:p w14:paraId="4377E0F7" w14:textId="77777777" w:rsidR="00BF5C42" w:rsidRPr="005C1EB1" w:rsidRDefault="00BF5C42">
      <w:pPr>
        <w:rPr>
          <w:rFonts w:ascii="Arial" w:hAnsi="Arial" w:cs="Arial"/>
          <w:sz w:val="22"/>
          <w:szCs w:val="22"/>
        </w:rPr>
      </w:pPr>
    </w:p>
    <w:p w14:paraId="6C6D65E7" w14:textId="3BEB417C" w:rsidR="004D6138" w:rsidRPr="005C1EB1" w:rsidRDefault="004D6138">
      <w:pPr>
        <w:rPr>
          <w:rFonts w:ascii="Arial" w:hAnsi="Arial" w:cs="Arial"/>
          <w:sz w:val="22"/>
          <w:szCs w:val="22"/>
        </w:rPr>
      </w:pPr>
    </w:p>
    <w:p w14:paraId="4B3C018C" w14:textId="4B80F87D" w:rsidR="004D6138" w:rsidRPr="005C1EB1" w:rsidRDefault="00BF5C42">
      <w:pPr>
        <w:rPr>
          <w:rFonts w:ascii="Arial" w:hAnsi="Arial" w:cs="Arial"/>
          <w:b/>
          <w:sz w:val="22"/>
          <w:szCs w:val="22"/>
        </w:rPr>
      </w:pPr>
      <w:r w:rsidRPr="005C1EB1">
        <w:rPr>
          <w:rFonts w:ascii="Arial" w:hAnsi="Arial" w:cs="Arial"/>
          <w:b/>
          <w:sz w:val="22"/>
          <w:szCs w:val="22"/>
        </w:rPr>
        <w:t>Characteristics of Consented Participants</w:t>
      </w:r>
    </w:p>
    <w:tbl>
      <w:tblPr>
        <w:tblStyle w:val="TableGrid"/>
        <w:tblW w:w="0" w:type="auto"/>
        <w:tblLook w:val="04A0" w:firstRow="1" w:lastRow="0" w:firstColumn="1" w:lastColumn="0" w:noHBand="0" w:noVBand="1"/>
      </w:tblPr>
      <w:tblGrid>
        <w:gridCol w:w="5556"/>
        <w:gridCol w:w="1296"/>
      </w:tblGrid>
      <w:tr w:rsidR="004D6138" w:rsidRPr="005C1EB1" w14:paraId="689B56BD" w14:textId="77777777" w:rsidTr="00051662">
        <w:tc>
          <w:tcPr>
            <w:tcW w:w="5556" w:type="dxa"/>
          </w:tcPr>
          <w:p w14:paraId="7054ABA8" w14:textId="77777777" w:rsidR="004D6138" w:rsidRPr="005C1EB1" w:rsidRDefault="004D6138">
            <w:pPr>
              <w:rPr>
                <w:rFonts w:ascii="Arial" w:hAnsi="Arial" w:cs="Arial"/>
                <w:sz w:val="22"/>
                <w:szCs w:val="22"/>
              </w:rPr>
            </w:pPr>
          </w:p>
        </w:tc>
        <w:tc>
          <w:tcPr>
            <w:tcW w:w="1296" w:type="dxa"/>
          </w:tcPr>
          <w:p w14:paraId="7B4A3334" w14:textId="711AC564" w:rsidR="004D6138" w:rsidRPr="005C1EB1" w:rsidRDefault="00773591" w:rsidP="00773591">
            <w:pPr>
              <w:jc w:val="center"/>
              <w:rPr>
                <w:rFonts w:ascii="Arial" w:hAnsi="Arial" w:cs="Arial"/>
                <w:sz w:val="22"/>
                <w:szCs w:val="22"/>
              </w:rPr>
            </w:pPr>
            <w:proofErr w:type="gramStart"/>
            <w:r w:rsidRPr="005C1EB1">
              <w:rPr>
                <w:rFonts w:ascii="Arial" w:hAnsi="Arial" w:cs="Arial"/>
                <w:sz w:val="22"/>
                <w:szCs w:val="22"/>
              </w:rPr>
              <w:t>N(</w:t>
            </w:r>
            <w:proofErr w:type="gramEnd"/>
            <w:r w:rsidRPr="005C1EB1">
              <w:rPr>
                <w:rFonts w:ascii="Arial" w:hAnsi="Arial" w:cs="Arial"/>
                <w:sz w:val="22"/>
                <w:szCs w:val="22"/>
              </w:rPr>
              <w:t>%)</w:t>
            </w:r>
          </w:p>
        </w:tc>
      </w:tr>
      <w:tr w:rsidR="00773591" w:rsidRPr="005C1EB1" w14:paraId="59F82143" w14:textId="77777777" w:rsidTr="00051662">
        <w:tc>
          <w:tcPr>
            <w:tcW w:w="5556" w:type="dxa"/>
          </w:tcPr>
          <w:p w14:paraId="46C54594" w14:textId="04E80FE0" w:rsidR="00773591" w:rsidRPr="005C1EB1" w:rsidRDefault="00773591">
            <w:pPr>
              <w:rPr>
                <w:rFonts w:ascii="Arial" w:hAnsi="Arial" w:cs="Arial"/>
                <w:sz w:val="22"/>
                <w:szCs w:val="22"/>
              </w:rPr>
            </w:pPr>
            <w:r w:rsidRPr="005C1EB1">
              <w:rPr>
                <w:rFonts w:ascii="Arial" w:hAnsi="Arial" w:cs="Arial"/>
                <w:sz w:val="22"/>
                <w:szCs w:val="22"/>
              </w:rPr>
              <w:t>Qualifying Event within 90 Days (could have &gt;1)</w:t>
            </w:r>
          </w:p>
        </w:tc>
        <w:tc>
          <w:tcPr>
            <w:tcW w:w="1296" w:type="dxa"/>
          </w:tcPr>
          <w:p w14:paraId="190B1A2E" w14:textId="77777777" w:rsidR="00773591" w:rsidRPr="005C1EB1" w:rsidRDefault="00773591" w:rsidP="00773591">
            <w:pPr>
              <w:jc w:val="center"/>
              <w:rPr>
                <w:rFonts w:ascii="Arial" w:hAnsi="Arial" w:cs="Arial"/>
                <w:sz w:val="22"/>
                <w:szCs w:val="22"/>
              </w:rPr>
            </w:pPr>
          </w:p>
        </w:tc>
      </w:tr>
      <w:tr w:rsidR="004D6138" w:rsidRPr="005C1EB1" w14:paraId="3DE26C88" w14:textId="77777777" w:rsidTr="00051662">
        <w:tc>
          <w:tcPr>
            <w:tcW w:w="5556" w:type="dxa"/>
          </w:tcPr>
          <w:p w14:paraId="2A5B6C73" w14:textId="4993985D" w:rsidR="004D6138" w:rsidRPr="005C1EB1" w:rsidRDefault="004D6138" w:rsidP="00773591">
            <w:pPr>
              <w:ind w:left="337"/>
              <w:rPr>
                <w:rFonts w:ascii="Arial" w:hAnsi="Arial" w:cs="Arial"/>
                <w:sz w:val="22"/>
                <w:szCs w:val="22"/>
              </w:rPr>
            </w:pPr>
            <w:r w:rsidRPr="005C1EB1">
              <w:rPr>
                <w:rFonts w:ascii="Arial" w:hAnsi="Arial" w:cs="Arial"/>
                <w:sz w:val="22"/>
                <w:szCs w:val="22"/>
              </w:rPr>
              <w:t>Coronary Artery Bypass Surgery</w:t>
            </w:r>
          </w:p>
        </w:tc>
        <w:tc>
          <w:tcPr>
            <w:tcW w:w="1296" w:type="dxa"/>
          </w:tcPr>
          <w:p w14:paraId="105C3ED0" w14:textId="5BF5DE4E" w:rsidR="004D6138" w:rsidRPr="005C1EB1" w:rsidRDefault="004D6138" w:rsidP="00773591">
            <w:pPr>
              <w:jc w:val="center"/>
              <w:rPr>
                <w:rFonts w:ascii="Arial" w:hAnsi="Arial" w:cs="Arial"/>
                <w:sz w:val="22"/>
                <w:szCs w:val="22"/>
              </w:rPr>
            </w:pPr>
            <w:r w:rsidRPr="005C1EB1">
              <w:rPr>
                <w:rFonts w:ascii="Arial" w:hAnsi="Arial" w:cs="Arial"/>
                <w:sz w:val="22"/>
                <w:szCs w:val="22"/>
              </w:rPr>
              <w:t>5 (13)</w:t>
            </w:r>
          </w:p>
        </w:tc>
      </w:tr>
      <w:tr w:rsidR="004D6138" w:rsidRPr="005C1EB1" w14:paraId="73965912" w14:textId="77777777" w:rsidTr="00051662">
        <w:tc>
          <w:tcPr>
            <w:tcW w:w="5556" w:type="dxa"/>
          </w:tcPr>
          <w:p w14:paraId="326A7560" w14:textId="514C2D8A" w:rsidR="004D6138" w:rsidRPr="005C1EB1" w:rsidRDefault="004D6138" w:rsidP="00773591">
            <w:pPr>
              <w:ind w:left="337"/>
              <w:rPr>
                <w:rFonts w:ascii="Arial" w:hAnsi="Arial" w:cs="Arial"/>
                <w:sz w:val="22"/>
                <w:szCs w:val="22"/>
              </w:rPr>
            </w:pPr>
            <w:proofErr w:type="spellStart"/>
            <w:r w:rsidRPr="005C1EB1">
              <w:rPr>
                <w:rFonts w:ascii="Arial" w:hAnsi="Arial" w:cs="Arial"/>
                <w:sz w:val="22"/>
                <w:szCs w:val="22"/>
              </w:rPr>
              <w:t>Perctuaneous</w:t>
            </w:r>
            <w:proofErr w:type="spellEnd"/>
            <w:r w:rsidRPr="005C1EB1">
              <w:rPr>
                <w:rFonts w:ascii="Arial" w:hAnsi="Arial" w:cs="Arial"/>
                <w:sz w:val="22"/>
                <w:szCs w:val="22"/>
              </w:rPr>
              <w:t xml:space="preserve"> Coronary Intervention</w:t>
            </w:r>
          </w:p>
        </w:tc>
        <w:tc>
          <w:tcPr>
            <w:tcW w:w="1296" w:type="dxa"/>
          </w:tcPr>
          <w:p w14:paraId="3925A0CB" w14:textId="486E3523" w:rsidR="004D6138" w:rsidRPr="005C1EB1" w:rsidRDefault="004D6138" w:rsidP="00773591">
            <w:pPr>
              <w:jc w:val="center"/>
              <w:rPr>
                <w:rFonts w:ascii="Arial" w:hAnsi="Arial" w:cs="Arial"/>
                <w:sz w:val="22"/>
                <w:szCs w:val="22"/>
              </w:rPr>
            </w:pPr>
            <w:r w:rsidRPr="005C1EB1">
              <w:rPr>
                <w:rFonts w:ascii="Arial" w:hAnsi="Arial" w:cs="Arial"/>
                <w:sz w:val="22"/>
                <w:szCs w:val="22"/>
              </w:rPr>
              <w:t>4 (11)</w:t>
            </w:r>
          </w:p>
        </w:tc>
      </w:tr>
      <w:tr w:rsidR="004D6138" w:rsidRPr="005C1EB1" w14:paraId="3356F58A" w14:textId="77777777" w:rsidTr="00051662">
        <w:tc>
          <w:tcPr>
            <w:tcW w:w="5556" w:type="dxa"/>
          </w:tcPr>
          <w:p w14:paraId="69E3F2C2" w14:textId="231CB8FD" w:rsidR="004D6138" w:rsidRPr="005C1EB1" w:rsidRDefault="00773591" w:rsidP="00773591">
            <w:pPr>
              <w:ind w:left="337"/>
              <w:rPr>
                <w:rFonts w:ascii="Arial" w:hAnsi="Arial" w:cs="Arial"/>
                <w:sz w:val="22"/>
                <w:szCs w:val="22"/>
              </w:rPr>
            </w:pPr>
            <w:r w:rsidRPr="005C1EB1">
              <w:rPr>
                <w:rFonts w:ascii="Arial" w:hAnsi="Arial" w:cs="Arial"/>
                <w:sz w:val="22"/>
                <w:szCs w:val="22"/>
              </w:rPr>
              <w:t>Heart valve repair or replacement</w:t>
            </w:r>
          </w:p>
        </w:tc>
        <w:tc>
          <w:tcPr>
            <w:tcW w:w="1296" w:type="dxa"/>
          </w:tcPr>
          <w:p w14:paraId="68E4F9FB" w14:textId="7C7C68DA" w:rsidR="004D6138" w:rsidRPr="005C1EB1" w:rsidRDefault="00773591" w:rsidP="00773591">
            <w:pPr>
              <w:jc w:val="center"/>
              <w:rPr>
                <w:rFonts w:ascii="Arial" w:hAnsi="Arial" w:cs="Arial"/>
                <w:sz w:val="22"/>
                <w:szCs w:val="22"/>
              </w:rPr>
            </w:pPr>
            <w:r w:rsidRPr="005C1EB1">
              <w:rPr>
                <w:rFonts w:ascii="Arial" w:hAnsi="Arial" w:cs="Arial"/>
                <w:sz w:val="22"/>
                <w:szCs w:val="22"/>
              </w:rPr>
              <w:t>23 (61)</w:t>
            </w:r>
          </w:p>
        </w:tc>
      </w:tr>
      <w:tr w:rsidR="004D6138" w:rsidRPr="005C1EB1" w14:paraId="33125178" w14:textId="77777777" w:rsidTr="00051662">
        <w:tc>
          <w:tcPr>
            <w:tcW w:w="5556" w:type="dxa"/>
          </w:tcPr>
          <w:p w14:paraId="2A16836E" w14:textId="0C4EA9E9" w:rsidR="004D6138" w:rsidRPr="005C1EB1" w:rsidRDefault="00773591" w:rsidP="00773591">
            <w:pPr>
              <w:ind w:left="337"/>
              <w:rPr>
                <w:rFonts w:ascii="Arial" w:hAnsi="Arial" w:cs="Arial"/>
                <w:sz w:val="22"/>
                <w:szCs w:val="22"/>
              </w:rPr>
            </w:pPr>
            <w:r w:rsidRPr="005C1EB1">
              <w:rPr>
                <w:rFonts w:ascii="Arial" w:hAnsi="Arial" w:cs="Arial"/>
                <w:sz w:val="22"/>
                <w:szCs w:val="22"/>
              </w:rPr>
              <w:t>Heart transplant</w:t>
            </w:r>
          </w:p>
        </w:tc>
        <w:tc>
          <w:tcPr>
            <w:tcW w:w="1296" w:type="dxa"/>
          </w:tcPr>
          <w:p w14:paraId="3CBCD3B3" w14:textId="254F7746" w:rsidR="004D6138" w:rsidRPr="005C1EB1" w:rsidRDefault="00773591" w:rsidP="00773591">
            <w:pPr>
              <w:jc w:val="center"/>
              <w:rPr>
                <w:rFonts w:ascii="Arial" w:hAnsi="Arial" w:cs="Arial"/>
                <w:sz w:val="22"/>
                <w:szCs w:val="22"/>
              </w:rPr>
            </w:pPr>
            <w:r w:rsidRPr="005C1EB1">
              <w:rPr>
                <w:rFonts w:ascii="Arial" w:hAnsi="Arial" w:cs="Arial"/>
                <w:sz w:val="22"/>
                <w:szCs w:val="22"/>
              </w:rPr>
              <w:t>2 (5)</w:t>
            </w:r>
          </w:p>
        </w:tc>
      </w:tr>
      <w:tr w:rsidR="004D6138" w:rsidRPr="005C1EB1" w14:paraId="457E4873" w14:textId="77777777" w:rsidTr="00051662">
        <w:tc>
          <w:tcPr>
            <w:tcW w:w="5556" w:type="dxa"/>
          </w:tcPr>
          <w:p w14:paraId="60CC4175" w14:textId="6BE84F1C" w:rsidR="004D6138" w:rsidRPr="005C1EB1" w:rsidRDefault="00773591" w:rsidP="00773591">
            <w:pPr>
              <w:ind w:left="337"/>
              <w:rPr>
                <w:rFonts w:ascii="Arial" w:hAnsi="Arial" w:cs="Arial"/>
                <w:sz w:val="22"/>
                <w:szCs w:val="22"/>
              </w:rPr>
            </w:pPr>
            <w:r w:rsidRPr="005C1EB1">
              <w:rPr>
                <w:rFonts w:ascii="Arial" w:hAnsi="Arial" w:cs="Arial"/>
                <w:sz w:val="22"/>
                <w:szCs w:val="22"/>
              </w:rPr>
              <w:t>Left ventricular assist device</w:t>
            </w:r>
          </w:p>
        </w:tc>
        <w:tc>
          <w:tcPr>
            <w:tcW w:w="1296" w:type="dxa"/>
          </w:tcPr>
          <w:p w14:paraId="16F80FAE" w14:textId="0CF74C33" w:rsidR="004D6138" w:rsidRPr="005C1EB1" w:rsidRDefault="00773591" w:rsidP="00773591">
            <w:pPr>
              <w:jc w:val="center"/>
              <w:rPr>
                <w:rFonts w:ascii="Arial" w:hAnsi="Arial" w:cs="Arial"/>
                <w:sz w:val="22"/>
                <w:szCs w:val="22"/>
              </w:rPr>
            </w:pPr>
            <w:r w:rsidRPr="005C1EB1">
              <w:rPr>
                <w:rFonts w:ascii="Arial" w:hAnsi="Arial" w:cs="Arial"/>
                <w:sz w:val="22"/>
                <w:szCs w:val="22"/>
              </w:rPr>
              <w:t>1 (3)</w:t>
            </w:r>
          </w:p>
        </w:tc>
      </w:tr>
      <w:tr w:rsidR="004D6138" w:rsidRPr="005C1EB1" w14:paraId="247F93FC" w14:textId="77777777" w:rsidTr="00051662">
        <w:tc>
          <w:tcPr>
            <w:tcW w:w="5556" w:type="dxa"/>
          </w:tcPr>
          <w:p w14:paraId="18AE2D23" w14:textId="750972E7" w:rsidR="004D6138" w:rsidRPr="005C1EB1" w:rsidRDefault="00773591" w:rsidP="00773591">
            <w:pPr>
              <w:ind w:left="337"/>
              <w:rPr>
                <w:rFonts w:ascii="Arial" w:hAnsi="Arial" w:cs="Arial"/>
                <w:sz w:val="22"/>
                <w:szCs w:val="22"/>
              </w:rPr>
            </w:pPr>
            <w:r w:rsidRPr="005C1EB1">
              <w:rPr>
                <w:rFonts w:ascii="Arial" w:hAnsi="Arial" w:cs="Arial"/>
                <w:sz w:val="22"/>
                <w:szCs w:val="22"/>
              </w:rPr>
              <w:t>Chronic stable heart failure</w:t>
            </w:r>
          </w:p>
        </w:tc>
        <w:tc>
          <w:tcPr>
            <w:tcW w:w="1296" w:type="dxa"/>
          </w:tcPr>
          <w:p w14:paraId="6D064485" w14:textId="6A8277AF" w:rsidR="004D6138" w:rsidRPr="005C1EB1" w:rsidRDefault="00773591" w:rsidP="00773591">
            <w:pPr>
              <w:jc w:val="center"/>
              <w:rPr>
                <w:rFonts w:ascii="Arial" w:hAnsi="Arial" w:cs="Arial"/>
                <w:sz w:val="22"/>
                <w:szCs w:val="22"/>
              </w:rPr>
            </w:pPr>
            <w:r w:rsidRPr="005C1EB1">
              <w:rPr>
                <w:rFonts w:ascii="Arial" w:hAnsi="Arial" w:cs="Arial"/>
                <w:sz w:val="22"/>
                <w:szCs w:val="22"/>
              </w:rPr>
              <w:t>4 (11)</w:t>
            </w:r>
          </w:p>
        </w:tc>
      </w:tr>
      <w:tr w:rsidR="00773591" w:rsidRPr="005C1EB1" w14:paraId="0A895373" w14:textId="77777777" w:rsidTr="00051662">
        <w:tc>
          <w:tcPr>
            <w:tcW w:w="5556" w:type="dxa"/>
          </w:tcPr>
          <w:p w14:paraId="04A8F67C" w14:textId="6C658AE1" w:rsidR="00773591" w:rsidRPr="005C1EB1" w:rsidRDefault="00773591">
            <w:pPr>
              <w:rPr>
                <w:rFonts w:ascii="Arial" w:hAnsi="Arial" w:cs="Arial"/>
                <w:sz w:val="22"/>
                <w:szCs w:val="22"/>
              </w:rPr>
            </w:pPr>
            <w:r w:rsidRPr="005C1EB1">
              <w:rPr>
                <w:rFonts w:ascii="Arial" w:hAnsi="Arial" w:cs="Arial"/>
                <w:sz w:val="22"/>
                <w:szCs w:val="22"/>
              </w:rPr>
              <w:t>Gender</w:t>
            </w:r>
          </w:p>
        </w:tc>
        <w:tc>
          <w:tcPr>
            <w:tcW w:w="1296" w:type="dxa"/>
          </w:tcPr>
          <w:p w14:paraId="6104A70C" w14:textId="77777777" w:rsidR="00773591" w:rsidRPr="005C1EB1" w:rsidRDefault="00773591" w:rsidP="00773591">
            <w:pPr>
              <w:jc w:val="center"/>
              <w:rPr>
                <w:rFonts w:ascii="Arial" w:hAnsi="Arial" w:cs="Arial"/>
                <w:sz w:val="22"/>
                <w:szCs w:val="22"/>
              </w:rPr>
            </w:pPr>
          </w:p>
        </w:tc>
      </w:tr>
      <w:tr w:rsidR="00773591" w:rsidRPr="005C1EB1" w14:paraId="15C92C28" w14:textId="77777777" w:rsidTr="00051662">
        <w:tc>
          <w:tcPr>
            <w:tcW w:w="5556" w:type="dxa"/>
          </w:tcPr>
          <w:p w14:paraId="06460FAF" w14:textId="47D4CF27" w:rsidR="00773591" w:rsidRPr="005C1EB1" w:rsidRDefault="00773591" w:rsidP="00773591">
            <w:pPr>
              <w:ind w:left="337"/>
              <w:rPr>
                <w:rFonts w:ascii="Arial" w:hAnsi="Arial" w:cs="Arial"/>
                <w:sz w:val="22"/>
                <w:szCs w:val="22"/>
              </w:rPr>
            </w:pPr>
            <w:r w:rsidRPr="005C1EB1">
              <w:rPr>
                <w:rFonts w:ascii="Arial" w:hAnsi="Arial" w:cs="Arial"/>
                <w:sz w:val="22"/>
                <w:szCs w:val="22"/>
              </w:rPr>
              <w:t>Male</w:t>
            </w:r>
          </w:p>
        </w:tc>
        <w:tc>
          <w:tcPr>
            <w:tcW w:w="1296" w:type="dxa"/>
          </w:tcPr>
          <w:p w14:paraId="48D45B8E" w14:textId="1AB601BD" w:rsidR="00773591" w:rsidRPr="005C1EB1" w:rsidRDefault="00773591" w:rsidP="00773591">
            <w:pPr>
              <w:jc w:val="center"/>
              <w:rPr>
                <w:rFonts w:ascii="Arial" w:hAnsi="Arial" w:cs="Arial"/>
                <w:sz w:val="22"/>
                <w:szCs w:val="22"/>
              </w:rPr>
            </w:pPr>
            <w:r w:rsidRPr="005C1EB1">
              <w:rPr>
                <w:rFonts w:ascii="Arial" w:hAnsi="Arial" w:cs="Arial"/>
                <w:sz w:val="22"/>
                <w:szCs w:val="22"/>
              </w:rPr>
              <w:t>27 (71)</w:t>
            </w:r>
          </w:p>
        </w:tc>
      </w:tr>
      <w:tr w:rsidR="00773591" w:rsidRPr="005C1EB1" w14:paraId="407EF03F" w14:textId="77777777" w:rsidTr="00051662">
        <w:tc>
          <w:tcPr>
            <w:tcW w:w="5556" w:type="dxa"/>
          </w:tcPr>
          <w:p w14:paraId="3AC97A2C" w14:textId="520747C5" w:rsidR="00773591" w:rsidRPr="005C1EB1" w:rsidRDefault="00773591" w:rsidP="00773591">
            <w:pPr>
              <w:ind w:left="337"/>
              <w:rPr>
                <w:rFonts w:ascii="Arial" w:hAnsi="Arial" w:cs="Arial"/>
                <w:sz w:val="22"/>
                <w:szCs w:val="22"/>
              </w:rPr>
            </w:pPr>
            <w:r w:rsidRPr="005C1EB1">
              <w:rPr>
                <w:rFonts w:ascii="Arial" w:hAnsi="Arial" w:cs="Arial"/>
                <w:sz w:val="22"/>
                <w:szCs w:val="22"/>
              </w:rPr>
              <w:t>Female</w:t>
            </w:r>
          </w:p>
        </w:tc>
        <w:tc>
          <w:tcPr>
            <w:tcW w:w="1296" w:type="dxa"/>
          </w:tcPr>
          <w:p w14:paraId="5E60BEA7" w14:textId="4D21DCEF" w:rsidR="00773591" w:rsidRPr="005C1EB1" w:rsidRDefault="00773591" w:rsidP="00773591">
            <w:pPr>
              <w:jc w:val="center"/>
              <w:rPr>
                <w:rFonts w:ascii="Arial" w:hAnsi="Arial" w:cs="Arial"/>
                <w:sz w:val="22"/>
                <w:szCs w:val="22"/>
              </w:rPr>
            </w:pPr>
            <w:r w:rsidRPr="005C1EB1">
              <w:rPr>
                <w:rFonts w:ascii="Arial" w:hAnsi="Arial" w:cs="Arial"/>
                <w:sz w:val="22"/>
                <w:szCs w:val="22"/>
              </w:rPr>
              <w:t>10 (26)</w:t>
            </w:r>
          </w:p>
        </w:tc>
      </w:tr>
      <w:tr w:rsidR="00773591" w:rsidRPr="005C1EB1" w14:paraId="499D2182" w14:textId="77777777" w:rsidTr="00051662">
        <w:tc>
          <w:tcPr>
            <w:tcW w:w="5556" w:type="dxa"/>
          </w:tcPr>
          <w:p w14:paraId="2C1BDE75" w14:textId="5EC3A7CD" w:rsidR="00773591" w:rsidRPr="005C1EB1" w:rsidRDefault="00773591" w:rsidP="00773591">
            <w:pPr>
              <w:ind w:left="337"/>
              <w:rPr>
                <w:rFonts w:ascii="Arial" w:hAnsi="Arial" w:cs="Arial"/>
                <w:sz w:val="22"/>
                <w:szCs w:val="22"/>
              </w:rPr>
            </w:pPr>
            <w:r w:rsidRPr="005C1EB1">
              <w:rPr>
                <w:rFonts w:ascii="Arial" w:hAnsi="Arial" w:cs="Arial"/>
                <w:sz w:val="22"/>
                <w:szCs w:val="22"/>
              </w:rPr>
              <w:t>Not reported</w:t>
            </w:r>
          </w:p>
        </w:tc>
        <w:tc>
          <w:tcPr>
            <w:tcW w:w="1296" w:type="dxa"/>
          </w:tcPr>
          <w:p w14:paraId="4431E7F9" w14:textId="27258E20" w:rsidR="00773591" w:rsidRPr="005C1EB1" w:rsidRDefault="00773591" w:rsidP="00773591">
            <w:pPr>
              <w:jc w:val="center"/>
              <w:rPr>
                <w:rFonts w:ascii="Arial" w:hAnsi="Arial" w:cs="Arial"/>
                <w:sz w:val="22"/>
                <w:szCs w:val="22"/>
              </w:rPr>
            </w:pPr>
            <w:r w:rsidRPr="005C1EB1">
              <w:rPr>
                <w:rFonts w:ascii="Arial" w:hAnsi="Arial" w:cs="Arial"/>
                <w:sz w:val="22"/>
                <w:szCs w:val="22"/>
              </w:rPr>
              <w:t>1 (3)</w:t>
            </w:r>
          </w:p>
        </w:tc>
      </w:tr>
      <w:tr w:rsidR="00773591" w:rsidRPr="005C1EB1" w14:paraId="3E31161D" w14:textId="77777777" w:rsidTr="00051662">
        <w:tc>
          <w:tcPr>
            <w:tcW w:w="5556" w:type="dxa"/>
          </w:tcPr>
          <w:p w14:paraId="361D1723" w14:textId="3B83F78B" w:rsidR="00773591" w:rsidRPr="005C1EB1" w:rsidRDefault="00BF5C42">
            <w:pPr>
              <w:rPr>
                <w:rFonts w:ascii="Arial" w:hAnsi="Arial" w:cs="Arial"/>
                <w:sz w:val="22"/>
                <w:szCs w:val="22"/>
              </w:rPr>
            </w:pPr>
            <w:r w:rsidRPr="005C1EB1">
              <w:rPr>
                <w:rFonts w:ascii="Arial" w:hAnsi="Arial" w:cs="Arial"/>
                <w:sz w:val="22"/>
                <w:szCs w:val="22"/>
              </w:rPr>
              <w:t>Age</w:t>
            </w:r>
          </w:p>
        </w:tc>
        <w:tc>
          <w:tcPr>
            <w:tcW w:w="1296" w:type="dxa"/>
          </w:tcPr>
          <w:p w14:paraId="150D66E5" w14:textId="77777777" w:rsidR="00773591" w:rsidRPr="005C1EB1" w:rsidRDefault="00773591" w:rsidP="00773591">
            <w:pPr>
              <w:jc w:val="center"/>
              <w:rPr>
                <w:rFonts w:ascii="Arial" w:hAnsi="Arial" w:cs="Arial"/>
                <w:sz w:val="22"/>
                <w:szCs w:val="22"/>
              </w:rPr>
            </w:pPr>
          </w:p>
        </w:tc>
      </w:tr>
      <w:tr w:rsidR="00773591" w:rsidRPr="005C1EB1" w14:paraId="066320C6" w14:textId="77777777" w:rsidTr="00051662">
        <w:tc>
          <w:tcPr>
            <w:tcW w:w="5556" w:type="dxa"/>
          </w:tcPr>
          <w:p w14:paraId="625F9A57" w14:textId="2397DB84" w:rsidR="00773591" w:rsidRPr="005C1EB1" w:rsidRDefault="00BF5C42" w:rsidP="00BF5C42">
            <w:pPr>
              <w:ind w:left="337"/>
              <w:rPr>
                <w:rFonts w:ascii="Arial" w:hAnsi="Arial" w:cs="Arial"/>
                <w:sz w:val="22"/>
                <w:szCs w:val="22"/>
              </w:rPr>
            </w:pPr>
            <w:r w:rsidRPr="005C1EB1">
              <w:rPr>
                <w:rFonts w:ascii="Arial" w:hAnsi="Arial" w:cs="Arial"/>
                <w:sz w:val="22"/>
                <w:szCs w:val="22"/>
              </w:rPr>
              <w:t>&lt;45</w:t>
            </w:r>
          </w:p>
        </w:tc>
        <w:tc>
          <w:tcPr>
            <w:tcW w:w="1296" w:type="dxa"/>
          </w:tcPr>
          <w:p w14:paraId="08B0EC3A" w14:textId="15648D51" w:rsidR="00773591" w:rsidRPr="005C1EB1" w:rsidRDefault="00BF5C42" w:rsidP="00773591">
            <w:pPr>
              <w:jc w:val="center"/>
              <w:rPr>
                <w:rFonts w:ascii="Arial" w:hAnsi="Arial" w:cs="Arial"/>
                <w:sz w:val="22"/>
                <w:szCs w:val="22"/>
              </w:rPr>
            </w:pPr>
            <w:r w:rsidRPr="005C1EB1">
              <w:rPr>
                <w:rFonts w:ascii="Arial" w:hAnsi="Arial" w:cs="Arial"/>
                <w:sz w:val="22"/>
                <w:szCs w:val="22"/>
              </w:rPr>
              <w:t>9 (24)</w:t>
            </w:r>
          </w:p>
        </w:tc>
      </w:tr>
      <w:tr w:rsidR="00773591" w:rsidRPr="005C1EB1" w14:paraId="1762AF56" w14:textId="77777777" w:rsidTr="00051662">
        <w:tc>
          <w:tcPr>
            <w:tcW w:w="5556" w:type="dxa"/>
          </w:tcPr>
          <w:p w14:paraId="54D32EF1" w14:textId="1D751366" w:rsidR="00773591" w:rsidRPr="005C1EB1" w:rsidRDefault="00BF5C42" w:rsidP="00BF5C42">
            <w:pPr>
              <w:ind w:left="337"/>
              <w:rPr>
                <w:rFonts w:ascii="Arial" w:hAnsi="Arial" w:cs="Arial"/>
                <w:sz w:val="22"/>
                <w:szCs w:val="22"/>
              </w:rPr>
            </w:pPr>
            <w:r w:rsidRPr="005C1EB1">
              <w:rPr>
                <w:rFonts w:ascii="Arial" w:hAnsi="Arial" w:cs="Arial"/>
                <w:sz w:val="22"/>
                <w:szCs w:val="22"/>
              </w:rPr>
              <w:t>45-54</w:t>
            </w:r>
          </w:p>
        </w:tc>
        <w:tc>
          <w:tcPr>
            <w:tcW w:w="1296" w:type="dxa"/>
          </w:tcPr>
          <w:p w14:paraId="44BCBB1A" w14:textId="6442AF04" w:rsidR="00773591" w:rsidRPr="005C1EB1" w:rsidRDefault="00BF5C42" w:rsidP="00773591">
            <w:pPr>
              <w:jc w:val="center"/>
              <w:rPr>
                <w:rFonts w:ascii="Arial" w:hAnsi="Arial" w:cs="Arial"/>
                <w:sz w:val="22"/>
                <w:szCs w:val="22"/>
              </w:rPr>
            </w:pPr>
            <w:r w:rsidRPr="005C1EB1">
              <w:rPr>
                <w:rFonts w:ascii="Arial" w:hAnsi="Arial" w:cs="Arial"/>
                <w:sz w:val="22"/>
                <w:szCs w:val="22"/>
              </w:rPr>
              <w:t>10 (26)</w:t>
            </w:r>
          </w:p>
        </w:tc>
      </w:tr>
      <w:tr w:rsidR="00BF5C42" w:rsidRPr="005C1EB1" w14:paraId="42B4C645" w14:textId="77777777" w:rsidTr="00051662">
        <w:tc>
          <w:tcPr>
            <w:tcW w:w="5556" w:type="dxa"/>
          </w:tcPr>
          <w:p w14:paraId="1B343500" w14:textId="43E49DB0" w:rsidR="00BF5C42" w:rsidRPr="005C1EB1" w:rsidRDefault="00BF5C42" w:rsidP="00BF5C42">
            <w:pPr>
              <w:ind w:left="337"/>
              <w:rPr>
                <w:rFonts w:ascii="Arial" w:hAnsi="Arial" w:cs="Arial"/>
                <w:sz w:val="22"/>
                <w:szCs w:val="22"/>
              </w:rPr>
            </w:pPr>
            <w:r w:rsidRPr="005C1EB1">
              <w:rPr>
                <w:rFonts w:ascii="Arial" w:hAnsi="Arial" w:cs="Arial"/>
                <w:sz w:val="22"/>
                <w:szCs w:val="22"/>
              </w:rPr>
              <w:t>55-64</w:t>
            </w:r>
          </w:p>
        </w:tc>
        <w:tc>
          <w:tcPr>
            <w:tcW w:w="1296" w:type="dxa"/>
          </w:tcPr>
          <w:p w14:paraId="3CE1EFAE" w14:textId="2266FC04" w:rsidR="00BF5C42" w:rsidRPr="005C1EB1" w:rsidRDefault="00BF5C42" w:rsidP="00773591">
            <w:pPr>
              <w:jc w:val="center"/>
              <w:rPr>
                <w:rFonts w:ascii="Arial" w:hAnsi="Arial" w:cs="Arial"/>
                <w:sz w:val="22"/>
                <w:szCs w:val="22"/>
              </w:rPr>
            </w:pPr>
            <w:r w:rsidRPr="005C1EB1">
              <w:rPr>
                <w:rFonts w:ascii="Arial" w:hAnsi="Arial" w:cs="Arial"/>
                <w:sz w:val="22"/>
                <w:szCs w:val="22"/>
              </w:rPr>
              <w:t>6 (16)</w:t>
            </w:r>
          </w:p>
        </w:tc>
      </w:tr>
      <w:tr w:rsidR="00BF5C42" w:rsidRPr="005C1EB1" w14:paraId="523424AF" w14:textId="77777777" w:rsidTr="00051662">
        <w:tc>
          <w:tcPr>
            <w:tcW w:w="5556" w:type="dxa"/>
          </w:tcPr>
          <w:p w14:paraId="2C2719A9" w14:textId="74BBAAAB" w:rsidR="00BF5C42" w:rsidRPr="005C1EB1" w:rsidRDefault="00BF5C42" w:rsidP="00BF5C42">
            <w:pPr>
              <w:ind w:left="337"/>
              <w:rPr>
                <w:rFonts w:ascii="Arial" w:hAnsi="Arial" w:cs="Arial"/>
                <w:sz w:val="22"/>
                <w:szCs w:val="22"/>
              </w:rPr>
            </w:pPr>
            <w:r w:rsidRPr="005C1EB1">
              <w:rPr>
                <w:rFonts w:ascii="Arial" w:hAnsi="Arial" w:cs="Arial"/>
                <w:sz w:val="22"/>
                <w:szCs w:val="22"/>
              </w:rPr>
              <w:t>65-74</w:t>
            </w:r>
          </w:p>
        </w:tc>
        <w:tc>
          <w:tcPr>
            <w:tcW w:w="1296" w:type="dxa"/>
          </w:tcPr>
          <w:p w14:paraId="73104501" w14:textId="7EDF9DC8" w:rsidR="00BF5C42" w:rsidRPr="005C1EB1" w:rsidRDefault="00BF5C42" w:rsidP="00773591">
            <w:pPr>
              <w:jc w:val="center"/>
              <w:rPr>
                <w:rFonts w:ascii="Arial" w:hAnsi="Arial" w:cs="Arial"/>
                <w:sz w:val="22"/>
                <w:szCs w:val="22"/>
              </w:rPr>
            </w:pPr>
            <w:r w:rsidRPr="005C1EB1">
              <w:rPr>
                <w:rFonts w:ascii="Arial" w:hAnsi="Arial" w:cs="Arial"/>
                <w:sz w:val="22"/>
                <w:szCs w:val="22"/>
              </w:rPr>
              <w:t>12 (32)</w:t>
            </w:r>
          </w:p>
        </w:tc>
      </w:tr>
      <w:tr w:rsidR="00BF5C42" w:rsidRPr="005C1EB1" w14:paraId="2806DD31" w14:textId="77777777" w:rsidTr="00051662">
        <w:tc>
          <w:tcPr>
            <w:tcW w:w="5556" w:type="dxa"/>
          </w:tcPr>
          <w:p w14:paraId="0446103B" w14:textId="5D572965" w:rsidR="00BF5C42" w:rsidRPr="005C1EB1" w:rsidRDefault="00BF5C42" w:rsidP="00BF5C42">
            <w:pPr>
              <w:ind w:left="337"/>
              <w:rPr>
                <w:rFonts w:ascii="Arial" w:hAnsi="Arial" w:cs="Arial"/>
                <w:sz w:val="22"/>
                <w:szCs w:val="22"/>
              </w:rPr>
            </w:pPr>
            <w:r w:rsidRPr="005C1EB1">
              <w:rPr>
                <w:rFonts w:ascii="Arial" w:hAnsi="Arial" w:cs="Arial"/>
                <w:sz w:val="22"/>
                <w:szCs w:val="22"/>
              </w:rPr>
              <w:t>Not reported</w:t>
            </w:r>
          </w:p>
        </w:tc>
        <w:tc>
          <w:tcPr>
            <w:tcW w:w="1296" w:type="dxa"/>
          </w:tcPr>
          <w:p w14:paraId="0EE9524C" w14:textId="619E0EBF" w:rsidR="00BF5C42" w:rsidRPr="005C1EB1" w:rsidRDefault="00BF5C42" w:rsidP="00773591">
            <w:pPr>
              <w:jc w:val="center"/>
              <w:rPr>
                <w:rFonts w:ascii="Arial" w:hAnsi="Arial" w:cs="Arial"/>
                <w:sz w:val="22"/>
                <w:szCs w:val="22"/>
              </w:rPr>
            </w:pPr>
            <w:r w:rsidRPr="005C1EB1">
              <w:rPr>
                <w:rFonts w:ascii="Arial" w:hAnsi="Arial" w:cs="Arial"/>
                <w:sz w:val="22"/>
                <w:szCs w:val="22"/>
              </w:rPr>
              <w:t>1 (3)</w:t>
            </w:r>
          </w:p>
        </w:tc>
      </w:tr>
      <w:tr w:rsidR="00BF5C42" w:rsidRPr="005C1EB1" w14:paraId="5FCA867C" w14:textId="77777777" w:rsidTr="00051662">
        <w:tc>
          <w:tcPr>
            <w:tcW w:w="5556" w:type="dxa"/>
          </w:tcPr>
          <w:p w14:paraId="2A606164" w14:textId="1C6C08B8" w:rsidR="00BF5C42" w:rsidRPr="005C1EB1" w:rsidRDefault="00BF5C42">
            <w:pPr>
              <w:rPr>
                <w:rFonts w:ascii="Arial" w:hAnsi="Arial" w:cs="Arial"/>
                <w:sz w:val="22"/>
                <w:szCs w:val="22"/>
              </w:rPr>
            </w:pPr>
            <w:r w:rsidRPr="005C1EB1">
              <w:rPr>
                <w:rFonts w:ascii="Arial" w:hAnsi="Arial" w:cs="Arial"/>
                <w:sz w:val="22"/>
                <w:szCs w:val="22"/>
              </w:rPr>
              <w:t>Race (could select &gt; 1)</w:t>
            </w:r>
          </w:p>
        </w:tc>
        <w:tc>
          <w:tcPr>
            <w:tcW w:w="1296" w:type="dxa"/>
          </w:tcPr>
          <w:p w14:paraId="4E8502D5" w14:textId="77777777" w:rsidR="00BF5C42" w:rsidRPr="005C1EB1" w:rsidRDefault="00BF5C42" w:rsidP="00773591">
            <w:pPr>
              <w:jc w:val="center"/>
              <w:rPr>
                <w:rFonts w:ascii="Arial" w:hAnsi="Arial" w:cs="Arial"/>
                <w:sz w:val="22"/>
                <w:szCs w:val="22"/>
              </w:rPr>
            </w:pPr>
          </w:p>
        </w:tc>
      </w:tr>
      <w:tr w:rsidR="00BF5C42" w:rsidRPr="005C1EB1" w14:paraId="54A1BC94" w14:textId="77777777" w:rsidTr="00051662">
        <w:tc>
          <w:tcPr>
            <w:tcW w:w="5556" w:type="dxa"/>
          </w:tcPr>
          <w:p w14:paraId="5C67B6F8" w14:textId="79C1907A" w:rsidR="00BF5C42" w:rsidRPr="005C1EB1" w:rsidRDefault="00BF5C42" w:rsidP="00BF5C42">
            <w:pPr>
              <w:ind w:left="337"/>
              <w:rPr>
                <w:rFonts w:ascii="Arial" w:hAnsi="Arial" w:cs="Arial"/>
                <w:sz w:val="22"/>
                <w:szCs w:val="22"/>
              </w:rPr>
            </w:pPr>
            <w:r w:rsidRPr="005C1EB1">
              <w:rPr>
                <w:rFonts w:ascii="Arial" w:hAnsi="Arial" w:cs="Arial"/>
                <w:sz w:val="22"/>
                <w:szCs w:val="22"/>
              </w:rPr>
              <w:t>White</w:t>
            </w:r>
          </w:p>
        </w:tc>
        <w:tc>
          <w:tcPr>
            <w:tcW w:w="1296" w:type="dxa"/>
          </w:tcPr>
          <w:p w14:paraId="11E3362B" w14:textId="1250B4DD" w:rsidR="00BF5C42" w:rsidRPr="005C1EB1" w:rsidRDefault="00BF5C42" w:rsidP="00773591">
            <w:pPr>
              <w:jc w:val="center"/>
              <w:rPr>
                <w:rFonts w:ascii="Arial" w:hAnsi="Arial" w:cs="Arial"/>
                <w:sz w:val="22"/>
                <w:szCs w:val="22"/>
              </w:rPr>
            </w:pPr>
            <w:r w:rsidRPr="005C1EB1">
              <w:rPr>
                <w:rFonts w:ascii="Arial" w:hAnsi="Arial" w:cs="Arial"/>
                <w:sz w:val="22"/>
                <w:szCs w:val="22"/>
              </w:rPr>
              <w:t>32 (84)</w:t>
            </w:r>
          </w:p>
        </w:tc>
      </w:tr>
      <w:tr w:rsidR="00BF5C42" w:rsidRPr="005C1EB1" w14:paraId="5BA1324A" w14:textId="77777777" w:rsidTr="00051662">
        <w:tc>
          <w:tcPr>
            <w:tcW w:w="5556" w:type="dxa"/>
          </w:tcPr>
          <w:p w14:paraId="386D5173" w14:textId="425377FD" w:rsidR="00BF5C42" w:rsidRPr="005C1EB1" w:rsidRDefault="00BF5C42" w:rsidP="00BF5C42">
            <w:pPr>
              <w:ind w:left="337"/>
              <w:rPr>
                <w:rFonts w:ascii="Arial" w:hAnsi="Arial" w:cs="Arial"/>
                <w:sz w:val="22"/>
                <w:szCs w:val="22"/>
              </w:rPr>
            </w:pPr>
            <w:r w:rsidRPr="005C1EB1">
              <w:rPr>
                <w:rFonts w:ascii="Arial" w:hAnsi="Arial" w:cs="Arial"/>
                <w:sz w:val="22"/>
                <w:szCs w:val="22"/>
              </w:rPr>
              <w:t>Black</w:t>
            </w:r>
          </w:p>
        </w:tc>
        <w:tc>
          <w:tcPr>
            <w:tcW w:w="1296" w:type="dxa"/>
          </w:tcPr>
          <w:p w14:paraId="54DA7401" w14:textId="4E51979A" w:rsidR="00BF5C42" w:rsidRPr="005C1EB1" w:rsidRDefault="00BF5C42" w:rsidP="00773591">
            <w:pPr>
              <w:jc w:val="center"/>
              <w:rPr>
                <w:rFonts w:ascii="Arial" w:hAnsi="Arial" w:cs="Arial"/>
                <w:sz w:val="22"/>
                <w:szCs w:val="22"/>
              </w:rPr>
            </w:pPr>
            <w:r w:rsidRPr="005C1EB1">
              <w:rPr>
                <w:rFonts w:ascii="Arial" w:hAnsi="Arial" w:cs="Arial"/>
                <w:sz w:val="22"/>
                <w:szCs w:val="22"/>
              </w:rPr>
              <w:t>3 (8)</w:t>
            </w:r>
          </w:p>
        </w:tc>
      </w:tr>
      <w:tr w:rsidR="00BF5C42" w:rsidRPr="005C1EB1" w14:paraId="0291CB8F" w14:textId="77777777" w:rsidTr="00051662">
        <w:tc>
          <w:tcPr>
            <w:tcW w:w="5556" w:type="dxa"/>
          </w:tcPr>
          <w:p w14:paraId="378276BD" w14:textId="02BD57AA" w:rsidR="00BF5C42" w:rsidRPr="005C1EB1" w:rsidRDefault="00BF5C42" w:rsidP="00BF5C42">
            <w:pPr>
              <w:ind w:left="337"/>
              <w:rPr>
                <w:rFonts w:ascii="Arial" w:hAnsi="Arial" w:cs="Arial"/>
                <w:sz w:val="22"/>
                <w:szCs w:val="22"/>
              </w:rPr>
            </w:pPr>
            <w:r w:rsidRPr="005C1EB1">
              <w:rPr>
                <w:rFonts w:ascii="Arial" w:hAnsi="Arial" w:cs="Arial"/>
                <w:sz w:val="22"/>
                <w:szCs w:val="22"/>
              </w:rPr>
              <w:t>Asian</w:t>
            </w:r>
          </w:p>
        </w:tc>
        <w:tc>
          <w:tcPr>
            <w:tcW w:w="1296" w:type="dxa"/>
          </w:tcPr>
          <w:p w14:paraId="2311F286" w14:textId="55EBD3EC" w:rsidR="00BF5C42" w:rsidRPr="005C1EB1" w:rsidRDefault="00BF5C42" w:rsidP="00773591">
            <w:pPr>
              <w:jc w:val="center"/>
              <w:rPr>
                <w:rFonts w:ascii="Arial" w:hAnsi="Arial" w:cs="Arial"/>
                <w:sz w:val="22"/>
                <w:szCs w:val="22"/>
              </w:rPr>
            </w:pPr>
            <w:r w:rsidRPr="005C1EB1">
              <w:rPr>
                <w:rFonts w:ascii="Arial" w:hAnsi="Arial" w:cs="Arial"/>
                <w:sz w:val="22"/>
                <w:szCs w:val="22"/>
              </w:rPr>
              <w:t>2 (5)</w:t>
            </w:r>
          </w:p>
        </w:tc>
      </w:tr>
      <w:tr w:rsidR="00BF5C42" w:rsidRPr="005C1EB1" w14:paraId="1A1ED9C1" w14:textId="77777777" w:rsidTr="00051662">
        <w:tc>
          <w:tcPr>
            <w:tcW w:w="5556" w:type="dxa"/>
          </w:tcPr>
          <w:p w14:paraId="4B3B421F" w14:textId="0A84835E" w:rsidR="00BF5C42" w:rsidRPr="005C1EB1" w:rsidRDefault="00BF5C42" w:rsidP="00BF5C42">
            <w:pPr>
              <w:ind w:left="337"/>
              <w:rPr>
                <w:rFonts w:ascii="Arial" w:hAnsi="Arial" w:cs="Arial"/>
                <w:sz w:val="22"/>
                <w:szCs w:val="22"/>
              </w:rPr>
            </w:pPr>
            <w:r w:rsidRPr="005C1EB1">
              <w:rPr>
                <w:rFonts w:ascii="Arial" w:hAnsi="Arial" w:cs="Arial"/>
                <w:sz w:val="22"/>
                <w:szCs w:val="22"/>
              </w:rPr>
              <w:t>Not reported</w:t>
            </w:r>
          </w:p>
        </w:tc>
        <w:tc>
          <w:tcPr>
            <w:tcW w:w="1296" w:type="dxa"/>
          </w:tcPr>
          <w:p w14:paraId="3B6483BE" w14:textId="2C0861B4" w:rsidR="00BF5C42" w:rsidRPr="005C1EB1" w:rsidRDefault="00BF5C42" w:rsidP="00773591">
            <w:pPr>
              <w:jc w:val="center"/>
              <w:rPr>
                <w:rFonts w:ascii="Arial" w:hAnsi="Arial" w:cs="Arial"/>
                <w:sz w:val="22"/>
                <w:szCs w:val="22"/>
              </w:rPr>
            </w:pPr>
            <w:r w:rsidRPr="005C1EB1">
              <w:rPr>
                <w:rFonts w:ascii="Arial" w:hAnsi="Arial" w:cs="Arial"/>
                <w:sz w:val="22"/>
                <w:szCs w:val="22"/>
              </w:rPr>
              <w:t>1 (3)</w:t>
            </w:r>
          </w:p>
        </w:tc>
      </w:tr>
      <w:tr w:rsidR="00BF5C42" w:rsidRPr="005C1EB1" w14:paraId="030C91B9" w14:textId="77777777" w:rsidTr="00051662">
        <w:tc>
          <w:tcPr>
            <w:tcW w:w="5556" w:type="dxa"/>
          </w:tcPr>
          <w:p w14:paraId="578C1952" w14:textId="6356F3E8" w:rsidR="00BF5C42" w:rsidRPr="005C1EB1" w:rsidRDefault="00BF5C42">
            <w:pPr>
              <w:rPr>
                <w:rFonts w:ascii="Arial" w:hAnsi="Arial" w:cs="Arial"/>
                <w:sz w:val="22"/>
                <w:szCs w:val="22"/>
              </w:rPr>
            </w:pPr>
            <w:r w:rsidRPr="005C1EB1">
              <w:rPr>
                <w:rFonts w:ascii="Arial" w:hAnsi="Arial" w:cs="Arial"/>
                <w:sz w:val="22"/>
                <w:szCs w:val="22"/>
              </w:rPr>
              <w:t>Used tobacco within last year</w:t>
            </w:r>
          </w:p>
        </w:tc>
        <w:tc>
          <w:tcPr>
            <w:tcW w:w="1296" w:type="dxa"/>
          </w:tcPr>
          <w:p w14:paraId="34B446CA" w14:textId="7AF82E03" w:rsidR="00BF5C42" w:rsidRPr="005C1EB1" w:rsidRDefault="00BF5C42" w:rsidP="00773591">
            <w:pPr>
              <w:jc w:val="center"/>
              <w:rPr>
                <w:rFonts w:ascii="Arial" w:hAnsi="Arial" w:cs="Arial"/>
                <w:sz w:val="22"/>
                <w:szCs w:val="22"/>
              </w:rPr>
            </w:pPr>
            <w:r w:rsidRPr="005C1EB1">
              <w:rPr>
                <w:rFonts w:ascii="Arial" w:hAnsi="Arial" w:cs="Arial"/>
                <w:sz w:val="22"/>
                <w:szCs w:val="22"/>
              </w:rPr>
              <w:t>4 (11)</w:t>
            </w:r>
          </w:p>
        </w:tc>
      </w:tr>
      <w:tr w:rsidR="00BF5C42" w:rsidRPr="005C1EB1" w14:paraId="13D73999" w14:textId="77777777" w:rsidTr="00051662">
        <w:tc>
          <w:tcPr>
            <w:tcW w:w="5556" w:type="dxa"/>
          </w:tcPr>
          <w:p w14:paraId="0B9E68E3" w14:textId="5808B54C" w:rsidR="00BF5C42" w:rsidRPr="005C1EB1" w:rsidRDefault="00BF5C42">
            <w:pPr>
              <w:rPr>
                <w:rFonts w:ascii="Arial" w:hAnsi="Arial" w:cs="Arial"/>
                <w:sz w:val="22"/>
                <w:szCs w:val="22"/>
              </w:rPr>
            </w:pPr>
            <w:r w:rsidRPr="005C1EB1">
              <w:rPr>
                <w:rFonts w:ascii="Arial" w:hAnsi="Arial" w:cs="Arial"/>
                <w:sz w:val="22"/>
                <w:szCs w:val="22"/>
              </w:rPr>
              <w:t>Vegetarian</w:t>
            </w:r>
          </w:p>
        </w:tc>
        <w:tc>
          <w:tcPr>
            <w:tcW w:w="1296" w:type="dxa"/>
          </w:tcPr>
          <w:p w14:paraId="572A7BAB" w14:textId="695BD135" w:rsidR="00BF5C42" w:rsidRPr="005C1EB1" w:rsidRDefault="00BF5C42" w:rsidP="00773591">
            <w:pPr>
              <w:jc w:val="center"/>
              <w:rPr>
                <w:rFonts w:ascii="Arial" w:hAnsi="Arial" w:cs="Arial"/>
                <w:sz w:val="22"/>
                <w:szCs w:val="22"/>
              </w:rPr>
            </w:pPr>
            <w:r w:rsidRPr="005C1EB1">
              <w:rPr>
                <w:rFonts w:ascii="Arial" w:hAnsi="Arial" w:cs="Arial"/>
                <w:sz w:val="22"/>
                <w:szCs w:val="22"/>
              </w:rPr>
              <w:t>3 (8)</w:t>
            </w:r>
          </w:p>
        </w:tc>
      </w:tr>
    </w:tbl>
    <w:p w14:paraId="0A01CE2A" w14:textId="2A36583B" w:rsidR="004D6138" w:rsidRPr="005C1EB1" w:rsidRDefault="004D6138">
      <w:pPr>
        <w:rPr>
          <w:rFonts w:ascii="Arial" w:hAnsi="Arial" w:cs="Arial"/>
          <w:sz w:val="22"/>
          <w:szCs w:val="22"/>
        </w:rPr>
      </w:pPr>
    </w:p>
    <w:p w14:paraId="4715111B" w14:textId="77777777" w:rsidR="00051662" w:rsidRPr="005C1EB1" w:rsidRDefault="00051662">
      <w:pPr>
        <w:rPr>
          <w:rFonts w:ascii="Arial" w:hAnsi="Arial" w:cs="Arial"/>
          <w:b/>
          <w:sz w:val="22"/>
          <w:szCs w:val="22"/>
        </w:rPr>
      </w:pPr>
      <w:r w:rsidRPr="005C1EB1">
        <w:rPr>
          <w:rFonts w:ascii="Arial" w:hAnsi="Arial" w:cs="Arial"/>
          <w:b/>
          <w:sz w:val="22"/>
          <w:szCs w:val="22"/>
        </w:rPr>
        <w:br w:type="page"/>
      </w:r>
    </w:p>
    <w:p w14:paraId="396E75F7" w14:textId="7DD7220D" w:rsidR="009433B6" w:rsidRPr="005C1EB1" w:rsidRDefault="009433B6" w:rsidP="00BF5C42">
      <w:pPr>
        <w:rPr>
          <w:rFonts w:ascii="Arial" w:hAnsi="Arial" w:cs="Arial"/>
          <w:b/>
          <w:sz w:val="22"/>
          <w:szCs w:val="22"/>
        </w:rPr>
      </w:pPr>
      <w:r w:rsidRPr="005C1EB1">
        <w:rPr>
          <w:rFonts w:ascii="Arial" w:hAnsi="Arial" w:cs="Arial"/>
          <w:b/>
          <w:sz w:val="22"/>
          <w:szCs w:val="22"/>
        </w:rPr>
        <w:lastRenderedPageBreak/>
        <w:t>Preferences for Receiving Text Messages</w:t>
      </w:r>
    </w:p>
    <w:tbl>
      <w:tblPr>
        <w:tblStyle w:val="TableGrid"/>
        <w:tblW w:w="0" w:type="auto"/>
        <w:tblLook w:val="04A0" w:firstRow="1" w:lastRow="0" w:firstColumn="1" w:lastColumn="0" w:noHBand="0" w:noVBand="1"/>
      </w:tblPr>
      <w:tblGrid>
        <w:gridCol w:w="5556"/>
        <w:gridCol w:w="1022"/>
      </w:tblGrid>
      <w:tr w:rsidR="009433B6" w:rsidRPr="005C1EB1" w14:paraId="384087EF" w14:textId="77777777" w:rsidTr="007D5B59">
        <w:tc>
          <w:tcPr>
            <w:tcW w:w="5556" w:type="dxa"/>
          </w:tcPr>
          <w:p w14:paraId="5D8184EE" w14:textId="77777777" w:rsidR="009433B6" w:rsidRPr="005C1EB1" w:rsidRDefault="009433B6" w:rsidP="007D5B59">
            <w:pPr>
              <w:rPr>
                <w:rFonts w:ascii="Arial" w:hAnsi="Arial" w:cs="Arial"/>
                <w:sz w:val="22"/>
                <w:szCs w:val="22"/>
              </w:rPr>
            </w:pPr>
          </w:p>
        </w:tc>
        <w:tc>
          <w:tcPr>
            <w:tcW w:w="1022" w:type="dxa"/>
          </w:tcPr>
          <w:p w14:paraId="4CD591A0" w14:textId="77777777" w:rsidR="009433B6" w:rsidRPr="005C1EB1" w:rsidRDefault="009433B6" w:rsidP="007D5B59">
            <w:pPr>
              <w:jc w:val="center"/>
              <w:rPr>
                <w:rFonts w:ascii="Arial" w:hAnsi="Arial" w:cs="Arial"/>
                <w:sz w:val="22"/>
                <w:szCs w:val="22"/>
              </w:rPr>
            </w:pPr>
            <w:proofErr w:type="gramStart"/>
            <w:r w:rsidRPr="005C1EB1">
              <w:rPr>
                <w:rFonts w:ascii="Arial" w:hAnsi="Arial" w:cs="Arial"/>
                <w:sz w:val="22"/>
                <w:szCs w:val="22"/>
              </w:rPr>
              <w:t>N(</w:t>
            </w:r>
            <w:proofErr w:type="gramEnd"/>
            <w:r w:rsidRPr="005C1EB1">
              <w:rPr>
                <w:rFonts w:ascii="Arial" w:hAnsi="Arial" w:cs="Arial"/>
                <w:sz w:val="22"/>
                <w:szCs w:val="22"/>
              </w:rPr>
              <w:t>%)</w:t>
            </w:r>
          </w:p>
        </w:tc>
      </w:tr>
      <w:tr w:rsidR="009433B6" w:rsidRPr="005C1EB1" w14:paraId="74C52D8E" w14:textId="77777777" w:rsidTr="007D5B59">
        <w:tc>
          <w:tcPr>
            <w:tcW w:w="5556" w:type="dxa"/>
          </w:tcPr>
          <w:p w14:paraId="294E3A61" w14:textId="77777777" w:rsidR="009433B6" w:rsidRPr="005C1EB1" w:rsidRDefault="009433B6" w:rsidP="007D5B59">
            <w:pPr>
              <w:rPr>
                <w:rFonts w:ascii="Arial" w:hAnsi="Arial" w:cs="Arial"/>
                <w:sz w:val="22"/>
                <w:szCs w:val="22"/>
              </w:rPr>
            </w:pPr>
            <w:r w:rsidRPr="005C1EB1">
              <w:rPr>
                <w:rFonts w:ascii="Arial" w:hAnsi="Arial" w:cs="Arial"/>
                <w:sz w:val="22"/>
                <w:szCs w:val="22"/>
              </w:rPr>
              <w:t>Day of Week</w:t>
            </w:r>
          </w:p>
        </w:tc>
        <w:tc>
          <w:tcPr>
            <w:tcW w:w="1022" w:type="dxa"/>
          </w:tcPr>
          <w:p w14:paraId="39225289" w14:textId="77777777" w:rsidR="009433B6" w:rsidRPr="005C1EB1" w:rsidRDefault="009433B6" w:rsidP="007D5B59">
            <w:pPr>
              <w:jc w:val="center"/>
              <w:rPr>
                <w:rFonts w:ascii="Arial" w:hAnsi="Arial" w:cs="Arial"/>
                <w:sz w:val="22"/>
                <w:szCs w:val="22"/>
              </w:rPr>
            </w:pPr>
          </w:p>
        </w:tc>
      </w:tr>
      <w:tr w:rsidR="009433B6" w:rsidRPr="005C1EB1" w14:paraId="3F6D1AEB" w14:textId="77777777" w:rsidTr="00BD575A">
        <w:tc>
          <w:tcPr>
            <w:tcW w:w="5556" w:type="dxa"/>
            <w:shd w:val="clear" w:color="auto" w:fill="auto"/>
          </w:tcPr>
          <w:p w14:paraId="4B718DFB" w14:textId="77777777" w:rsidR="009433B6" w:rsidRPr="005C1EB1" w:rsidRDefault="009433B6" w:rsidP="007D5B59">
            <w:pPr>
              <w:ind w:left="337"/>
              <w:rPr>
                <w:rFonts w:ascii="Arial" w:hAnsi="Arial" w:cs="Arial"/>
                <w:sz w:val="22"/>
                <w:szCs w:val="22"/>
              </w:rPr>
            </w:pPr>
            <w:r w:rsidRPr="005C1EB1">
              <w:rPr>
                <w:rFonts w:ascii="Arial" w:hAnsi="Arial" w:cs="Arial"/>
                <w:sz w:val="22"/>
                <w:szCs w:val="22"/>
              </w:rPr>
              <w:t>No preference</w:t>
            </w:r>
          </w:p>
        </w:tc>
        <w:tc>
          <w:tcPr>
            <w:tcW w:w="1022" w:type="dxa"/>
            <w:shd w:val="clear" w:color="auto" w:fill="auto"/>
          </w:tcPr>
          <w:p w14:paraId="5E60B784" w14:textId="77777777" w:rsidR="009433B6" w:rsidRPr="005C1EB1" w:rsidRDefault="009433B6" w:rsidP="007D5B59">
            <w:pPr>
              <w:jc w:val="center"/>
              <w:rPr>
                <w:rFonts w:ascii="Arial" w:hAnsi="Arial" w:cs="Arial"/>
                <w:sz w:val="22"/>
                <w:szCs w:val="22"/>
              </w:rPr>
            </w:pPr>
            <w:r w:rsidRPr="005C1EB1">
              <w:rPr>
                <w:rFonts w:ascii="Arial" w:hAnsi="Arial" w:cs="Arial"/>
                <w:sz w:val="22"/>
                <w:szCs w:val="22"/>
              </w:rPr>
              <w:t>20 (53)</w:t>
            </w:r>
          </w:p>
        </w:tc>
      </w:tr>
      <w:tr w:rsidR="009433B6" w:rsidRPr="005C1EB1" w14:paraId="3EAA8E7F" w14:textId="77777777" w:rsidTr="00392DE5">
        <w:tc>
          <w:tcPr>
            <w:tcW w:w="5556" w:type="dxa"/>
            <w:shd w:val="clear" w:color="auto" w:fill="auto"/>
          </w:tcPr>
          <w:p w14:paraId="57AE8CA6" w14:textId="77777777" w:rsidR="009433B6" w:rsidRPr="005C1EB1" w:rsidRDefault="009433B6" w:rsidP="007D5B59">
            <w:pPr>
              <w:ind w:left="337"/>
              <w:rPr>
                <w:rFonts w:ascii="Arial" w:hAnsi="Arial" w:cs="Arial"/>
                <w:sz w:val="22"/>
                <w:szCs w:val="22"/>
              </w:rPr>
            </w:pPr>
            <w:r w:rsidRPr="005C1EB1">
              <w:rPr>
                <w:rFonts w:ascii="Arial" w:hAnsi="Arial" w:cs="Arial"/>
                <w:sz w:val="22"/>
                <w:szCs w:val="22"/>
              </w:rPr>
              <w:t>Weekdays only</w:t>
            </w:r>
          </w:p>
        </w:tc>
        <w:tc>
          <w:tcPr>
            <w:tcW w:w="1022" w:type="dxa"/>
            <w:shd w:val="clear" w:color="auto" w:fill="auto"/>
          </w:tcPr>
          <w:p w14:paraId="5E56AFFE" w14:textId="77777777" w:rsidR="009433B6" w:rsidRPr="005C1EB1" w:rsidRDefault="009433B6" w:rsidP="007D5B59">
            <w:pPr>
              <w:jc w:val="center"/>
              <w:rPr>
                <w:rFonts w:ascii="Arial" w:hAnsi="Arial" w:cs="Arial"/>
                <w:sz w:val="22"/>
                <w:szCs w:val="22"/>
              </w:rPr>
            </w:pPr>
            <w:r w:rsidRPr="005C1EB1">
              <w:rPr>
                <w:rFonts w:ascii="Arial" w:hAnsi="Arial" w:cs="Arial"/>
                <w:sz w:val="22"/>
                <w:szCs w:val="22"/>
              </w:rPr>
              <w:t>8 (21)</w:t>
            </w:r>
          </w:p>
        </w:tc>
      </w:tr>
      <w:tr w:rsidR="009433B6" w:rsidRPr="005C1EB1" w14:paraId="39500436" w14:textId="77777777" w:rsidTr="007D5B59">
        <w:tc>
          <w:tcPr>
            <w:tcW w:w="5556" w:type="dxa"/>
          </w:tcPr>
          <w:p w14:paraId="30297534" w14:textId="77777777" w:rsidR="009433B6" w:rsidRPr="005C1EB1" w:rsidRDefault="009433B6" w:rsidP="007D5B59">
            <w:pPr>
              <w:ind w:left="337"/>
              <w:rPr>
                <w:rFonts w:ascii="Arial" w:hAnsi="Arial" w:cs="Arial"/>
                <w:sz w:val="22"/>
                <w:szCs w:val="22"/>
              </w:rPr>
            </w:pPr>
            <w:r w:rsidRPr="005C1EB1">
              <w:rPr>
                <w:rFonts w:ascii="Arial" w:hAnsi="Arial" w:cs="Arial"/>
                <w:sz w:val="22"/>
                <w:szCs w:val="22"/>
              </w:rPr>
              <w:t>Weekends only</w:t>
            </w:r>
          </w:p>
        </w:tc>
        <w:tc>
          <w:tcPr>
            <w:tcW w:w="1022" w:type="dxa"/>
          </w:tcPr>
          <w:p w14:paraId="41822847" w14:textId="77777777" w:rsidR="009433B6" w:rsidRPr="005C1EB1" w:rsidRDefault="009433B6" w:rsidP="007D5B59">
            <w:pPr>
              <w:jc w:val="center"/>
              <w:rPr>
                <w:rFonts w:ascii="Arial" w:hAnsi="Arial" w:cs="Arial"/>
                <w:sz w:val="22"/>
                <w:szCs w:val="22"/>
              </w:rPr>
            </w:pPr>
            <w:r w:rsidRPr="005C1EB1">
              <w:rPr>
                <w:rFonts w:ascii="Arial" w:hAnsi="Arial" w:cs="Arial"/>
                <w:sz w:val="22"/>
                <w:szCs w:val="22"/>
              </w:rPr>
              <w:t>5 (13)</w:t>
            </w:r>
          </w:p>
        </w:tc>
      </w:tr>
      <w:tr w:rsidR="009433B6" w:rsidRPr="005C1EB1" w14:paraId="76FFF3E9" w14:textId="77777777" w:rsidTr="007D5B59">
        <w:tc>
          <w:tcPr>
            <w:tcW w:w="5556" w:type="dxa"/>
          </w:tcPr>
          <w:p w14:paraId="4DBE4BFB" w14:textId="77777777" w:rsidR="009433B6" w:rsidRPr="005C1EB1" w:rsidRDefault="009433B6" w:rsidP="007D5B59">
            <w:pPr>
              <w:ind w:left="337"/>
              <w:rPr>
                <w:rFonts w:ascii="Arial" w:hAnsi="Arial" w:cs="Arial"/>
                <w:sz w:val="22"/>
                <w:szCs w:val="22"/>
              </w:rPr>
            </w:pPr>
            <w:r w:rsidRPr="005C1EB1">
              <w:rPr>
                <w:rFonts w:ascii="Arial" w:hAnsi="Arial" w:cs="Arial"/>
                <w:sz w:val="22"/>
                <w:szCs w:val="22"/>
              </w:rPr>
              <w:t>I would prefer not to receive text messages</w:t>
            </w:r>
          </w:p>
        </w:tc>
        <w:tc>
          <w:tcPr>
            <w:tcW w:w="1022" w:type="dxa"/>
          </w:tcPr>
          <w:p w14:paraId="1875B726" w14:textId="77777777" w:rsidR="009433B6" w:rsidRPr="005C1EB1" w:rsidRDefault="009433B6" w:rsidP="007D5B59">
            <w:pPr>
              <w:jc w:val="center"/>
              <w:rPr>
                <w:rFonts w:ascii="Arial" w:hAnsi="Arial" w:cs="Arial"/>
                <w:sz w:val="22"/>
                <w:szCs w:val="22"/>
              </w:rPr>
            </w:pPr>
            <w:r w:rsidRPr="005C1EB1">
              <w:rPr>
                <w:rFonts w:ascii="Arial" w:hAnsi="Arial" w:cs="Arial"/>
                <w:sz w:val="22"/>
                <w:szCs w:val="22"/>
              </w:rPr>
              <w:t>3 (8)</w:t>
            </w:r>
          </w:p>
        </w:tc>
      </w:tr>
      <w:tr w:rsidR="009433B6" w:rsidRPr="005C1EB1" w14:paraId="2BD6F222" w14:textId="77777777" w:rsidTr="007D5B59">
        <w:tc>
          <w:tcPr>
            <w:tcW w:w="5556" w:type="dxa"/>
          </w:tcPr>
          <w:p w14:paraId="543D19F2" w14:textId="27F5C2C3" w:rsidR="009433B6" w:rsidRPr="005C1EB1" w:rsidRDefault="009433B6" w:rsidP="007D5B59">
            <w:pPr>
              <w:ind w:left="337"/>
              <w:rPr>
                <w:rFonts w:ascii="Arial" w:hAnsi="Arial" w:cs="Arial"/>
                <w:sz w:val="22"/>
                <w:szCs w:val="22"/>
              </w:rPr>
            </w:pPr>
            <w:r w:rsidRPr="005C1EB1">
              <w:rPr>
                <w:rFonts w:ascii="Arial" w:hAnsi="Arial" w:cs="Arial"/>
                <w:sz w:val="22"/>
                <w:szCs w:val="22"/>
              </w:rPr>
              <w:t>Other (“None”)</w:t>
            </w:r>
          </w:p>
        </w:tc>
        <w:tc>
          <w:tcPr>
            <w:tcW w:w="1022" w:type="dxa"/>
          </w:tcPr>
          <w:p w14:paraId="47192CC2" w14:textId="77777777" w:rsidR="009433B6" w:rsidRPr="005C1EB1" w:rsidRDefault="009433B6" w:rsidP="007D5B59">
            <w:pPr>
              <w:jc w:val="center"/>
              <w:rPr>
                <w:rFonts w:ascii="Arial" w:hAnsi="Arial" w:cs="Arial"/>
                <w:sz w:val="22"/>
                <w:szCs w:val="22"/>
              </w:rPr>
            </w:pPr>
            <w:r w:rsidRPr="005C1EB1">
              <w:rPr>
                <w:rFonts w:ascii="Arial" w:hAnsi="Arial" w:cs="Arial"/>
                <w:sz w:val="22"/>
                <w:szCs w:val="22"/>
              </w:rPr>
              <w:t>1 (3)</w:t>
            </w:r>
          </w:p>
        </w:tc>
      </w:tr>
      <w:tr w:rsidR="009433B6" w:rsidRPr="005C1EB1" w14:paraId="0DAF17BF" w14:textId="77777777" w:rsidTr="007D5B59">
        <w:tc>
          <w:tcPr>
            <w:tcW w:w="5556" w:type="dxa"/>
          </w:tcPr>
          <w:p w14:paraId="7013CC27" w14:textId="77777777" w:rsidR="009433B6" w:rsidRPr="005C1EB1" w:rsidRDefault="009433B6" w:rsidP="007D5B59">
            <w:pPr>
              <w:ind w:left="337"/>
              <w:rPr>
                <w:rFonts w:ascii="Arial" w:hAnsi="Arial" w:cs="Arial"/>
                <w:sz w:val="22"/>
                <w:szCs w:val="22"/>
              </w:rPr>
            </w:pPr>
            <w:r w:rsidRPr="005C1EB1">
              <w:rPr>
                <w:rFonts w:ascii="Arial" w:hAnsi="Arial" w:cs="Arial"/>
                <w:sz w:val="22"/>
                <w:szCs w:val="22"/>
              </w:rPr>
              <w:t>No response</w:t>
            </w:r>
          </w:p>
        </w:tc>
        <w:tc>
          <w:tcPr>
            <w:tcW w:w="1022" w:type="dxa"/>
          </w:tcPr>
          <w:p w14:paraId="428BF126" w14:textId="77777777" w:rsidR="009433B6" w:rsidRPr="005C1EB1" w:rsidRDefault="009433B6" w:rsidP="007D5B59">
            <w:pPr>
              <w:jc w:val="center"/>
              <w:rPr>
                <w:rFonts w:ascii="Arial" w:hAnsi="Arial" w:cs="Arial"/>
                <w:sz w:val="22"/>
                <w:szCs w:val="22"/>
              </w:rPr>
            </w:pPr>
            <w:r w:rsidRPr="005C1EB1">
              <w:rPr>
                <w:rFonts w:ascii="Arial" w:hAnsi="Arial" w:cs="Arial"/>
                <w:sz w:val="22"/>
                <w:szCs w:val="22"/>
              </w:rPr>
              <w:t>1 (3)</w:t>
            </w:r>
          </w:p>
        </w:tc>
      </w:tr>
      <w:tr w:rsidR="009433B6" w:rsidRPr="005C1EB1" w14:paraId="667EDB48" w14:textId="77777777" w:rsidTr="007D5B59">
        <w:tc>
          <w:tcPr>
            <w:tcW w:w="5556" w:type="dxa"/>
          </w:tcPr>
          <w:p w14:paraId="1EABA961" w14:textId="4A1BF4E8" w:rsidR="009433B6" w:rsidRPr="005C1EB1" w:rsidRDefault="009433B6" w:rsidP="007D5B59">
            <w:pPr>
              <w:rPr>
                <w:rFonts w:ascii="Arial" w:hAnsi="Arial" w:cs="Arial"/>
                <w:sz w:val="22"/>
                <w:szCs w:val="22"/>
              </w:rPr>
            </w:pPr>
            <w:r w:rsidRPr="005C1EB1">
              <w:rPr>
                <w:rFonts w:ascii="Arial" w:hAnsi="Arial" w:cs="Arial"/>
                <w:sz w:val="22"/>
                <w:szCs w:val="22"/>
              </w:rPr>
              <w:t>Time of Day</w:t>
            </w:r>
          </w:p>
        </w:tc>
        <w:tc>
          <w:tcPr>
            <w:tcW w:w="1022" w:type="dxa"/>
          </w:tcPr>
          <w:p w14:paraId="3A8DA1A4" w14:textId="77777777" w:rsidR="009433B6" w:rsidRPr="005C1EB1" w:rsidRDefault="009433B6" w:rsidP="007D5B59">
            <w:pPr>
              <w:jc w:val="center"/>
              <w:rPr>
                <w:rFonts w:ascii="Arial" w:hAnsi="Arial" w:cs="Arial"/>
                <w:sz w:val="22"/>
                <w:szCs w:val="22"/>
              </w:rPr>
            </w:pPr>
          </w:p>
        </w:tc>
      </w:tr>
      <w:tr w:rsidR="009433B6" w:rsidRPr="005C1EB1" w14:paraId="1DC51EBC" w14:textId="77777777" w:rsidTr="00BD575A">
        <w:tc>
          <w:tcPr>
            <w:tcW w:w="5556" w:type="dxa"/>
            <w:shd w:val="clear" w:color="auto" w:fill="auto"/>
          </w:tcPr>
          <w:p w14:paraId="2BAF36AB" w14:textId="16A3A7DC" w:rsidR="009433B6" w:rsidRPr="005C1EB1" w:rsidRDefault="009433B6" w:rsidP="007D5B59">
            <w:pPr>
              <w:ind w:left="337"/>
              <w:rPr>
                <w:rFonts w:ascii="Arial" w:hAnsi="Arial" w:cs="Arial"/>
                <w:sz w:val="22"/>
                <w:szCs w:val="22"/>
              </w:rPr>
            </w:pPr>
            <w:r w:rsidRPr="005C1EB1">
              <w:rPr>
                <w:rFonts w:ascii="Arial" w:hAnsi="Arial" w:cs="Arial"/>
                <w:sz w:val="22"/>
                <w:szCs w:val="22"/>
              </w:rPr>
              <w:t>Anytime during the day</w:t>
            </w:r>
          </w:p>
        </w:tc>
        <w:tc>
          <w:tcPr>
            <w:tcW w:w="1022" w:type="dxa"/>
            <w:shd w:val="clear" w:color="auto" w:fill="auto"/>
          </w:tcPr>
          <w:p w14:paraId="7BD10BF8" w14:textId="56CEB2E2" w:rsidR="009433B6" w:rsidRPr="005C1EB1" w:rsidRDefault="009433B6" w:rsidP="007D5B59">
            <w:pPr>
              <w:jc w:val="center"/>
              <w:rPr>
                <w:rFonts w:ascii="Arial" w:hAnsi="Arial" w:cs="Arial"/>
                <w:sz w:val="22"/>
                <w:szCs w:val="22"/>
              </w:rPr>
            </w:pPr>
            <w:r w:rsidRPr="005C1EB1">
              <w:rPr>
                <w:rFonts w:ascii="Arial" w:hAnsi="Arial" w:cs="Arial"/>
                <w:sz w:val="22"/>
                <w:szCs w:val="22"/>
              </w:rPr>
              <w:t>13 (34)</w:t>
            </w:r>
          </w:p>
        </w:tc>
      </w:tr>
      <w:tr w:rsidR="009433B6" w:rsidRPr="005C1EB1" w14:paraId="18731147" w14:textId="77777777" w:rsidTr="00392DE5">
        <w:tc>
          <w:tcPr>
            <w:tcW w:w="5556" w:type="dxa"/>
            <w:shd w:val="clear" w:color="auto" w:fill="auto"/>
          </w:tcPr>
          <w:p w14:paraId="2E38CCAB" w14:textId="79A2CD63" w:rsidR="009433B6" w:rsidRPr="005C1EB1" w:rsidRDefault="009433B6" w:rsidP="007D5B59">
            <w:pPr>
              <w:ind w:left="337"/>
              <w:rPr>
                <w:rFonts w:ascii="Arial" w:hAnsi="Arial" w:cs="Arial"/>
                <w:sz w:val="22"/>
                <w:szCs w:val="22"/>
              </w:rPr>
            </w:pPr>
            <w:r w:rsidRPr="005C1EB1">
              <w:rPr>
                <w:rFonts w:ascii="Arial" w:hAnsi="Arial" w:cs="Arial"/>
                <w:sz w:val="22"/>
                <w:szCs w:val="22"/>
              </w:rPr>
              <w:t>9AM - Noon</w:t>
            </w:r>
          </w:p>
        </w:tc>
        <w:tc>
          <w:tcPr>
            <w:tcW w:w="1022" w:type="dxa"/>
            <w:shd w:val="clear" w:color="auto" w:fill="auto"/>
          </w:tcPr>
          <w:p w14:paraId="541082B4" w14:textId="67A72DBA" w:rsidR="009433B6" w:rsidRPr="005C1EB1" w:rsidRDefault="009433B6" w:rsidP="007D5B59">
            <w:pPr>
              <w:jc w:val="center"/>
              <w:rPr>
                <w:rFonts w:ascii="Arial" w:hAnsi="Arial" w:cs="Arial"/>
                <w:sz w:val="22"/>
                <w:szCs w:val="22"/>
              </w:rPr>
            </w:pPr>
            <w:r w:rsidRPr="005C1EB1">
              <w:rPr>
                <w:rFonts w:ascii="Arial" w:hAnsi="Arial" w:cs="Arial"/>
                <w:sz w:val="22"/>
                <w:szCs w:val="22"/>
              </w:rPr>
              <w:t>5 (13)</w:t>
            </w:r>
          </w:p>
        </w:tc>
      </w:tr>
      <w:tr w:rsidR="009433B6" w:rsidRPr="005C1EB1" w14:paraId="107C80B5" w14:textId="77777777" w:rsidTr="00392DE5">
        <w:tc>
          <w:tcPr>
            <w:tcW w:w="5556" w:type="dxa"/>
            <w:shd w:val="clear" w:color="auto" w:fill="auto"/>
          </w:tcPr>
          <w:p w14:paraId="116A9B20" w14:textId="16406E18" w:rsidR="009433B6" w:rsidRPr="005C1EB1" w:rsidRDefault="009433B6" w:rsidP="007D5B59">
            <w:pPr>
              <w:ind w:left="337"/>
              <w:rPr>
                <w:rFonts w:ascii="Arial" w:hAnsi="Arial" w:cs="Arial"/>
                <w:sz w:val="22"/>
                <w:szCs w:val="22"/>
              </w:rPr>
            </w:pPr>
            <w:r w:rsidRPr="005C1EB1">
              <w:rPr>
                <w:rFonts w:ascii="Arial" w:hAnsi="Arial" w:cs="Arial"/>
                <w:sz w:val="22"/>
                <w:szCs w:val="22"/>
              </w:rPr>
              <w:t>Noon – 3PM</w:t>
            </w:r>
          </w:p>
        </w:tc>
        <w:tc>
          <w:tcPr>
            <w:tcW w:w="1022" w:type="dxa"/>
            <w:shd w:val="clear" w:color="auto" w:fill="auto"/>
          </w:tcPr>
          <w:p w14:paraId="41CDD54B" w14:textId="31DC3650" w:rsidR="009433B6" w:rsidRPr="005C1EB1" w:rsidRDefault="009433B6" w:rsidP="007D5B59">
            <w:pPr>
              <w:jc w:val="center"/>
              <w:rPr>
                <w:rFonts w:ascii="Arial" w:hAnsi="Arial" w:cs="Arial"/>
                <w:sz w:val="22"/>
                <w:szCs w:val="22"/>
              </w:rPr>
            </w:pPr>
            <w:r w:rsidRPr="005C1EB1">
              <w:rPr>
                <w:rFonts w:ascii="Arial" w:hAnsi="Arial" w:cs="Arial"/>
                <w:sz w:val="22"/>
                <w:szCs w:val="22"/>
              </w:rPr>
              <w:t>6 (16)</w:t>
            </w:r>
          </w:p>
        </w:tc>
      </w:tr>
      <w:tr w:rsidR="009433B6" w:rsidRPr="005C1EB1" w14:paraId="63D6CB59" w14:textId="77777777" w:rsidTr="00392DE5">
        <w:tc>
          <w:tcPr>
            <w:tcW w:w="5556" w:type="dxa"/>
            <w:shd w:val="clear" w:color="auto" w:fill="auto"/>
          </w:tcPr>
          <w:p w14:paraId="136246CB" w14:textId="7B458320" w:rsidR="009433B6" w:rsidRPr="005C1EB1" w:rsidRDefault="009433B6" w:rsidP="007D5B59">
            <w:pPr>
              <w:ind w:left="337"/>
              <w:rPr>
                <w:rFonts w:ascii="Arial" w:hAnsi="Arial" w:cs="Arial"/>
                <w:sz w:val="22"/>
                <w:szCs w:val="22"/>
              </w:rPr>
            </w:pPr>
            <w:r w:rsidRPr="005C1EB1">
              <w:rPr>
                <w:rFonts w:ascii="Arial" w:hAnsi="Arial" w:cs="Arial"/>
                <w:sz w:val="22"/>
                <w:szCs w:val="22"/>
              </w:rPr>
              <w:t>3PM – 6PM</w:t>
            </w:r>
          </w:p>
        </w:tc>
        <w:tc>
          <w:tcPr>
            <w:tcW w:w="1022" w:type="dxa"/>
            <w:shd w:val="clear" w:color="auto" w:fill="auto"/>
          </w:tcPr>
          <w:p w14:paraId="3C42A593" w14:textId="0A29064B" w:rsidR="009433B6" w:rsidRPr="005C1EB1" w:rsidRDefault="009433B6" w:rsidP="007D5B59">
            <w:pPr>
              <w:jc w:val="center"/>
              <w:rPr>
                <w:rFonts w:ascii="Arial" w:hAnsi="Arial" w:cs="Arial"/>
                <w:sz w:val="22"/>
                <w:szCs w:val="22"/>
              </w:rPr>
            </w:pPr>
            <w:r w:rsidRPr="005C1EB1">
              <w:rPr>
                <w:rFonts w:ascii="Arial" w:hAnsi="Arial" w:cs="Arial"/>
                <w:sz w:val="22"/>
                <w:szCs w:val="22"/>
              </w:rPr>
              <w:t>3 (8)</w:t>
            </w:r>
          </w:p>
        </w:tc>
      </w:tr>
      <w:tr w:rsidR="009433B6" w:rsidRPr="005C1EB1" w14:paraId="1F4CF429" w14:textId="77777777" w:rsidTr="00392DE5">
        <w:tc>
          <w:tcPr>
            <w:tcW w:w="5556" w:type="dxa"/>
            <w:shd w:val="clear" w:color="auto" w:fill="auto"/>
          </w:tcPr>
          <w:p w14:paraId="4243F218" w14:textId="0E2FF7EF" w:rsidR="009433B6" w:rsidRPr="005C1EB1" w:rsidRDefault="009433B6" w:rsidP="007D5B59">
            <w:pPr>
              <w:ind w:left="337"/>
              <w:rPr>
                <w:rFonts w:ascii="Arial" w:hAnsi="Arial" w:cs="Arial"/>
                <w:sz w:val="22"/>
                <w:szCs w:val="22"/>
              </w:rPr>
            </w:pPr>
            <w:r w:rsidRPr="005C1EB1">
              <w:rPr>
                <w:rFonts w:ascii="Arial" w:hAnsi="Arial" w:cs="Arial"/>
                <w:sz w:val="22"/>
                <w:szCs w:val="22"/>
              </w:rPr>
              <w:t>6PM – 9PM</w:t>
            </w:r>
          </w:p>
        </w:tc>
        <w:tc>
          <w:tcPr>
            <w:tcW w:w="1022" w:type="dxa"/>
            <w:shd w:val="clear" w:color="auto" w:fill="auto"/>
          </w:tcPr>
          <w:p w14:paraId="43AB579D" w14:textId="4008CADD" w:rsidR="009433B6" w:rsidRPr="005C1EB1" w:rsidRDefault="009433B6" w:rsidP="007D5B59">
            <w:pPr>
              <w:jc w:val="center"/>
              <w:rPr>
                <w:rFonts w:ascii="Arial" w:hAnsi="Arial" w:cs="Arial"/>
                <w:sz w:val="22"/>
                <w:szCs w:val="22"/>
              </w:rPr>
            </w:pPr>
            <w:r w:rsidRPr="005C1EB1">
              <w:rPr>
                <w:rFonts w:ascii="Arial" w:hAnsi="Arial" w:cs="Arial"/>
                <w:sz w:val="22"/>
                <w:szCs w:val="22"/>
              </w:rPr>
              <w:t>6 (16)</w:t>
            </w:r>
          </w:p>
        </w:tc>
      </w:tr>
      <w:tr w:rsidR="009433B6" w:rsidRPr="005C1EB1" w14:paraId="548FE474" w14:textId="77777777" w:rsidTr="007D5B59">
        <w:tc>
          <w:tcPr>
            <w:tcW w:w="5556" w:type="dxa"/>
          </w:tcPr>
          <w:p w14:paraId="44D0378F" w14:textId="3E723452" w:rsidR="009433B6" w:rsidRPr="005C1EB1" w:rsidRDefault="009433B6" w:rsidP="007D5B59">
            <w:pPr>
              <w:ind w:left="337"/>
              <w:rPr>
                <w:rFonts w:ascii="Arial" w:hAnsi="Arial" w:cs="Arial"/>
                <w:sz w:val="22"/>
                <w:szCs w:val="22"/>
              </w:rPr>
            </w:pPr>
            <w:r w:rsidRPr="005C1EB1">
              <w:rPr>
                <w:rFonts w:ascii="Arial" w:hAnsi="Arial" w:cs="Arial"/>
                <w:sz w:val="22"/>
                <w:szCs w:val="22"/>
              </w:rPr>
              <w:t>Other (“None”)</w:t>
            </w:r>
          </w:p>
        </w:tc>
        <w:tc>
          <w:tcPr>
            <w:tcW w:w="1022" w:type="dxa"/>
          </w:tcPr>
          <w:p w14:paraId="02F0378E" w14:textId="1CE84ECF" w:rsidR="009433B6" w:rsidRPr="005C1EB1" w:rsidRDefault="009433B6" w:rsidP="007D5B59">
            <w:pPr>
              <w:jc w:val="center"/>
              <w:rPr>
                <w:rFonts w:ascii="Arial" w:hAnsi="Arial" w:cs="Arial"/>
                <w:sz w:val="22"/>
                <w:szCs w:val="22"/>
              </w:rPr>
            </w:pPr>
            <w:r w:rsidRPr="005C1EB1">
              <w:rPr>
                <w:rFonts w:ascii="Arial" w:hAnsi="Arial" w:cs="Arial"/>
                <w:sz w:val="22"/>
                <w:szCs w:val="22"/>
              </w:rPr>
              <w:t>1 (3)</w:t>
            </w:r>
          </w:p>
        </w:tc>
      </w:tr>
      <w:tr w:rsidR="009433B6" w:rsidRPr="005C1EB1" w14:paraId="142E9FBD" w14:textId="77777777" w:rsidTr="007D5B59">
        <w:tc>
          <w:tcPr>
            <w:tcW w:w="5556" w:type="dxa"/>
          </w:tcPr>
          <w:p w14:paraId="7C86D32C" w14:textId="656C73CE" w:rsidR="009433B6" w:rsidRPr="005C1EB1" w:rsidRDefault="009433B6" w:rsidP="007D5B59">
            <w:pPr>
              <w:ind w:left="337"/>
              <w:rPr>
                <w:rFonts w:ascii="Arial" w:hAnsi="Arial" w:cs="Arial"/>
                <w:sz w:val="22"/>
                <w:szCs w:val="22"/>
              </w:rPr>
            </w:pPr>
            <w:r w:rsidRPr="005C1EB1">
              <w:rPr>
                <w:rFonts w:ascii="Arial" w:hAnsi="Arial" w:cs="Arial"/>
                <w:sz w:val="22"/>
                <w:szCs w:val="22"/>
              </w:rPr>
              <w:t>No response</w:t>
            </w:r>
          </w:p>
        </w:tc>
        <w:tc>
          <w:tcPr>
            <w:tcW w:w="1022" w:type="dxa"/>
          </w:tcPr>
          <w:p w14:paraId="5B60306D" w14:textId="0CA398DB" w:rsidR="009433B6" w:rsidRPr="005C1EB1" w:rsidRDefault="009433B6" w:rsidP="007D5B59">
            <w:pPr>
              <w:jc w:val="center"/>
              <w:rPr>
                <w:rFonts w:ascii="Arial" w:hAnsi="Arial" w:cs="Arial"/>
                <w:sz w:val="22"/>
                <w:szCs w:val="22"/>
              </w:rPr>
            </w:pPr>
            <w:r w:rsidRPr="005C1EB1">
              <w:rPr>
                <w:rFonts w:ascii="Arial" w:hAnsi="Arial" w:cs="Arial"/>
                <w:sz w:val="22"/>
                <w:szCs w:val="22"/>
              </w:rPr>
              <w:t>4</w:t>
            </w:r>
          </w:p>
        </w:tc>
      </w:tr>
    </w:tbl>
    <w:p w14:paraId="459E2162" w14:textId="3DD66813" w:rsidR="009433B6" w:rsidRDefault="009433B6" w:rsidP="009433B6">
      <w:pPr>
        <w:rPr>
          <w:rFonts w:ascii="Arial" w:hAnsi="Arial" w:cs="Arial"/>
          <w:b/>
          <w:sz w:val="22"/>
          <w:szCs w:val="22"/>
        </w:rPr>
      </w:pPr>
    </w:p>
    <w:p w14:paraId="6563817C" w14:textId="356B510F" w:rsidR="002760CD" w:rsidRDefault="002760CD" w:rsidP="009433B6">
      <w:pPr>
        <w:rPr>
          <w:rFonts w:ascii="Arial" w:hAnsi="Arial" w:cs="Arial"/>
          <w:b/>
          <w:sz w:val="22"/>
          <w:szCs w:val="22"/>
        </w:rPr>
      </w:pPr>
    </w:p>
    <w:p w14:paraId="0F4E7C0D" w14:textId="77777777" w:rsidR="002760CD" w:rsidRDefault="002760CD">
      <w:pPr>
        <w:rPr>
          <w:b/>
        </w:rPr>
      </w:pPr>
      <w:r>
        <w:rPr>
          <w:b/>
        </w:rPr>
        <w:br w:type="page"/>
      </w:r>
    </w:p>
    <w:p w14:paraId="4471438F" w14:textId="6D23BE75" w:rsidR="002760CD" w:rsidRPr="00234FBA" w:rsidRDefault="002760CD" w:rsidP="002760CD">
      <w:pPr>
        <w:rPr>
          <w:b/>
        </w:rPr>
      </w:pPr>
      <w:r w:rsidRPr="00234FBA">
        <w:rPr>
          <w:b/>
        </w:rPr>
        <w:lastRenderedPageBreak/>
        <w:t>Analysis of Text Message Ratings</w:t>
      </w:r>
    </w:p>
    <w:p w14:paraId="4839AD2D" w14:textId="77777777" w:rsidR="002760CD" w:rsidRDefault="002760CD" w:rsidP="002760CD">
      <w:pPr>
        <w:pStyle w:val="ListParagraph"/>
        <w:numPr>
          <w:ilvl w:val="0"/>
          <w:numId w:val="1"/>
        </w:numPr>
      </w:pPr>
      <w:r>
        <w:t>All text message panels with average ratings &lt;3.5 were eliminated from the panel.</w:t>
      </w:r>
    </w:p>
    <w:p w14:paraId="67B56439" w14:textId="77777777" w:rsidR="002760CD" w:rsidRDefault="002760CD" w:rsidP="002760CD">
      <w:pPr>
        <w:pStyle w:val="ListParagraph"/>
        <w:numPr>
          <w:ilvl w:val="0"/>
          <w:numId w:val="1"/>
        </w:numPr>
      </w:pPr>
      <w:r>
        <w:t>Text message panels with readability ratings &lt;4 and usefulness ratings &lt;4 were eliminated.</w:t>
      </w:r>
    </w:p>
    <w:p w14:paraId="34D2C67C" w14:textId="77777777" w:rsidR="002760CD" w:rsidRDefault="002760CD" w:rsidP="002760CD">
      <w:pPr>
        <w:pStyle w:val="ListParagraph"/>
        <w:numPr>
          <w:ilvl w:val="0"/>
          <w:numId w:val="1"/>
        </w:numPr>
      </w:pPr>
      <w:r>
        <w:t xml:space="preserve">Text message panels with readability &lt;4 and usefulness of </w:t>
      </w:r>
      <w:r>
        <w:sym w:font="Symbol" w:char="F0B3"/>
      </w:r>
      <w:r>
        <w:t>4 were revised.</w:t>
      </w:r>
    </w:p>
    <w:p w14:paraId="15154C7B" w14:textId="50F9C7C7" w:rsidR="002760CD" w:rsidRDefault="002760CD" w:rsidP="002760CD">
      <w:pPr>
        <w:pStyle w:val="ListParagraph"/>
        <w:numPr>
          <w:ilvl w:val="0"/>
          <w:numId w:val="1"/>
        </w:numPr>
      </w:pPr>
      <w:r>
        <w:t>We had very few smokers participating in the study. Thus, the messages that were in the smoking text message panels were not all reviewed, resulting in some messages having no ratings. These messages were left in the panel.</w:t>
      </w:r>
    </w:p>
    <w:p w14:paraId="1971FAF5" w14:textId="30D27C56" w:rsidR="002760CD" w:rsidRDefault="002760CD" w:rsidP="002760CD"/>
    <w:p w14:paraId="15F8B47B" w14:textId="5B6A7B98" w:rsidR="002760CD" w:rsidRDefault="005E43AF" w:rsidP="002760CD">
      <w:r>
        <w:t>Please see document text_</w:t>
      </w:r>
      <w:r w:rsidR="002760CD">
        <w:t>ratings</w:t>
      </w:r>
      <w:r>
        <w:t>.xlsx</w:t>
      </w:r>
      <w:bookmarkStart w:id="0" w:name="_GoBack"/>
      <w:bookmarkEnd w:id="0"/>
    </w:p>
    <w:p w14:paraId="71116C36" w14:textId="77777777" w:rsidR="002760CD" w:rsidRPr="005C1EB1" w:rsidRDefault="002760CD" w:rsidP="009433B6">
      <w:pPr>
        <w:rPr>
          <w:rFonts w:ascii="Arial" w:hAnsi="Arial" w:cs="Arial"/>
          <w:b/>
          <w:sz w:val="22"/>
          <w:szCs w:val="22"/>
        </w:rPr>
      </w:pPr>
    </w:p>
    <w:sectPr w:rsidR="002760CD" w:rsidRPr="005C1EB1" w:rsidSect="0015062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9757F9F"/>
    <w:multiLevelType w:val="hybridMultilevel"/>
    <w:tmpl w:val="7A9C1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6138"/>
    <w:rsid w:val="00051662"/>
    <w:rsid w:val="00082B4A"/>
    <w:rsid w:val="00082DF7"/>
    <w:rsid w:val="0009426D"/>
    <w:rsid w:val="000B7FA5"/>
    <w:rsid w:val="000E7A65"/>
    <w:rsid w:val="000F78D4"/>
    <w:rsid w:val="0010129C"/>
    <w:rsid w:val="001337C1"/>
    <w:rsid w:val="00150622"/>
    <w:rsid w:val="00151547"/>
    <w:rsid w:val="00157701"/>
    <w:rsid w:val="00194AAE"/>
    <w:rsid w:val="00195CA2"/>
    <w:rsid w:val="001E4AB3"/>
    <w:rsid w:val="001F3C25"/>
    <w:rsid w:val="001F5A3C"/>
    <w:rsid w:val="001F7BEA"/>
    <w:rsid w:val="002144BF"/>
    <w:rsid w:val="00230B3B"/>
    <w:rsid w:val="00234823"/>
    <w:rsid w:val="0023700F"/>
    <w:rsid w:val="002442CC"/>
    <w:rsid w:val="002760CD"/>
    <w:rsid w:val="00291905"/>
    <w:rsid w:val="002927F9"/>
    <w:rsid w:val="002A6887"/>
    <w:rsid w:val="002B0989"/>
    <w:rsid w:val="002B20EC"/>
    <w:rsid w:val="002B3489"/>
    <w:rsid w:val="002F523A"/>
    <w:rsid w:val="002F755B"/>
    <w:rsid w:val="0030260E"/>
    <w:rsid w:val="00327CF7"/>
    <w:rsid w:val="00345C46"/>
    <w:rsid w:val="00392DE5"/>
    <w:rsid w:val="00462C0F"/>
    <w:rsid w:val="004B7290"/>
    <w:rsid w:val="004D6138"/>
    <w:rsid w:val="004E50A2"/>
    <w:rsid w:val="00533050"/>
    <w:rsid w:val="005539B4"/>
    <w:rsid w:val="005C1EB1"/>
    <w:rsid w:val="005D1A9C"/>
    <w:rsid w:val="005E43AF"/>
    <w:rsid w:val="006029F2"/>
    <w:rsid w:val="00627B21"/>
    <w:rsid w:val="00734516"/>
    <w:rsid w:val="00755EFA"/>
    <w:rsid w:val="00765A66"/>
    <w:rsid w:val="00773591"/>
    <w:rsid w:val="007B6F61"/>
    <w:rsid w:val="007F5E09"/>
    <w:rsid w:val="008604D1"/>
    <w:rsid w:val="00865879"/>
    <w:rsid w:val="008F706B"/>
    <w:rsid w:val="008F74AB"/>
    <w:rsid w:val="009433B6"/>
    <w:rsid w:val="009652E7"/>
    <w:rsid w:val="009C667A"/>
    <w:rsid w:val="00A0419B"/>
    <w:rsid w:val="00AA0853"/>
    <w:rsid w:val="00AA68AE"/>
    <w:rsid w:val="00AC2867"/>
    <w:rsid w:val="00AD1054"/>
    <w:rsid w:val="00AE2A8A"/>
    <w:rsid w:val="00B22E46"/>
    <w:rsid w:val="00B231F9"/>
    <w:rsid w:val="00B329EC"/>
    <w:rsid w:val="00B331C0"/>
    <w:rsid w:val="00B93838"/>
    <w:rsid w:val="00BD3E0B"/>
    <w:rsid w:val="00BD575A"/>
    <w:rsid w:val="00BD6FFF"/>
    <w:rsid w:val="00BF5C42"/>
    <w:rsid w:val="00C0066F"/>
    <w:rsid w:val="00C0071F"/>
    <w:rsid w:val="00C04229"/>
    <w:rsid w:val="00C27CC6"/>
    <w:rsid w:val="00CA4FE9"/>
    <w:rsid w:val="00D96052"/>
    <w:rsid w:val="00DC3AF3"/>
    <w:rsid w:val="00E043E7"/>
    <w:rsid w:val="00E22644"/>
    <w:rsid w:val="00EA567F"/>
    <w:rsid w:val="00ED46C3"/>
    <w:rsid w:val="00EE77C4"/>
    <w:rsid w:val="00F0400E"/>
    <w:rsid w:val="00F21484"/>
    <w:rsid w:val="00F40D41"/>
    <w:rsid w:val="00F44EFA"/>
    <w:rsid w:val="00F606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7AF9C"/>
  <w14:defaultImageDpi w14:val="32767"/>
  <w15:chartTrackingRefBased/>
  <w15:docId w15:val="{A5859936-0A85-E349-998F-173A47024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D61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C1EB1"/>
    <w:rPr>
      <w:sz w:val="22"/>
      <w:szCs w:val="22"/>
    </w:rPr>
  </w:style>
  <w:style w:type="paragraph" w:styleId="ListParagraph">
    <w:name w:val="List Paragraph"/>
    <w:basedOn w:val="Normal"/>
    <w:uiPriority w:val="34"/>
    <w:qFormat/>
    <w:rsid w:val="002760C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3</Pages>
  <Words>319</Words>
  <Characters>1823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Alexis L. Beatty</dc:creator>
  <cp:keywords/>
  <dc:description/>
  <cp:lastModifiedBy>Alexis L. Beatty</cp:lastModifiedBy>
  <cp:revision>12</cp:revision>
  <dcterms:created xsi:type="dcterms:W3CDTF">2018-06-29T05:06:00Z</dcterms:created>
  <dcterms:modified xsi:type="dcterms:W3CDTF">2018-07-12T16:33:00Z</dcterms:modified>
</cp:coreProperties>
</file>