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docProps/app.xml" ContentType="application/vnd.openxmlformats-officedocument.extended-properties+xml"/>
  <Override PartName="/customXml/itemProps1.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docProps/core.xml" ContentType="application/vnd.openxmlformats-package.core-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jpeg"/><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7F99BC" w14:textId="77777777" w:rsidR="0064409B" w:rsidRPr="00F12EE9" w:rsidRDefault="00CA08CF" w:rsidP="00CA08CF">
      <w:pPr>
        <w:jc w:val="center"/>
        <w:rPr>
          <w:rFonts w:ascii="Times New Roman" w:hAnsi="Times New Roman" w:cs="Times New Roman"/>
        </w:rPr>
      </w:pPr>
      <w:r w:rsidRPr="00F12EE9">
        <w:rPr>
          <w:rFonts w:ascii="Times New Roman" w:hAnsi="Times New Roman" w:cs="Times New Roman"/>
        </w:rPr>
        <w:t>JUMP START HS Curriculum Introduction</w:t>
      </w:r>
    </w:p>
    <w:p w14:paraId="7C399DD4" w14:textId="77777777" w:rsidR="00CA08CF" w:rsidRPr="00F12EE9" w:rsidRDefault="00CA08CF">
      <w:pPr>
        <w:rPr>
          <w:rFonts w:ascii="Times New Roman" w:hAnsi="Times New Roman" w:cs="Times New Roman"/>
        </w:rPr>
      </w:pPr>
    </w:p>
    <w:p w14:paraId="4968DABB" w14:textId="77777777" w:rsidR="0064409B" w:rsidRPr="00CA08CF" w:rsidRDefault="0064409B" w:rsidP="00F12EE9">
      <w:pPr>
        <w:pStyle w:val="NoSpacing"/>
        <w:spacing w:line="480" w:lineRule="auto"/>
        <w:ind w:firstLine="720"/>
      </w:pPr>
      <w:r w:rsidRPr="00CA08CF">
        <w:t xml:space="preserve">The need for further programs to assist foster youth in attending higher education is not new.  Many programs have been set up, to help foster youth prepare for independence.  However, these programs have also isolated foster youth from setting higher education goals with their peers. </w:t>
      </w:r>
      <w:r w:rsidR="00CA08CF" w:rsidRPr="00CA08CF">
        <w:t xml:space="preserve">Foster youth need increased positive peer and faculty interaction and involvement, to change their attitudes towards their educational experience, which will decrease dropout rates, as evidenced by increased graduation rates.  </w:t>
      </w:r>
    </w:p>
    <w:p w14:paraId="569C1691" w14:textId="77777777" w:rsidR="0064409B" w:rsidRPr="00CA08CF" w:rsidRDefault="00CA08CF" w:rsidP="00F12EE9">
      <w:pPr>
        <w:pStyle w:val="NoSpacing"/>
        <w:spacing w:line="480" w:lineRule="auto"/>
        <w:ind w:firstLine="720"/>
      </w:pPr>
      <w:r w:rsidRPr="00CA08CF">
        <w:t xml:space="preserve">In order to provide foster youth the opportunity for increased peer and faculty interaction the JUMP START HS curriculum was created.  </w:t>
      </w:r>
      <w:r w:rsidR="0064409B" w:rsidRPr="00CA08CF">
        <w:t xml:space="preserve">  This intervention seeks to assist foster youth in their high school education, by connecting them with fellow peers and educators in their schools.  The JUMP START HS curriculum seeks to provide foster youth with a well-rounded and supportive education, by creating homeroom classes consisting of both foster youth and non-foster youth, along with peer mentors and educators.  </w:t>
      </w:r>
    </w:p>
    <w:p w14:paraId="3D1AA253" w14:textId="77777777" w:rsidR="0064409B" w:rsidRDefault="00B75B62" w:rsidP="00F12EE9">
      <w:pPr>
        <w:pStyle w:val="imported-Normal"/>
        <w:spacing w:line="480" w:lineRule="auto"/>
        <w:ind w:firstLine="720"/>
        <w:rPr>
          <w:szCs w:val="24"/>
        </w:rPr>
      </w:pPr>
      <w:r w:rsidRPr="00F12EE9">
        <w:rPr>
          <w:szCs w:val="24"/>
        </w:rPr>
        <w:t xml:space="preserve">Life Course Perspective Theory was used in the development of the JUMP START HS curriculum.  </w:t>
      </w:r>
      <w:r w:rsidR="0064409B" w:rsidRPr="00F12EE9">
        <w:rPr>
          <w:szCs w:val="24"/>
        </w:rPr>
        <w:t xml:space="preserve">Using the Life Course Perspective Theory, </w:t>
      </w:r>
      <w:r w:rsidRPr="00F12EE9">
        <w:rPr>
          <w:szCs w:val="24"/>
        </w:rPr>
        <w:t>JUMP START HS</w:t>
      </w:r>
      <w:r w:rsidR="0064409B" w:rsidRPr="00F12EE9">
        <w:rPr>
          <w:szCs w:val="24"/>
        </w:rPr>
        <w:t xml:space="preserve"> seeks to evaluate how high school student’s educational outcomes change with positive educational resources.  Life Course Perspective Theory considers how the changing events in the life of an individual will affect their ability to develop and adapt ties to their social environment (Roche &amp; Ghazarian, 2012).  This theory suggests that the course of one’s life can be changed by both positive and negative events.  Life course perspective theory will be used in the development of the program, and will give a foundation of </w:t>
      </w:r>
      <w:r w:rsidR="0064409B" w:rsidRPr="00F12EE9">
        <w:rPr>
          <w:szCs w:val="24"/>
        </w:rPr>
        <w:lastRenderedPageBreak/>
        <w:t>understanding how foster youth adapt to changing pla</w:t>
      </w:r>
      <w:r w:rsidR="00F12EE9">
        <w:rPr>
          <w:szCs w:val="24"/>
        </w:rPr>
        <w:t>cements, schools and friends, w</w:t>
      </w:r>
      <w:r w:rsidR="009E060C" w:rsidRPr="00F12EE9">
        <w:rPr>
          <w:szCs w:val="24"/>
        </w:rPr>
        <w:t>hile f</w:t>
      </w:r>
      <w:r w:rsidR="0064409B" w:rsidRPr="00F12EE9">
        <w:rPr>
          <w:szCs w:val="24"/>
        </w:rPr>
        <w:t>ocusing on the way a student changes as they engage in their education.</w:t>
      </w:r>
      <w:r w:rsidR="0064409B" w:rsidRPr="00CA08CF">
        <w:rPr>
          <w:szCs w:val="24"/>
        </w:rPr>
        <w:t xml:space="preserve">  </w:t>
      </w:r>
    </w:p>
    <w:p w14:paraId="41D22856" w14:textId="77777777" w:rsidR="009E060C" w:rsidRPr="00CA08CF" w:rsidRDefault="009E060C" w:rsidP="00F12EE9">
      <w:pPr>
        <w:pStyle w:val="imported-Normal"/>
        <w:spacing w:line="480" w:lineRule="auto"/>
        <w:ind w:firstLine="720"/>
        <w:rPr>
          <w:szCs w:val="24"/>
        </w:rPr>
      </w:pPr>
      <w:r>
        <w:rPr>
          <w:szCs w:val="24"/>
        </w:rPr>
        <w:t xml:space="preserve">The JUMP START HS curriculum was developed to be </w:t>
      </w:r>
      <w:r w:rsidR="00F12EE9">
        <w:rPr>
          <w:szCs w:val="24"/>
        </w:rPr>
        <w:t>outcomes</w:t>
      </w:r>
      <w:r>
        <w:rPr>
          <w:szCs w:val="24"/>
        </w:rPr>
        <w:t xml:space="preserve"> based curriculum.  As JUMP START HS was developed two outcomes were identified as expectations of the program.  The first outcome states that student will gain increased life skills.  Indicators for the successful </w:t>
      </w:r>
      <w:r w:rsidR="00F12EE9">
        <w:rPr>
          <w:szCs w:val="24"/>
        </w:rPr>
        <w:t>completion</w:t>
      </w:r>
      <w:r>
        <w:rPr>
          <w:szCs w:val="24"/>
        </w:rPr>
        <w:t xml:space="preserve"> of this outcome include the </w:t>
      </w:r>
      <w:r w:rsidR="00F12EE9">
        <w:rPr>
          <w:szCs w:val="24"/>
        </w:rPr>
        <w:t>student’s</w:t>
      </w:r>
      <w:r>
        <w:rPr>
          <w:szCs w:val="24"/>
        </w:rPr>
        <w:t xml:space="preserve"> ability to interact positively with others and the </w:t>
      </w:r>
      <w:r w:rsidR="00F12EE9">
        <w:rPr>
          <w:szCs w:val="24"/>
        </w:rPr>
        <w:t>student’s</w:t>
      </w:r>
      <w:r>
        <w:rPr>
          <w:szCs w:val="24"/>
        </w:rPr>
        <w:t xml:space="preserve"> ability to think about consequences of decisions prior to making decisions.  These indicators will be demonstrated through the way students identify their connections with peers, and their ability to recognize how educational decisions will impact their future plans.  The second outcome states that students will have improved academic performance.  </w:t>
      </w:r>
      <w:r w:rsidR="00F12EE9">
        <w:rPr>
          <w:szCs w:val="24"/>
        </w:rPr>
        <w:t xml:space="preserve">Indicators for the successful completion of this outcome include the student’s ability to develop academic goals and the fact that a student does not miss more than one day of school per month.  </w:t>
      </w:r>
    </w:p>
    <w:p w14:paraId="36625172" w14:textId="77777777" w:rsidR="0064409B" w:rsidRPr="00CA08CF" w:rsidRDefault="0064409B" w:rsidP="00F12EE9">
      <w:pPr>
        <w:spacing w:line="480" w:lineRule="auto"/>
        <w:rPr>
          <w:rFonts w:ascii="Times New Roman" w:hAnsi="Times New Roman" w:cs="Times New Roman"/>
        </w:rPr>
      </w:pPr>
      <w:r w:rsidRPr="00CA08CF">
        <w:rPr>
          <w:rFonts w:ascii="Times New Roman" w:hAnsi="Times New Roman" w:cs="Times New Roman"/>
        </w:rPr>
        <w:tab/>
      </w:r>
      <w:r w:rsidR="00734ECA" w:rsidRPr="00CA08CF">
        <w:rPr>
          <w:rFonts w:ascii="Times New Roman" w:hAnsi="Times New Roman" w:cs="Times New Roman"/>
        </w:rPr>
        <w:t xml:space="preserve">The JUMP START HS curriculum is a </w:t>
      </w:r>
      <w:r w:rsidR="00CA08CF" w:rsidRPr="00CA08CF">
        <w:rPr>
          <w:rFonts w:ascii="Times New Roman" w:hAnsi="Times New Roman" w:cs="Times New Roman"/>
        </w:rPr>
        <w:t>yearlong</w:t>
      </w:r>
      <w:r w:rsidR="00734ECA" w:rsidRPr="00CA08CF">
        <w:rPr>
          <w:rFonts w:ascii="Times New Roman" w:hAnsi="Times New Roman" w:cs="Times New Roman"/>
        </w:rPr>
        <w:t xml:space="preserve">, school implemented homeroom course that pairs freshman and sophomore students with school faculty and upperclassmen peer mentors.   </w:t>
      </w:r>
      <w:r w:rsidRPr="00CA08CF">
        <w:rPr>
          <w:rFonts w:ascii="Times New Roman" w:hAnsi="Times New Roman" w:cs="Times New Roman"/>
        </w:rPr>
        <w:t xml:space="preserve">The JUMP START HS curriculum seeks to bring support to freshman and sophomore high school students </w:t>
      </w:r>
      <w:r w:rsidR="00734ECA" w:rsidRPr="00CA08CF">
        <w:rPr>
          <w:rFonts w:ascii="Times New Roman" w:hAnsi="Times New Roman" w:cs="Times New Roman"/>
        </w:rPr>
        <w:t xml:space="preserve">by </w:t>
      </w:r>
      <w:r w:rsidRPr="00CA08CF">
        <w:rPr>
          <w:rFonts w:ascii="Times New Roman" w:hAnsi="Times New Roman" w:cs="Times New Roman"/>
        </w:rPr>
        <w:t xml:space="preserve">engaging them in their education, and the educational decisions they need to make to attend post- secondary education. JUMP START HS seeks to transition freshman and sophomores into high school, and help them set educational goals to attend post- secondary education. </w:t>
      </w:r>
    </w:p>
    <w:p w14:paraId="74DB52F6" w14:textId="77777777" w:rsidR="00CA08CF" w:rsidRDefault="0064409B" w:rsidP="00F12EE9">
      <w:pPr>
        <w:spacing w:line="480" w:lineRule="auto"/>
        <w:rPr>
          <w:rFonts w:ascii="Times New Roman" w:hAnsi="Times New Roman" w:cs="Times New Roman"/>
        </w:rPr>
      </w:pPr>
      <w:r w:rsidRPr="00CA08CF">
        <w:rPr>
          <w:rFonts w:ascii="Times New Roman" w:hAnsi="Times New Roman" w:cs="Times New Roman"/>
        </w:rPr>
        <w:tab/>
        <w:t>Using a d</w:t>
      </w:r>
      <w:r w:rsidR="00734ECA" w:rsidRPr="00CA08CF">
        <w:rPr>
          <w:rFonts w:ascii="Times New Roman" w:hAnsi="Times New Roman" w:cs="Times New Roman"/>
        </w:rPr>
        <w:t xml:space="preserve">esignated homeroom program the </w:t>
      </w:r>
      <w:r w:rsidRPr="00CA08CF">
        <w:rPr>
          <w:rFonts w:ascii="Times New Roman" w:hAnsi="Times New Roman" w:cs="Times New Roman"/>
        </w:rPr>
        <w:t>JUMP START</w:t>
      </w:r>
      <w:r w:rsidR="00734ECA" w:rsidRPr="00CA08CF">
        <w:rPr>
          <w:rFonts w:ascii="Times New Roman" w:hAnsi="Times New Roman" w:cs="Times New Roman"/>
        </w:rPr>
        <w:t xml:space="preserve"> HS</w:t>
      </w:r>
      <w:r w:rsidRPr="00CA08CF">
        <w:rPr>
          <w:rFonts w:ascii="Times New Roman" w:hAnsi="Times New Roman" w:cs="Times New Roman"/>
        </w:rPr>
        <w:t xml:space="preserve"> program pairs incoming freshman with pe</w:t>
      </w:r>
      <w:r w:rsidR="00734ECA" w:rsidRPr="00CA08CF">
        <w:rPr>
          <w:rFonts w:ascii="Times New Roman" w:hAnsi="Times New Roman" w:cs="Times New Roman"/>
        </w:rPr>
        <w:t xml:space="preserve">er mentors and a teacher.  The homeroom JUMP START HS </w:t>
      </w:r>
      <w:r w:rsidRPr="00CA08CF">
        <w:rPr>
          <w:rFonts w:ascii="Times New Roman" w:hAnsi="Times New Roman" w:cs="Times New Roman"/>
        </w:rPr>
        <w:t>program will meet on a daily basis, and allow</w:t>
      </w:r>
      <w:r w:rsidR="00F12EE9">
        <w:rPr>
          <w:rFonts w:ascii="Times New Roman" w:hAnsi="Times New Roman" w:cs="Times New Roman"/>
        </w:rPr>
        <w:t>s</w:t>
      </w:r>
      <w:r w:rsidRPr="00CA08CF">
        <w:rPr>
          <w:rFonts w:ascii="Times New Roman" w:hAnsi="Times New Roman" w:cs="Times New Roman"/>
        </w:rPr>
        <w:t xml:space="preserve"> s</w:t>
      </w:r>
      <w:bookmarkStart w:id="0" w:name="_GoBack"/>
      <w:bookmarkEnd w:id="0"/>
      <w:r w:rsidRPr="00CA08CF">
        <w:rPr>
          <w:rFonts w:ascii="Times New Roman" w:hAnsi="Times New Roman" w:cs="Times New Roman"/>
        </w:rPr>
        <w:t>tudents the opportunity to connect with educators, fellow peers, and peer mentors.  It is exp</w:t>
      </w:r>
      <w:r w:rsidR="00734ECA" w:rsidRPr="00CA08CF">
        <w:rPr>
          <w:rFonts w:ascii="Times New Roman" w:hAnsi="Times New Roman" w:cs="Times New Roman"/>
        </w:rPr>
        <w:t>ected that during the homeroom JUMP START HS</w:t>
      </w:r>
      <w:r w:rsidRPr="00CA08CF">
        <w:rPr>
          <w:rFonts w:ascii="Times New Roman" w:hAnsi="Times New Roman" w:cs="Times New Roman"/>
        </w:rPr>
        <w:t xml:space="preserve"> period students will work on homework, and ask question</w:t>
      </w:r>
      <w:r w:rsidR="00734ECA" w:rsidRPr="00CA08CF">
        <w:rPr>
          <w:rFonts w:ascii="Times New Roman" w:hAnsi="Times New Roman" w:cs="Times New Roman"/>
        </w:rPr>
        <w:t xml:space="preserve">s of their peers. Once a week, JUMP START HS </w:t>
      </w:r>
      <w:r w:rsidRPr="00CA08CF">
        <w:rPr>
          <w:rFonts w:ascii="Times New Roman" w:hAnsi="Times New Roman" w:cs="Times New Roman"/>
        </w:rPr>
        <w:t xml:space="preserve">homeroom will work with the “Jump Start </w:t>
      </w:r>
      <w:r w:rsidR="00734ECA" w:rsidRPr="00CA08CF">
        <w:rPr>
          <w:rFonts w:ascii="Times New Roman" w:hAnsi="Times New Roman" w:cs="Times New Roman"/>
        </w:rPr>
        <w:t>Manual</w:t>
      </w:r>
      <w:r w:rsidRPr="00CA08CF">
        <w:rPr>
          <w:rFonts w:ascii="Times New Roman" w:hAnsi="Times New Roman" w:cs="Times New Roman"/>
        </w:rPr>
        <w:t xml:space="preserve">.”  This </w:t>
      </w:r>
      <w:r w:rsidR="00734ECA" w:rsidRPr="00CA08CF">
        <w:rPr>
          <w:rFonts w:ascii="Times New Roman" w:hAnsi="Times New Roman" w:cs="Times New Roman"/>
        </w:rPr>
        <w:t>manual</w:t>
      </w:r>
      <w:r w:rsidRPr="00CA08CF">
        <w:rPr>
          <w:rFonts w:ascii="Times New Roman" w:hAnsi="Times New Roman" w:cs="Times New Roman"/>
        </w:rPr>
        <w:t xml:space="preserve"> will help students </w:t>
      </w:r>
      <w:r w:rsidR="00734ECA" w:rsidRPr="00CA08CF">
        <w:rPr>
          <w:rFonts w:ascii="Times New Roman" w:hAnsi="Times New Roman" w:cs="Times New Roman"/>
        </w:rPr>
        <w:t xml:space="preserve">and educators </w:t>
      </w:r>
      <w:r w:rsidRPr="00CA08CF">
        <w:rPr>
          <w:rFonts w:ascii="Times New Roman" w:hAnsi="Times New Roman" w:cs="Times New Roman"/>
        </w:rPr>
        <w:t>identify educational goals and what will help obtain their goals, and improve overall grad</w:t>
      </w:r>
      <w:r w:rsidR="00734ECA" w:rsidRPr="00CA08CF">
        <w:rPr>
          <w:rFonts w:ascii="Times New Roman" w:hAnsi="Times New Roman" w:cs="Times New Roman"/>
        </w:rPr>
        <w:t>es.  Once each school term the JUMP START HS</w:t>
      </w:r>
      <w:r w:rsidRPr="00CA08CF">
        <w:rPr>
          <w:rFonts w:ascii="Times New Roman" w:hAnsi="Times New Roman" w:cs="Times New Roman"/>
        </w:rPr>
        <w:t xml:space="preserve"> homeroom classes will take field trips to nearby institutions of higher educations to give students an opportunity to gather information about what a post- secondary education campus feels like, potential courses, financial aid, and o</w:t>
      </w:r>
      <w:r w:rsidR="00734ECA" w:rsidRPr="00CA08CF">
        <w:rPr>
          <w:rFonts w:ascii="Times New Roman" w:hAnsi="Times New Roman" w:cs="Times New Roman"/>
        </w:rPr>
        <w:t xml:space="preserve">n campus activities.  Freshman </w:t>
      </w:r>
      <w:r w:rsidRPr="00CA08CF">
        <w:rPr>
          <w:rFonts w:ascii="Times New Roman" w:hAnsi="Times New Roman" w:cs="Times New Roman"/>
        </w:rPr>
        <w:t>JUMP START</w:t>
      </w:r>
      <w:r w:rsidR="00734ECA" w:rsidRPr="00CA08CF">
        <w:rPr>
          <w:rFonts w:ascii="Times New Roman" w:hAnsi="Times New Roman" w:cs="Times New Roman"/>
        </w:rPr>
        <w:t xml:space="preserve"> HS</w:t>
      </w:r>
      <w:r w:rsidRPr="00CA08CF">
        <w:rPr>
          <w:rFonts w:ascii="Times New Roman" w:hAnsi="Times New Roman" w:cs="Times New Roman"/>
        </w:rPr>
        <w:t xml:space="preserve"> homerooms will continue into the sophomore year, with the same students, peer mentors and teachers, in order to encourage a continuance in educational goals.  </w:t>
      </w:r>
    </w:p>
    <w:p w14:paraId="1D0A8B53" w14:textId="77777777" w:rsidR="009E060C" w:rsidRDefault="009E060C" w:rsidP="00F12EE9">
      <w:pPr>
        <w:spacing w:line="480" w:lineRule="auto"/>
        <w:rPr>
          <w:rFonts w:ascii="Times New Roman" w:hAnsi="Times New Roman" w:cs="Times New Roman"/>
        </w:rPr>
      </w:pPr>
      <w:r>
        <w:rPr>
          <w:rFonts w:ascii="Times New Roman" w:hAnsi="Times New Roman" w:cs="Times New Roman"/>
        </w:rPr>
        <w:tab/>
        <w:t>Teachers and educators, this curriculum guide is meant to help you educate your students how to prepare for post- secondary education options, and how to get there.  This curriculum will require you to make copies of course materials for the students to use.  If necessary student handouts are different from the general lesson plan, this will be indicated in the “Student Materials” section of eac</w:t>
      </w:r>
      <w:r w:rsidR="00F12EE9">
        <w:rPr>
          <w:rFonts w:ascii="Times New Roman" w:hAnsi="Times New Roman" w:cs="Times New Roman"/>
        </w:rPr>
        <w:t xml:space="preserve">h week.  Please plan accordingly.  </w:t>
      </w:r>
    </w:p>
    <w:p w14:paraId="388FAE9E" w14:textId="77777777" w:rsidR="00CA08CF" w:rsidRPr="00CA08CF" w:rsidRDefault="00CA08CF" w:rsidP="00F12EE9">
      <w:pPr>
        <w:spacing w:line="480" w:lineRule="auto"/>
        <w:ind w:firstLine="720"/>
        <w:rPr>
          <w:rFonts w:ascii="Times New Roman" w:hAnsi="Times New Roman" w:cs="Times New Roman"/>
        </w:rPr>
      </w:pPr>
      <w:r w:rsidRPr="00CA08CF">
        <w:rPr>
          <w:rFonts w:ascii="Times New Roman" w:hAnsi="Times New Roman" w:cs="Times New Roman"/>
        </w:rPr>
        <w:t xml:space="preserve">The JUMP START HS curriculum guide was developed using multiple sources of information; each week is adapted from a lesson from an outside source.  The introduction to each lesson provides reference to where the information, lessons and worksheets were obtained.  Full citations can be found at the end of the JUMP START HS curriculum manual.  </w:t>
      </w:r>
    </w:p>
    <w:p w14:paraId="7B2AB777" w14:textId="77777777" w:rsidR="00CA08CF" w:rsidRDefault="00CA08CF" w:rsidP="0064409B"/>
    <w:sectPr w:rsidR="00CA08CF" w:rsidSect="008737A4">
      <w:headerReference w:type="even" r:id="rId9"/>
      <w:headerReference w:type="default" r:id="rId10"/>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5F2E2F" w14:textId="77777777" w:rsidR="00E55AD7" w:rsidRDefault="00E55AD7" w:rsidP="00E55AD7">
      <w:r>
        <w:separator/>
      </w:r>
    </w:p>
  </w:endnote>
  <w:endnote w:type="continuationSeparator" w:id="0">
    <w:p w14:paraId="58E7E110" w14:textId="77777777" w:rsidR="00E55AD7" w:rsidRDefault="00E55AD7" w:rsidP="00E55A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C0370D0" w14:textId="77777777" w:rsidR="00E55AD7" w:rsidRDefault="00E55AD7" w:rsidP="00E55AD7">
      <w:r>
        <w:separator/>
      </w:r>
    </w:p>
  </w:footnote>
  <w:footnote w:type="continuationSeparator" w:id="0">
    <w:p w14:paraId="4C4A2739" w14:textId="77777777" w:rsidR="00E55AD7" w:rsidRDefault="00E55AD7" w:rsidP="00E55AD7">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EE1868" w14:textId="77777777" w:rsidR="00E55AD7" w:rsidRDefault="00E55AD7" w:rsidP="00E55AD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F0C177E" w14:textId="77777777" w:rsidR="00E55AD7" w:rsidRDefault="00E55AD7" w:rsidP="00E55AD7">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129947" w14:textId="77777777" w:rsidR="00E55AD7" w:rsidRDefault="00E55AD7" w:rsidP="00E55AD7">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50883">
      <w:rPr>
        <w:rStyle w:val="PageNumber"/>
        <w:noProof/>
      </w:rPr>
      <w:t>1</w:t>
    </w:r>
    <w:r>
      <w:rPr>
        <w:rStyle w:val="PageNumber"/>
      </w:rPr>
      <w:fldChar w:fldCharType="end"/>
    </w:r>
  </w:p>
  <w:p w14:paraId="433324AB" w14:textId="77777777" w:rsidR="00E55AD7" w:rsidRDefault="00E55AD7" w:rsidP="00E55AD7">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DA7844"/>
    <w:multiLevelType w:val="hybridMultilevel"/>
    <w:tmpl w:val="1C3EB73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3064"/>
    <w:rsid w:val="00050883"/>
    <w:rsid w:val="00173064"/>
    <w:rsid w:val="0028580B"/>
    <w:rsid w:val="002A4EC0"/>
    <w:rsid w:val="002F1E13"/>
    <w:rsid w:val="003E7B0C"/>
    <w:rsid w:val="0064409B"/>
    <w:rsid w:val="007306D1"/>
    <w:rsid w:val="00734ECA"/>
    <w:rsid w:val="00737BCB"/>
    <w:rsid w:val="008737A4"/>
    <w:rsid w:val="009E060C"/>
    <w:rsid w:val="00B75B62"/>
    <w:rsid w:val="00CA08CF"/>
    <w:rsid w:val="00DC0517"/>
    <w:rsid w:val="00E55AD7"/>
    <w:rsid w:val="00EF2839"/>
    <w:rsid w:val="00F12EE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E6E514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mported-Heading1A">
    <w:name w:val="imported-Heading 1 A"/>
    <w:next w:val="Normal"/>
    <w:rsid w:val="0064409B"/>
    <w:pPr>
      <w:keepNext/>
      <w:outlineLvl w:val="0"/>
    </w:pPr>
    <w:rPr>
      <w:rFonts w:ascii="Times New Roman" w:eastAsia="Arial Unicode MS" w:hAnsi="Times New Roman" w:cs="Times New Roman"/>
      <w:b/>
      <w:color w:val="000000"/>
      <w:szCs w:val="20"/>
    </w:rPr>
  </w:style>
  <w:style w:type="paragraph" w:customStyle="1" w:styleId="imported-Normal">
    <w:name w:val="imported-Normal"/>
    <w:rsid w:val="0064409B"/>
    <w:rPr>
      <w:rFonts w:ascii="Times New Roman" w:eastAsia="Arial Unicode MS" w:hAnsi="Times New Roman" w:cs="Times New Roman"/>
      <w:color w:val="000000"/>
      <w:szCs w:val="20"/>
    </w:rPr>
  </w:style>
  <w:style w:type="paragraph" w:styleId="NoSpacing">
    <w:name w:val="No Spacing"/>
    <w:qFormat/>
    <w:rsid w:val="0064409B"/>
    <w:rPr>
      <w:rFonts w:ascii="Times New Roman" w:eastAsia="Times New Roman" w:hAnsi="Times New Roman" w:cs="Times New Roman"/>
    </w:rPr>
  </w:style>
  <w:style w:type="character" w:styleId="Strong">
    <w:name w:val="Strong"/>
    <w:qFormat/>
    <w:rsid w:val="0064409B"/>
    <w:rPr>
      <w:b/>
      <w:bCs/>
    </w:rPr>
  </w:style>
  <w:style w:type="paragraph" w:styleId="Header">
    <w:name w:val="header"/>
    <w:basedOn w:val="Normal"/>
    <w:link w:val="HeaderChar"/>
    <w:uiPriority w:val="99"/>
    <w:unhideWhenUsed/>
    <w:rsid w:val="00E55AD7"/>
    <w:pPr>
      <w:tabs>
        <w:tab w:val="center" w:pos="4320"/>
        <w:tab w:val="right" w:pos="8640"/>
      </w:tabs>
    </w:pPr>
  </w:style>
  <w:style w:type="character" w:customStyle="1" w:styleId="HeaderChar">
    <w:name w:val="Header Char"/>
    <w:basedOn w:val="DefaultParagraphFont"/>
    <w:link w:val="Header"/>
    <w:uiPriority w:val="99"/>
    <w:rsid w:val="00E55AD7"/>
  </w:style>
  <w:style w:type="character" w:styleId="PageNumber">
    <w:name w:val="page number"/>
    <w:basedOn w:val="DefaultParagraphFont"/>
    <w:uiPriority w:val="99"/>
    <w:semiHidden/>
    <w:unhideWhenUsed/>
    <w:rsid w:val="00E55AD7"/>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mported-Heading1A">
    <w:name w:val="imported-Heading 1 A"/>
    <w:next w:val="Normal"/>
    <w:rsid w:val="0064409B"/>
    <w:pPr>
      <w:keepNext/>
      <w:outlineLvl w:val="0"/>
    </w:pPr>
    <w:rPr>
      <w:rFonts w:ascii="Times New Roman" w:eastAsia="Arial Unicode MS" w:hAnsi="Times New Roman" w:cs="Times New Roman"/>
      <w:b/>
      <w:color w:val="000000"/>
      <w:szCs w:val="20"/>
    </w:rPr>
  </w:style>
  <w:style w:type="paragraph" w:customStyle="1" w:styleId="imported-Normal">
    <w:name w:val="imported-Normal"/>
    <w:rsid w:val="0064409B"/>
    <w:rPr>
      <w:rFonts w:ascii="Times New Roman" w:eastAsia="Arial Unicode MS" w:hAnsi="Times New Roman" w:cs="Times New Roman"/>
      <w:color w:val="000000"/>
      <w:szCs w:val="20"/>
    </w:rPr>
  </w:style>
  <w:style w:type="paragraph" w:styleId="NoSpacing">
    <w:name w:val="No Spacing"/>
    <w:qFormat/>
    <w:rsid w:val="0064409B"/>
    <w:rPr>
      <w:rFonts w:ascii="Times New Roman" w:eastAsia="Times New Roman" w:hAnsi="Times New Roman" w:cs="Times New Roman"/>
    </w:rPr>
  </w:style>
  <w:style w:type="character" w:styleId="Strong">
    <w:name w:val="Strong"/>
    <w:qFormat/>
    <w:rsid w:val="0064409B"/>
    <w:rPr>
      <w:b/>
      <w:bCs/>
    </w:rPr>
  </w:style>
  <w:style w:type="paragraph" w:styleId="Header">
    <w:name w:val="header"/>
    <w:basedOn w:val="Normal"/>
    <w:link w:val="HeaderChar"/>
    <w:uiPriority w:val="99"/>
    <w:unhideWhenUsed/>
    <w:rsid w:val="00E55AD7"/>
    <w:pPr>
      <w:tabs>
        <w:tab w:val="center" w:pos="4320"/>
        <w:tab w:val="right" w:pos="8640"/>
      </w:tabs>
    </w:pPr>
  </w:style>
  <w:style w:type="character" w:customStyle="1" w:styleId="HeaderChar">
    <w:name w:val="Header Char"/>
    <w:basedOn w:val="DefaultParagraphFont"/>
    <w:link w:val="Header"/>
    <w:uiPriority w:val="99"/>
    <w:rsid w:val="00E55AD7"/>
  </w:style>
  <w:style w:type="character" w:styleId="PageNumber">
    <w:name w:val="page number"/>
    <w:basedOn w:val="DefaultParagraphFont"/>
    <w:uiPriority w:val="99"/>
    <w:semiHidden/>
    <w:unhideWhenUsed/>
    <w:rsid w:val="00E55A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ustomXml" Target="../customXml/item2.xml"/><Relationship Id="rId3" Type="http://schemas.openxmlformats.org/officeDocument/2006/relationships/styles" Target="styles.xml"/><Relationship Id="rId12"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5" Type="http://schemas.openxmlformats.org/officeDocument/2006/relationships/customXml" Target="../customXml/item4.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5FE2D001CF2D344AB637DEDC91790A9" ma:contentTypeVersion="12" ma:contentTypeDescription="Create a new document." ma:contentTypeScope="" ma:versionID="5f3a5719ddafa2ce19543402012f839f">
  <xsd:schema xmlns:xsd="http://www.w3.org/2001/XMLSchema" xmlns:xs="http://www.w3.org/2001/XMLSchema" xmlns:p="http://schemas.microsoft.com/office/2006/metadata/properties" xmlns:ns2="c3cf2a87-d7f5-4d53-a175-a0a1e7f018d0" xmlns:ns3="45deca18-f46e-4567-9693-54dba66862b6" targetNamespace="http://schemas.microsoft.com/office/2006/metadata/properties" ma:root="true" ma:fieldsID="f80f338179bfc78b782adab248fa029e" ns2:_="" ns3:_="">
    <xsd:import namespace="c3cf2a87-d7f5-4d53-a175-a0a1e7f018d0"/>
    <xsd:import namespace="45deca18-f46e-4567-9693-54dba66862b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cf2a87-d7f5-4d53-a175-a0a1e7f018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e20148b9-20a4-48a0-acba-ba52d68a37a3"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deca18-f46e-4567-9693-54dba66862b6"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8d10a926-ad76-4245-a4fc-5ee384335586}" ma:internalName="TaxCatchAll" ma:showField="CatchAllData" ma:web="45deca18-f46e-4567-9693-54dba66862b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45deca18-f46e-4567-9693-54dba66862b6" xsi:nil="true"/>
    <lcf76f155ced4ddcb4097134ff3c332f xmlns="c3cf2a87-d7f5-4d53-a175-a0a1e7f018d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D28178F-E7C4-7946-8B2C-B38D6C5FEFB6}">
  <ds:schemaRefs>
    <ds:schemaRef ds:uri="http://schemas.openxmlformats.org/officeDocument/2006/bibliography"/>
  </ds:schemaRefs>
</ds:datastoreItem>
</file>

<file path=customXml/itemProps2.xml><?xml version="1.0" encoding="utf-8"?>
<ds:datastoreItem xmlns:ds="http://schemas.openxmlformats.org/officeDocument/2006/customXml" ds:itemID="{23EA0AA2-F575-4DDC-A3E9-174953E3E09E}"/>
</file>

<file path=customXml/itemProps3.xml><?xml version="1.0" encoding="utf-8"?>
<ds:datastoreItem xmlns:ds="http://schemas.openxmlformats.org/officeDocument/2006/customXml" ds:itemID="{F9FC8EF0-D857-4C40-88A0-7F6F403E620A}"/>
</file>

<file path=customXml/itemProps4.xml><?xml version="1.0" encoding="utf-8"?>
<ds:datastoreItem xmlns:ds="http://schemas.openxmlformats.org/officeDocument/2006/customXml" ds:itemID="{6F868285-16A7-485B-8DD1-6F06C5053A73}"/>
</file>

<file path=docProps/app.xml><?xml version="1.0" encoding="utf-8"?>
<Properties xmlns="http://schemas.openxmlformats.org/officeDocument/2006/extended-properties" xmlns:vt="http://schemas.openxmlformats.org/officeDocument/2006/docPropsVTypes">
  <Template>Normal.dotm</Template>
  <TotalTime>100</TotalTime>
  <Pages>3</Pages>
  <Words>786</Words>
  <Characters>4481</Characters>
  <Application>Microsoft Macintosh Word</Application>
  <DocSecurity>0</DocSecurity>
  <Lines>37</Lines>
  <Paragraphs>10</Paragraphs>
  <ScaleCrop>false</ScaleCrop>
  <Company/>
  <LinksUpToDate>false</LinksUpToDate>
  <CharactersWithSpaces>5257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Taylor</dc:creator>
  <cp:keywords/>
  <dc:description/>
  <cp:lastModifiedBy>Taylor</cp:lastModifiedBy>
  <cp:revision>3</cp:revision>
  <dcterms:created xsi:type="dcterms:W3CDTF">2013-03-10T21:56:00Z</dcterms:created>
  <dcterms:modified xsi:type="dcterms:W3CDTF">2013-03-12T04:01:00Z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3" name="ContentTypeId">
    <vt:lpwstr>0x01010025FE2D001CF2D344AB637DEDC91790A9</vt:lpwstr>
  </property>
  <property fmtid="{D5CDD505-2E9C-101B-9397-08002B2CF9AE}" pid="4" name="LastModifiedDateTime_Client">
    <vt:filetime>2017-11-30T00:19:37Z</vt:filetime>
  </property>
  <property fmtid="{D5CDD505-2E9C-101B-9397-08002B2CF9AE}" pid="5" name="CreatedDateTime_Client">
    <vt:filetime>2017-11-30T00:19:37Z</vt:filetime>
  </property>
  <property fmtid="{D5CDD505-2E9C-101B-9397-08002B2CF9AE}" pid="6" name="MediaServiceImageTags">
    <vt:lpwstr/>
  </property>
</Properties>
</file>