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B3ACEB" w14:textId="5CBBB3B6" w:rsidR="00D43773" w:rsidRDefault="00DC2AA2">
      <w:r>
        <w:t>Authors:</w:t>
      </w:r>
      <w:r w:rsidR="00D5199D">
        <w:t xml:space="preserve">  </w:t>
      </w:r>
      <w:r w:rsidR="0047356E">
        <w:t>Amber Midori Conley</w:t>
      </w:r>
    </w:p>
    <w:p w14:paraId="25FD7323" w14:textId="26CAD4BC" w:rsidR="00DC2AA2" w:rsidRDefault="00DC2AA2">
      <w:r>
        <w:t>Program Name</w:t>
      </w:r>
      <w:r w:rsidR="00D5199D">
        <w:t xml:space="preserve">:  </w:t>
      </w:r>
      <w:r w:rsidR="0017709E">
        <w:t>Bridging the Gap</w:t>
      </w:r>
      <w:r w:rsidR="0047356E">
        <w:t xml:space="preserve"> </w:t>
      </w:r>
    </w:p>
    <w:p w14:paraId="0736CF4C" w14:textId="77777777" w:rsidR="00DC2AA2" w:rsidRDefault="00DC2AA2"/>
    <w:tbl>
      <w:tblPr>
        <w:tblStyle w:val="TableGrid"/>
        <w:tblW w:w="0" w:type="auto"/>
        <w:tblLook w:val="04A0" w:firstRow="1" w:lastRow="0" w:firstColumn="1" w:lastColumn="0" w:noHBand="0" w:noVBand="1"/>
      </w:tblPr>
      <w:tblGrid>
        <w:gridCol w:w="3955"/>
        <w:gridCol w:w="2227"/>
        <w:gridCol w:w="2228"/>
        <w:gridCol w:w="2227"/>
        <w:gridCol w:w="2228"/>
      </w:tblGrid>
      <w:tr w:rsidR="00DC2AA2" w14:paraId="6E071B56" w14:textId="77777777" w:rsidTr="00DC2AA2">
        <w:tc>
          <w:tcPr>
            <w:tcW w:w="3955" w:type="dxa"/>
          </w:tcPr>
          <w:p w14:paraId="5CBB5852" w14:textId="77777777" w:rsidR="00DC2AA2" w:rsidRPr="00DC2AA2" w:rsidRDefault="00DC2AA2" w:rsidP="00DC2AA2">
            <w:pPr>
              <w:jc w:val="center"/>
              <w:rPr>
                <w:b/>
              </w:rPr>
            </w:pPr>
            <w:r w:rsidRPr="00DC2AA2">
              <w:rPr>
                <w:b/>
              </w:rPr>
              <w:t>Outcomes &amp; Criteria</w:t>
            </w:r>
          </w:p>
        </w:tc>
        <w:tc>
          <w:tcPr>
            <w:tcW w:w="2227" w:type="dxa"/>
          </w:tcPr>
          <w:p w14:paraId="1A382718" w14:textId="77777777" w:rsidR="00DC2AA2" w:rsidRPr="00DC2AA2" w:rsidRDefault="00DC2AA2" w:rsidP="00DC2AA2">
            <w:pPr>
              <w:jc w:val="center"/>
              <w:rPr>
                <w:b/>
              </w:rPr>
            </w:pPr>
            <w:r w:rsidRPr="00DC2AA2">
              <w:rPr>
                <w:b/>
              </w:rPr>
              <w:t>Tools</w:t>
            </w:r>
          </w:p>
        </w:tc>
        <w:tc>
          <w:tcPr>
            <w:tcW w:w="2228" w:type="dxa"/>
          </w:tcPr>
          <w:p w14:paraId="77408D5F" w14:textId="77777777" w:rsidR="00DC2AA2" w:rsidRPr="00DC2AA2" w:rsidRDefault="00DC2AA2" w:rsidP="00DC2AA2">
            <w:pPr>
              <w:jc w:val="center"/>
              <w:rPr>
                <w:b/>
              </w:rPr>
            </w:pPr>
            <w:r w:rsidRPr="00DC2AA2">
              <w:rPr>
                <w:b/>
              </w:rPr>
              <w:t>Data Collection Process</w:t>
            </w:r>
          </w:p>
        </w:tc>
        <w:tc>
          <w:tcPr>
            <w:tcW w:w="2227" w:type="dxa"/>
          </w:tcPr>
          <w:p w14:paraId="027C648F" w14:textId="77777777" w:rsidR="00DC2AA2" w:rsidRPr="00DC2AA2" w:rsidRDefault="00DC2AA2" w:rsidP="00DC2AA2">
            <w:pPr>
              <w:jc w:val="center"/>
              <w:rPr>
                <w:b/>
              </w:rPr>
            </w:pPr>
            <w:r w:rsidRPr="00DC2AA2">
              <w:rPr>
                <w:b/>
              </w:rPr>
              <w:t>Data Collection Method</w:t>
            </w:r>
          </w:p>
        </w:tc>
        <w:tc>
          <w:tcPr>
            <w:tcW w:w="2228" w:type="dxa"/>
          </w:tcPr>
          <w:p w14:paraId="792A7CEA" w14:textId="77777777" w:rsidR="00DC2AA2" w:rsidRPr="00DC2AA2" w:rsidRDefault="00DC2AA2" w:rsidP="00DC2AA2">
            <w:pPr>
              <w:jc w:val="center"/>
              <w:rPr>
                <w:b/>
              </w:rPr>
            </w:pPr>
            <w:r w:rsidRPr="00DC2AA2">
              <w:rPr>
                <w:b/>
              </w:rPr>
              <w:t>Validity</w:t>
            </w:r>
          </w:p>
        </w:tc>
      </w:tr>
      <w:tr w:rsidR="00DC2AA2" w14:paraId="1169BD2B" w14:textId="77777777" w:rsidTr="00DC2AA2">
        <w:trPr>
          <w:trHeight w:val="2645"/>
        </w:trPr>
        <w:tc>
          <w:tcPr>
            <w:tcW w:w="3955" w:type="dxa"/>
            <w:vMerge w:val="restart"/>
          </w:tcPr>
          <w:p w14:paraId="76FBEAD4" w14:textId="77777777" w:rsidR="00610D07" w:rsidRPr="00B354F2" w:rsidRDefault="00610D07" w:rsidP="00610D07">
            <w:pPr>
              <w:suppressAutoHyphens/>
              <w:rPr>
                <w:rFonts w:cs="Arial"/>
                <w:b/>
                <w:bCs/>
                <w:sz w:val="20"/>
                <w:szCs w:val="20"/>
              </w:rPr>
            </w:pPr>
          </w:p>
          <w:p w14:paraId="00EB6EC9" w14:textId="02D35A80" w:rsidR="00DC2AA2" w:rsidRPr="00B354F2" w:rsidRDefault="00DC2AA2" w:rsidP="00B354F2">
            <w:pPr>
              <w:rPr>
                <w:color w:val="0070C0"/>
                <w:sz w:val="20"/>
                <w:szCs w:val="20"/>
              </w:rPr>
            </w:pPr>
            <w:r w:rsidRPr="00B354F2">
              <w:rPr>
                <w:rFonts w:cs="Arial"/>
                <w:b/>
                <w:bCs/>
                <w:sz w:val="20"/>
                <w:szCs w:val="20"/>
              </w:rPr>
              <w:t>Outcome 1</w:t>
            </w:r>
            <w:r w:rsidR="00610D07" w:rsidRPr="00B354F2">
              <w:rPr>
                <w:rFonts w:cs="Arial"/>
                <w:b/>
                <w:bCs/>
                <w:sz w:val="20"/>
                <w:szCs w:val="20"/>
              </w:rPr>
              <w:t xml:space="preserve">: </w:t>
            </w:r>
            <w:r w:rsidR="00B354F2" w:rsidRPr="00B354F2">
              <w:rPr>
                <w:color w:val="0070C0"/>
                <w:sz w:val="20"/>
                <w:szCs w:val="20"/>
              </w:rPr>
              <w:t>Improved Communication Skills</w:t>
            </w:r>
          </w:p>
          <w:p w14:paraId="6305C1E6" w14:textId="77777777" w:rsidR="00DC2AA2" w:rsidRPr="00B354F2" w:rsidRDefault="00DC2AA2" w:rsidP="00DC2AA2">
            <w:pPr>
              <w:suppressAutoHyphens/>
              <w:ind w:left="65"/>
              <w:rPr>
                <w:rFonts w:cs="Arial"/>
                <w:sz w:val="20"/>
                <w:szCs w:val="20"/>
              </w:rPr>
            </w:pPr>
            <w:r w:rsidRPr="00B354F2">
              <w:rPr>
                <w:rFonts w:cs="Arial"/>
                <w:sz w:val="20"/>
                <w:szCs w:val="20"/>
              </w:rPr>
              <w:t xml:space="preserve">   </w:t>
            </w:r>
          </w:p>
          <w:p w14:paraId="15C20FD4" w14:textId="75F450D9" w:rsidR="00B354F2" w:rsidRDefault="00DC2AA2" w:rsidP="00B354F2">
            <w:pPr>
              <w:rPr>
                <w:color w:val="0070C0"/>
                <w:sz w:val="20"/>
                <w:szCs w:val="20"/>
              </w:rPr>
            </w:pPr>
            <w:r w:rsidRPr="008341AB">
              <w:rPr>
                <w:rFonts w:cs="Arial"/>
                <w:b/>
                <w:bCs/>
                <w:sz w:val="20"/>
                <w:szCs w:val="20"/>
              </w:rPr>
              <w:t>Indicator A</w:t>
            </w:r>
            <w:r w:rsidR="00610D07" w:rsidRPr="008341AB">
              <w:rPr>
                <w:rFonts w:cs="Arial"/>
                <w:b/>
                <w:bCs/>
                <w:sz w:val="20"/>
                <w:szCs w:val="20"/>
              </w:rPr>
              <w:t>:</w:t>
            </w:r>
            <w:r w:rsidR="00B354F2" w:rsidRPr="00B354F2">
              <w:rPr>
                <w:color w:val="0070C0"/>
                <w:sz w:val="20"/>
                <w:szCs w:val="20"/>
              </w:rPr>
              <w:t xml:space="preserve"> Uses “I” Statements</w:t>
            </w:r>
          </w:p>
          <w:p w14:paraId="38CE8EF7" w14:textId="77777777" w:rsidR="008341AB" w:rsidRPr="00B354F2" w:rsidRDefault="008341AB" w:rsidP="00B354F2">
            <w:pPr>
              <w:rPr>
                <w:color w:val="0070C0"/>
                <w:sz w:val="20"/>
                <w:szCs w:val="20"/>
              </w:rPr>
            </w:pPr>
          </w:p>
          <w:p w14:paraId="03F160AE" w14:textId="6A77A022" w:rsidR="00DC2AA2" w:rsidRDefault="008341AB" w:rsidP="008341AB">
            <w:pPr>
              <w:suppressAutoHyphens/>
              <w:rPr>
                <w:rFonts w:cs="Arial"/>
                <w:b/>
                <w:bCs/>
                <w:sz w:val="20"/>
                <w:szCs w:val="20"/>
              </w:rPr>
            </w:pPr>
            <w:r w:rsidRPr="008341AB">
              <w:rPr>
                <w:rFonts w:cs="Arial"/>
                <w:b/>
                <w:bCs/>
                <w:sz w:val="20"/>
                <w:szCs w:val="20"/>
              </w:rPr>
              <w:t>C</w:t>
            </w:r>
            <w:r w:rsidR="00DC2AA2" w:rsidRPr="008341AB">
              <w:rPr>
                <w:rFonts w:cs="Arial"/>
                <w:b/>
                <w:bCs/>
                <w:sz w:val="20"/>
                <w:szCs w:val="20"/>
              </w:rPr>
              <w:t>riteria to achieve indicator A</w:t>
            </w:r>
            <w:r w:rsidRPr="008341AB">
              <w:rPr>
                <w:rFonts w:cs="Arial"/>
                <w:b/>
                <w:bCs/>
                <w:sz w:val="20"/>
                <w:szCs w:val="20"/>
              </w:rPr>
              <w:t>:</w:t>
            </w:r>
          </w:p>
          <w:p w14:paraId="0A4715A4" w14:textId="7D645D16" w:rsidR="008341AB" w:rsidRPr="008341AB" w:rsidRDefault="00CC7B31" w:rsidP="008341AB">
            <w:pPr>
              <w:pStyle w:val="ListParagraph"/>
              <w:numPr>
                <w:ilvl w:val="0"/>
                <w:numId w:val="3"/>
              </w:numPr>
              <w:suppressAutoHyphens/>
              <w:rPr>
                <w:rFonts w:cs="Arial"/>
                <w:sz w:val="20"/>
                <w:szCs w:val="20"/>
              </w:rPr>
            </w:pPr>
            <w:r>
              <w:rPr>
                <w:rFonts w:cs="Arial"/>
                <w:sz w:val="20"/>
                <w:szCs w:val="20"/>
              </w:rPr>
              <w:t>Survey / Discussion Group</w:t>
            </w:r>
            <w:r w:rsidR="008341AB">
              <w:rPr>
                <w:rFonts w:cs="Arial"/>
                <w:sz w:val="20"/>
                <w:szCs w:val="20"/>
              </w:rPr>
              <w:t xml:space="preserve">: </w:t>
            </w:r>
            <w:r w:rsidR="008341AB" w:rsidRPr="008341AB">
              <w:rPr>
                <w:rFonts w:cs="Arial"/>
                <w:sz w:val="20"/>
                <w:szCs w:val="20"/>
              </w:rPr>
              <w:t>Participant reports use of “I” statements</w:t>
            </w:r>
            <w:r w:rsidR="00770D34">
              <w:rPr>
                <w:rFonts w:cs="Arial"/>
                <w:sz w:val="20"/>
                <w:szCs w:val="20"/>
              </w:rPr>
              <w:t xml:space="preserve"> and confidence in using “I” statements; </w:t>
            </w:r>
            <w:r w:rsidR="008341AB" w:rsidRPr="008341AB">
              <w:rPr>
                <w:rFonts w:cs="Arial"/>
                <w:sz w:val="20"/>
                <w:szCs w:val="20"/>
              </w:rPr>
              <w:t>shares example</w:t>
            </w:r>
            <w:r w:rsidR="00770D34">
              <w:rPr>
                <w:rFonts w:cs="Arial"/>
                <w:sz w:val="20"/>
                <w:szCs w:val="20"/>
              </w:rPr>
              <w:t>s</w:t>
            </w:r>
            <w:r w:rsidR="008341AB" w:rsidRPr="008341AB">
              <w:rPr>
                <w:rFonts w:cs="Arial"/>
                <w:sz w:val="20"/>
                <w:szCs w:val="20"/>
              </w:rPr>
              <w:t xml:space="preserve"> of a time they used “I” statement with family</w:t>
            </w:r>
            <w:r w:rsidR="0017709E">
              <w:rPr>
                <w:rFonts w:cs="Arial"/>
                <w:sz w:val="20"/>
                <w:szCs w:val="20"/>
              </w:rPr>
              <w:t>; exhibits use of “I” statements with other workshop participants</w:t>
            </w:r>
          </w:p>
          <w:p w14:paraId="23E917ED" w14:textId="77777777" w:rsidR="00DC2AA2" w:rsidRPr="00B354F2" w:rsidRDefault="00DC2AA2" w:rsidP="008341AB">
            <w:pPr>
              <w:suppressAutoHyphens/>
              <w:rPr>
                <w:rFonts w:cs="Arial"/>
                <w:sz w:val="20"/>
                <w:szCs w:val="20"/>
              </w:rPr>
            </w:pPr>
          </w:p>
          <w:p w14:paraId="4E1B52A8" w14:textId="72819157" w:rsidR="00B354F2" w:rsidRPr="00B354F2" w:rsidRDefault="00DC2AA2" w:rsidP="00B354F2">
            <w:pPr>
              <w:rPr>
                <w:color w:val="0070C0"/>
                <w:sz w:val="20"/>
                <w:szCs w:val="20"/>
              </w:rPr>
            </w:pPr>
            <w:r w:rsidRPr="008341AB">
              <w:rPr>
                <w:rFonts w:cs="Arial"/>
                <w:b/>
                <w:bCs/>
                <w:sz w:val="20"/>
                <w:szCs w:val="20"/>
              </w:rPr>
              <w:t>Indicator B</w:t>
            </w:r>
            <w:r w:rsidR="008341AB" w:rsidRPr="008341AB">
              <w:rPr>
                <w:b/>
                <w:bCs/>
                <w:color w:val="0070C0"/>
                <w:sz w:val="20"/>
                <w:szCs w:val="20"/>
              </w:rPr>
              <w:t>:</w:t>
            </w:r>
            <w:r w:rsidRPr="008341AB">
              <w:rPr>
                <w:color w:val="0070C0"/>
                <w:sz w:val="20"/>
                <w:szCs w:val="20"/>
              </w:rPr>
              <w:t xml:space="preserve"> </w:t>
            </w:r>
            <w:r w:rsidR="00B354F2" w:rsidRPr="00B354F2">
              <w:rPr>
                <w:color w:val="0070C0"/>
                <w:sz w:val="20"/>
                <w:szCs w:val="20"/>
              </w:rPr>
              <w:t>Listens to Others</w:t>
            </w:r>
          </w:p>
          <w:p w14:paraId="61E7535F" w14:textId="77777777" w:rsidR="008341AB" w:rsidRDefault="008341AB" w:rsidP="008341AB">
            <w:pPr>
              <w:suppressAutoHyphens/>
              <w:rPr>
                <w:rFonts w:cs="Arial"/>
                <w:sz w:val="20"/>
                <w:szCs w:val="20"/>
              </w:rPr>
            </w:pPr>
          </w:p>
          <w:p w14:paraId="15DD16EC" w14:textId="6E847489" w:rsidR="00DC2AA2" w:rsidRPr="008341AB" w:rsidRDefault="00DC2AA2" w:rsidP="008341AB">
            <w:pPr>
              <w:suppressAutoHyphens/>
              <w:rPr>
                <w:rFonts w:cs="Arial"/>
                <w:b/>
                <w:bCs/>
                <w:sz w:val="20"/>
                <w:szCs w:val="20"/>
              </w:rPr>
            </w:pPr>
            <w:r w:rsidRPr="008341AB">
              <w:rPr>
                <w:rFonts w:cs="Arial"/>
                <w:b/>
                <w:bCs/>
                <w:sz w:val="20"/>
                <w:szCs w:val="20"/>
              </w:rPr>
              <w:t>Criteria to achieve indicator B</w:t>
            </w:r>
            <w:r w:rsidR="008341AB" w:rsidRPr="008341AB">
              <w:rPr>
                <w:rFonts w:cs="Arial"/>
                <w:b/>
                <w:bCs/>
                <w:sz w:val="20"/>
                <w:szCs w:val="20"/>
              </w:rPr>
              <w:t>:</w:t>
            </w:r>
          </w:p>
          <w:p w14:paraId="6B446387" w14:textId="16F3363A" w:rsidR="00DC2AA2" w:rsidRPr="008341AB" w:rsidRDefault="00CC7B31" w:rsidP="008341AB">
            <w:pPr>
              <w:pStyle w:val="ListParagraph"/>
              <w:numPr>
                <w:ilvl w:val="0"/>
                <w:numId w:val="3"/>
              </w:numPr>
              <w:suppressAutoHyphens/>
              <w:rPr>
                <w:rFonts w:cs="Arial"/>
                <w:sz w:val="20"/>
                <w:szCs w:val="20"/>
              </w:rPr>
            </w:pPr>
            <w:r>
              <w:rPr>
                <w:rFonts w:cs="Arial"/>
                <w:sz w:val="20"/>
                <w:szCs w:val="20"/>
              </w:rPr>
              <w:t>Survey / Discussion Group</w:t>
            </w:r>
            <w:r w:rsidR="008341AB">
              <w:rPr>
                <w:rFonts w:cs="Arial"/>
                <w:sz w:val="20"/>
                <w:szCs w:val="20"/>
              </w:rPr>
              <w:t xml:space="preserve">: </w:t>
            </w:r>
            <w:r w:rsidR="008341AB" w:rsidRPr="008341AB">
              <w:rPr>
                <w:rFonts w:cs="Arial"/>
                <w:sz w:val="20"/>
                <w:szCs w:val="20"/>
              </w:rPr>
              <w:t xml:space="preserve">Participant reports use of </w:t>
            </w:r>
            <w:r w:rsidR="00770D34">
              <w:rPr>
                <w:rFonts w:cs="Arial"/>
                <w:sz w:val="20"/>
                <w:szCs w:val="20"/>
              </w:rPr>
              <w:t>LUV-listening</w:t>
            </w:r>
            <w:r w:rsidR="008341AB" w:rsidRPr="008341AB">
              <w:rPr>
                <w:rFonts w:cs="Arial"/>
                <w:sz w:val="20"/>
                <w:szCs w:val="20"/>
              </w:rPr>
              <w:t xml:space="preserve">, </w:t>
            </w:r>
            <w:r w:rsidR="00770D34">
              <w:rPr>
                <w:rFonts w:cs="Arial"/>
                <w:sz w:val="20"/>
                <w:szCs w:val="20"/>
              </w:rPr>
              <w:t xml:space="preserve">and confidence in using LUV-listening; </w:t>
            </w:r>
            <w:r w:rsidR="008341AB" w:rsidRPr="008341AB">
              <w:rPr>
                <w:rFonts w:cs="Arial"/>
                <w:sz w:val="20"/>
                <w:szCs w:val="20"/>
              </w:rPr>
              <w:t>shares example of a time they used LUV-listen</w:t>
            </w:r>
            <w:r w:rsidR="0017709E">
              <w:rPr>
                <w:rFonts w:cs="Arial"/>
                <w:sz w:val="20"/>
                <w:szCs w:val="20"/>
              </w:rPr>
              <w:t>; exhibits use of LUV-listen with other workshop participants</w:t>
            </w:r>
          </w:p>
          <w:p w14:paraId="7C2E9DDC" w14:textId="77777777" w:rsidR="00610D07" w:rsidRPr="00B354F2" w:rsidRDefault="00610D07" w:rsidP="008341AB">
            <w:pPr>
              <w:suppressAutoHyphens/>
              <w:rPr>
                <w:rFonts w:cs="Arial"/>
                <w:b/>
                <w:bCs/>
                <w:sz w:val="20"/>
                <w:szCs w:val="20"/>
              </w:rPr>
            </w:pPr>
          </w:p>
          <w:p w14:paraId="39AB3265" w14:textId="3EF7D1CF" w:rsidR="00DC2AA2" w:rsidRPr="00B354F2" w:rsidRDefault="00DC2AA2" w:rsidP="00326807">
            <w:pPr>
              <w:suppressAutoHyphens/>
              <w:rPr>
                <w:rFonts w:cs="Arial"/>
                <w:sz w:val="20"/>
                <w:szCs w:val="20"/>
              </w:rPr>
            </w:pPr>
            <w:r w:rsidRPr="00B354F2">
              <w:rPr>
                <w:rFonts w:cs="Arial"/>
                <w:b/>
                <w:bCs/>
                <w:sz w:val="20"/>
                <w:szCs w:val="20"/>
              </w:rPr>
              <w:t>Outcome 2</w:t>
            </w:r>
            <w:r w:rsidR="00610D07" w:rsidRPr="00B354F2">
              <w:rPr>
                <w:rFonts w:cs="Arial"/>
                <w:b/>
                <w:bCs/>
                <w:sz w:val="20"/>
                <w:szCs w:val="20"/>
              </w:rPr>
              <w:t>:</w:t>
            </w:r>
            <w:r w:rsidR="00B354F2" w:rsidRPr="00B354F2">
              <w:rPr>
                <w:color w:val="7030A0"/>
                <w:sz w:val="20"/>
                <w:szCs w:val="20"/>
              </w:rPr>
              <w:t xml:space="preserve"> Improved Relationship with Family</w:t>
            </w:r>
          </w:p>
          <w:p w14:paraId="15E836FE" w14:textId="1BCBBF96" w:rsidR="00DC2AA2" w:rsidRPr="00B354F2" w:rsidRDefault="00DC2AA2" w:rsidP="008341AB">
            <w:pPr>
              <w:suppressAutoHyphens/>
              <w:ind w:left="65"/>
              <w:rPr>
                <w:rFonts w:cs="Arial"/>
                <w:sz w:val="20"/>
                <w:szCs w:val="20"/>
              </w:rPr>
            </w:pPr>
            <w:r w:rsidRPr="00B354F2">
              <w:rPr>
                <w:rFonts w:cs="Arial"/>
                <w:sz w:val="20"/>
                <w:szCs w:val="20"/>
              </w:rPr>
              <w:t xml:space="preserve">   </w:t>
            </w:r>
          </w:p>
          <w:p w14:paraId="7562A70F" w14:textId="4C22F67B" w:rsidR="00B354F2" w:rsidRPr="00B354F2" w:rsidRDefault="00DC2AA2" w:rsidP="00B354F2">
            <w:pPr>
              <w:rPr>
                <w:color w:val="7030A0"/>
                <w:sz w:val="20"/>
                <w:szCs w:val="20"/>
              </w:rPr>
            </w:pPr>
            <w:r w:rsidRPr="008341AB">
              <w:rPr>
                <w:rFonts w:cs="Arial"/>
                <w:b/>
                <w:bCs/>
                <w:sz w:val="20"/>
                <w:szCs w:val="20"/>
              </w:rPr>
              <w:t>Indicator A</w:t>
            </w:r>
            <w:r w:rsidR="00610D07" w:rsidRPr="008341AB">
              <w:rPr>
                <w:rFonts w:cs="Arial"/>
                <w:b/>
                <w:bCs/>
                <w:sz w:val="20"/>
                <w:szCs w:val="20"/>
              </w:rPr>
              <w:t>:</w:t>
            </w:r>
            <w:r w:rsidR="00B354F2" w:rsidRPr="00B354F2">
              <w:rPr>
                <w:color w:val="7030A0"/>
                <w:sz w:val="20"/>
                <w:szCs w:val="20"/>
              </w:rPr>
              <w:t xml:space="preserve"> Reports getting along well with each other as a family</w:t>
            </w:r>
          </w:p>
          <w:p w14:paraId="5A25A05C" w14:textId="77777777" w:rsidR="00610D07" w:rsidRPr="00FD60A1" w:rsidRDefault="00610D07" w:rsidP="00B354F2">
            <w:pPr>
              <w:suppressAutoHyphens/>
              <w:rPr>
                <w:rFonts w:cs="Arial"/>
                <w:sz w:val="20"/>
              </w:rPr>
            </w:pPr>
          </w:p>
          <w:p w14:paraId="763DAC12" w14:textId="2D4B7C17" w:rsidR="00DC2AA2" w:rsidRPr="008341AB" w:rsidRDefault="00DC2AA2" w:rsidP="00DC2AA2">
            <w:pPr>
              <w:suppressAutoHyphens/>
              <w:ind w:left="65"/>
              <w:rPr>
                <w:rFonts w:cs="Arial"/>
                <w:b/>
                <w:bCs/>
                <w:sz w:val="20"/>
                <w:szCs w:val="20"/>
              </w:rPr>
            </w:pPr>
            <w:r w:rsidRPr="008341AB">
              <w:rPr>
                <w:rFonts w:cs="Arial"/>
                <w:b/>
                <w:bCs/>
                <w:sz w:val="20"/>
                <w:szCs w:val="20"/>
              </w:rPr>
              <w:t xml:space="preserve">Criteria to achieve indicator </w:t>
            </w:r>
            <w:r w:rsidR="008341AB">
              <w:rPr>
                <w:rFonts w:cs="Arial"/>
                <w:b/>
                <w:bCs/>
                <w:sz w:val="20"/>
                <w:szCs w:val="20"/>
              </w:rPr>
              <w:t>A:</w:t>
            </w:r>
          </w:p>
          <w:p w14:paraId="36FF1A83" w14:textId="2285EE7E" w:rsidR="00DC2AA2" w:rsidRPr="008341AB" w:rsidRDefault="00B354F2" w:rsidP="008341AB">
            <w:pPr>
              <w:pStyle w:val="ListParagraph"/>
              <w:numPr>
                <w:ilvl w:val="0"/>
                <w:numId w:val="2"/>
              </w:numPr>
              <w:suppressAutoHyphens/>
              <w:rPr>
                <w:rFonts w:cs="Arial"/>
                <w:bCs/>
                <w:sz w:val="20"/>
                <w:szCs w:val="20"/>
              </w:rPr>
            </w:pPr>
            <w:r w:rsidRPr="008341AB">
              <w:rPr>
                <w:rFonts w:cs="Arial"/>
                <w:bCs/>
                <w:sz w:val="20"/>
                <w:szCs w:val="20"/>
              </w:rPr>
              <w:t>Survey: Answer to question #</w:t>
            </w:r>
            <w:r w:rsidR="00770D34">
              <w:rPr>
                <w:rFonts w:cs="Arial"/>
                <w:bCs/>
                <w:sz w:val="20"/>
                <w:szCs w:val="20"/>
              </w:rPr>
              <w:t xml:space="preserve">14 </w:t>
            </w:r>
            <w:r w:rsidRPr="008341AB">
              <w:rPr>
                <w:rFonts w:cs="Arial"/>
                <w:bCs/>
                <w:sz w:val="20"/>
                <w:szCs w:val="20"/>
              </w:rPr>
              <w:t>increase by at least 1 point</w:t>
            </w:r>
          </w:p>
          <w:p w14:paraId="73A8E3AF" w14:textId="77777777" w:rsidR="00DC2AA2" w:rsidRPr="00B354F2" w:rsidRDefault="00DC2AA2" w:rsidP="00DC2AA2">
            <w:pPr>
              <w:suppressAutoHyphens/>
              <w:ind w:left="65"/>
              <w:rPr>
                <w:rFonts w:cs="Arial"/>
                <w:sz w:val="20"/>
                <w:szCs w:val="20"/>
              </w:rPr>
            </w:pPr>
          </w:p>
          <w:p w14:paraId="71655F78" w14:textId="575B2146" w:rsidR="00B354F2" w:rsidRPr="00B354F2" w:rsidRDefault="00DC2AA2" w:rsidP="00B354F2">
            <w:pPr>
              <w:rPr>
                <w:color w:val="7030A0"/>
                <w:sz w:val="20"/>
                <w:szCs w:val="20"/>
              </w:rPr>
            </w:pPr>
            <w:r w:rsidRPr="008341AB">
              <w:rPr>
                <w:rFonts w:cs="Arial"/>
                <w:b/>
                <w:bCs/>
                <w:sz w:val="20"/>
                <w:szCs w:val="20"/>
              </w:rPr>
              <w:t>Indicator B</w:t>
            </w:r>
            <w:r w:rsidR="00610D07" w:rsidRPr="008341AB">
              <w:rPr>
                <w:rFonts w:cs="Arial"/>
                <w:b/>
                <w:bCs/>
                <w:sz w:val="20"/>
                <w:szCs w:val="20"/>
              </w:rPr>
              <w:t>:</w:t>
            </w:r>
            <w:r w:rsidR="00B354F2" w:rsidRPr="00B354F2">
              <w:rPr>
                <w:rFonts w:cs="Arial"/>
                <w:sz w:val="20"/>
                <w:szCs w:val="20"/>
              </w:rPr>
              <w:t xml:space="preserve"> </w:t>
            </w:r>
            <w:r w:rsidR="00B354F2" w:rsidRPr="00B354F2">
              <w:rPr>
                <w:color w:val="7030A0"/>
                <w:sz w:val="20"/>
                <w:szCs w:val="20"/>
              </w:rPr>
              <w:t>Reports ability to have open discussions with famil</w:t>
            </w:r>
            <w:r w:rsidR="00B354F2">
              <w:rPr>
                <w:color w:val="7030A0"/>
                <w:sz w:val="20"/>
                <w:szCs w:val="20"/>
              </w:rPr>
              <w:t>y</w:t>
            </w:r>
          </w:p>
          <w:p w14:paraId="041638CD" w14:textId="77777777" w:rsidR="00610D07" w:rsidRPr="00B354F2" w:rsidRDefault="00610D07" w:rsidP="00610D07">
            <w:pPr>
              <w:suppressAutoHyphens/>
              <w:rPr>
                <w:rFonts w:cs="Arial"/>
                <w:sz w:val="20"/>
                <w:szCs w:val="20"/>
              </w:rPr>
            </w:pPr>
          </w:p>
          <w:p w14:paraId="28116875" w14:textId="26191806" w:rsidR="00DC2AA2" w:rsidRPr="008341AB" w:rsidRDefault="00DC2AA2" w:rsidP="00DC2AA2">
            <w:pPr>
              <w:suppressAutoHyphens/>
              <w:rPr>
                <w:rFonts w:cs="Arial"/>
                <w:b/>
                <w:bCs/>
                <w:sz w:val="20"/>
                <w:szCs w:val="20"/>
              </w:rPr>
            </w:pPr>
            <w:r w:rsidRPr="008341AB">
              <w:rPr>
                <w:rFonts w:cs="Arial"/>
                <w:b/>
                <w:bCs/>
                <w:sz w:val="20"/>
                <w:szCs w:val="20"/>
              </w:rPr>
              <w:t xml:space="preserve"> Criteria to achieve indicator B</w:t>
            </w:r>
            <w:r w:rsidR="008341AB">
              <w:rPr>
                <w:rFonts w:cs="Arial"/>
                <w:b/>
                <w:bCs/>
                <w:sz w:val="20"/>
                <w:szCs w:val="20"/>
              </w:rPr>
              <w:t>:</w:t>
            </w:r>
          </w:p>
          <w:p w14:paraId="3EE11464" w14:textId="4FB43111" w:rsidR="00DC2AA2" w:rsidRPr="008341AB" w:rsidRDefault="00B354F2" w:rsidP="008341AB">
            <w:pPr>
              <w:pStyle w:val="ListParagraph"/>
              <w:numPr>
                <w:ilvl w:val="0"/>
                <w:numId w:val="1"/>
              </w:numPr>
              <w:suppressAutoHyphens/>
              <w:rPr>
                <w:rFonts w:cs="Arial"/>
                <w:bCs/>
                <w:sz w:val="20"/>
                <w:szCs w:val="20"/>
              </w:rPr>
            </w:pPr>
            <w:r w:rsidRPr="008341AB">
              <w:rPr>
                <w:rFonts w:cs="Arial"/>
                <w:bCs/>
                <w:sz w:val="20"/>
                <w:szCs w:val="20"/>
              </w:rPr>
              <w:t>Survey: Answer to question #4 increase by at least 1 point</w:t>
            </w:r>
          </w:p>
          <w:p w14:paraId="5BD80988" w14:textId="77777777" w:rsidR="00DC2AA2" w:rsidRDefault="00DC2AA2"/>
        </w:tc>
        <w:tc>
          <w:tcPr>
            <w:tcW w:w="2227" w:type="dxa"/>
            <w:vMerge w:val="restart"/>
          </w:tcPr>
          <w:p w14:paraId="39D803E9" w14:textId="77777777" w:rsidR="005642D2" w:rsidRPr="00FD60A1" w:rsidRDefault="005642D2" w:rsidP="005642D2">
            <w:pPr>
              <w:suppressAutoHyphens/>
              <w:ind w:left="101"/>
              <w:rPr>
                <w:rFonts w:cs="Arial"/>
                <w:b/>
                <w:sz w:val="20"/>
              </w:rPr>
            </w:pPr>
          </w:p>
          <w:p w14:paraId="31AE34E3" w14:textId="3D489C2B" w:rsidR="005642D2" w:rsidRPr="008341AB" w:rsidRDefault="005642D2" w:rsidP="008341AB">
            <w:pPr>
              <w:suppressAutoHyphens/>
              <w:rPr>
                <w:rFonts w:cs="Arial"/>
                <w:b/>
                <w:bCs/>
                <w:sz w:val="20"/>
              </w:rPr>
            </w:pPr>
            <w:r w:rsidRPr="008341AB">
              <w:rPr>
                <w:rFonts w:cs="Arial"/>
                <w:b/>
                <w:bCs/>
                <w:sz w:val="20"/>
              </w:rPr>
              <w:t xml:space="preserve">Outcome 1: </w:t>
            </w:r>
          </w:p>
          <w:p w14:paraId="6BECD5FA" w14:textId="351FF784" w:rsidR="008341AB" w:rsidRDefault="002A28B0" w:rsidP="008341AB">
            <w:pPr>
              <w:suppressAutoHyphens/>
              <w:rPr>
                <w:rFonts w:cs="Arial"/>
                <w:bCs/>
                <w:i/>
                <w:iCs/>
                <w:sz w:val="20"/>
                <w:u w:val="single"/>
              </w:rPr>
            </w:pPr>
            <w:r w:rsidRPr="002A28B0">
              <w:rPr>
                <w:rFonts w:cs="Arial"/>
                <w:bCs/>
                <w:i/>
                <w:iCs/>
                <w:sz w:val="20"/>
                <w:u w:val="single"/>
              </w:rPr>
              <w:t>Survey / Discussion Group Combo</w:t>
            </w:r>
          </w:p>
          <w:p w14:paraId="26675F1E" w14:textId="22AE9A85" w:rsidR="002A28B0" w:rsidRPr="002A28B0" w:rsidRDefault="002A28B0" w:rsidP="008341AB">
            <w:pPr>
              <w:suppressAutoHyphens/>
              <w:rPr>
                <w:rFonts w:cs="Arial"/>
                <w:bCs/>
                <w:sz w:val="20"/>
              </w:rPr>
            </w:pPr>
            <w:r>
              <w:rPr>
                <w:rFonts w:cs="Arial"/>
                <w:bCs/>
                <w:sz w:val="20"/>
              </w:rPr>
              <w:t xml:space="preserve">Improved communication skills will be measured using a survey and discussion group combo. A “post-test only” design will be used, since questions will be asked about specific skills that clients may not be aware of prior to completing the workshop. During the last session, participants will first fill out a brief survey about how often they personally use each skill at home with their families, as well as how </w:t>
            </w:r>
            <w:r w:rsidR="0039217E">
              <w:rPr>
                <w:rFonts w:cs="Arial"/>
                <w:bCs/>
                <w:sz w:val="20"/>
              </w:rPr>
              <w:t>confident they feel using each</w:t>
            </w:r>
            <w:r>
              <w:rPr>
                <w:rFonts w:cs="Arial"/>
                <w:bCs/>
                <w:sz w:val="20"/>
              </w:rPr>
              <w:t xml:space="preserve"> skill on a 1-5 Likert scale. After filling their survey and privately reflecting on their answers, clients will have a group discussion for qualitative data on </w:t>
            </w:r>
            <w:r>
              <w:rPr>
                <w:rFonts w:cs="Arial"/>
                <w:bCs/>
                <w:sz w:val="20"/>
              </w:rPr>
              <w:lastRenderedPageBreak/>
              <w:t xml:space="preserve">examples of how they used skills, benefits of using the skills, and challenges they had. Qualitative data will be analyzed for </w:t>
            </w:r>
            <w:r w:rsidR="00CC7B31">
              <w:rPr>
                <w:rFonts w:cs="Arial"/>
                <w:bCs/>
                <w:sz w:val="20"/>
              </w:rPr>
              <w:t xml:space="preserve">examples </w:t>
            </w:r>
            <w:r>
              <w:rPr>
                <w:rFonts w:cs="Arial"/>
                <w:bCs/>
                <w:sz w:val="20"/>
              </w:rPr>
              <w:t>clients tell of skill use, as well as evidence of skill use during the group discussion (are clients using “I” statements? Are clients actively listening to other participants?)</w:t>
            </w:r>
          </w:p>
          <w:p w14:paraId="0E4B4662" w14:textId="77777777" w:rsidR="005642D2" w:rsidRPr="00FD60A1" w:rsidRDefault="005642D2" w:rsidP="005642D2">
            <w:pPr>
              <w:suppressAutoHyphens/>
              <w:ind w:left="101"/>
              <w:rPr>
                <w:rFonts w:cs="Arial"/>
                <w:b/>
                <w:sz w:val="20"/>
              </w:rPr>
            </w:pPr>
          </w:p>
          <w:p w14:paraId="065A96FF" w14:textId="311692DB" w:rsidR="00DC2AA2" w:rsidRPr="00326807" w:rsidRDefault="005642D2" w:rsidP="005642D2">
            <w:pPr>
              <w:rPr>
                <w:rFonts w:cs="Arial"/>
                <w:b/>
                <w:bCs/>
                <w:sz w:val="20"/>
              </w:rPr>
            </w:pPr>
            <w:r w:rsidRPr="00326807">
              <w:rPr>
                <w:rFonts w:cs="Arial"/>
                <w:b/>
                <w:bCs/>
                <w:sz w:val="20"/>
              </w:rPr>
              <w:t xml:space="preserve">Outcome 2: </w:t>
            </w:r>
          </w:p>
          <w:p w14:paraId="4A0CAD61" w14:textId="4EC54EAE" w:rsidR="008341AB" w:rsidRPr="008341AB" w:rsidRDefault="008341AB" w:rsidP="005642D2">
            <w:pPr>
              <w:rPr>
                <w:rFonts w:cs="Arial"/>
                <w:bCs/>
                <w:i/>
                <w:iCs/>
                <w:sz w:val="20"/>
                <w:u w:val="single"/>
              </w:rPr>
            </w:pPr>
            <w:r>
              <w:rPr>
                <w:rFonts w:cs="Arial"/>
                <w:bCs/>
                <w:i/>
                <w:iCs/>
                <w:sz w:val="20"/>
                <w:u w:val="single"/>
              </w:rPr>
              <w:t>Survey</w:t>
            </w:r>
          </w:p>
          <w:p w14:paraId="727F0890" w14:textId="77777777" w:rsidR="008341AB" w:rsidRDefault="008341AB" w:rsidP="008341AB">
            <w:pPr>
              <w:rPr>
                <w:rFonts w:cs="Arial"/>
                <w:bCs/>
                <w:sz w:val="20"/>
              </w:rPr>
            </w:pPr>
            <w:r>
              <w:rPr>
                <w:rFonts w:cs="Arial"/>
                <w:bCs/>
                <w:sz w:val="20"/>
              </w:rPr>
              <w:t>Improved relationships with family will be measured using the Brief Family Relationship Scale (BFRS), a pre-existing survey designed to measure perception of family functioning</w:t>
            </w:r>
            <w:r w:rsidR="00D5199D">
              <w:rPr>
                <w:rFonts w:cs="Arial"/>
                <w:bCs/>
                <w:sz w:val="20"/>
              </w:rPr>
              <w:t xml:space="preserve"> (Ting </w:t>
            </w:r>
            <w:proofErr w:type="spellStart"/>
            <w:r w:rsidR="00D5199D">
              <w:rPr>
                <w:rFonts w:cs="Arial"/>
                <w:bCs/>
                <w:sz w:val="20"/>
              </w:rPr>
              <w:t>Fok</w:t>
            </w:r>
            <w:proofErr w:type="spellEnd"/>
            <w:r w:rsidR="00D5199D">
              <w:rPr>
                <w:rFonts w:cs="Arial"/>
                <w:bCs/>
                <w:sz w:val="20"/>
              </w:rPr>
              <w:t xml:space="preserve"> et al., 2014)</w:t>
            </w:r>
            <w:r>
              <w:rPr>
                <w:rFonts w:cs="Arial"/>
                <w:bCs/>
                <w:sz w:val="20"/>
              </w:rPr>
              <w:t>. This 1</w:t>
            </w:r>
            <w:r w:rsidR="0017709E">
              <w:rPr>
                <w:rFonts w:cs="Arial"/>
                <w:bCs/>
                <w:sz w:val="20"/>
              </w:rPr>
              <w:t>6</w:t>
            </w:r>
            <w:r>
              <w:rPr>
                <w:rFonts w:cs="Arial"/>
                <w:bCs/>
                <w:sz w:val="20"/>
              </w:rPr>
              <w:t xml:space="preserve">-item survey includes subscale measurement of family cohesion, expressiveness, and conflict, making it a comprehensive measure of family relationships. The scale would be given using a “pretest-posttest” design at the </w:t>
            </w:r>
            <w:r>
              <w:rPr>
                <w:rFonts w:cs="Arial"/>
                <w:bCs/>
                <w:sz w:val="20"/>
              </w:rPr>
              <w:lastRenderedPageBreak/>
              <w:t>first and last meeting of the 8 week workshop series. The BFRS appears to</w:t>
            </w:r>
            <w:r w:rsidR="003566C8">
              <w:rPr>
                <w:rFonts w:cs="Arial"/>
                <w:bCs/>
                <w:sz w:val="20"/>
              </w:rPr>
              <w:t xml:space="preserve"> have been used in diverse settings with youth and families from a variety of cultures in prior research. </w:t>
            </w:r>
          </w:p>
          <w:p w14:paraId="78D7E7ED" w14:textId="3547F99B" w:rsidR="0017709E" w:rsidRPr="008341AB" w:rsidRDefault="0017709E" w:rsidP="008341AB">
            <w:pPr>
              <w:rPr>
                <w:rFonts w:cs="Arial"/>
                <w:bCs/>
                <w:sz w:val="20"/>
              </w:rPr>
            </w:pPr>
            <w:r>
              <w:rPr>
                <w:rFonts w:cs="Arial"/>
                <w:bCs/>
                <w:sz w:val="20"/>
              </w:rPr>
              <w:t xml:space="preserve">*Questions 5, 9, 10, 12, and 16 must be reverse scored. </w:t>
            </w:r>
          </w:p>
        </w:tc>
        <w:tc>
          <w:tcPr>
            <w:tcW w:w="2228" w:type="dxa"/>
            <w:vMerge w:val="restart"/>
          </w:tcPr>
          <w:p w14:paraId="5073A24E" w14:textId="77777777" w:rsidR="005642D2" w:rsidRPr="00FD60A1" w:rsidRDefault="005642D2" w:rsidP="005642D2">
            <w:pPr>
              <w:suppressAutoHyphens/>
              <w:ind w:left="101"/>
              <w:rPr>
                <w:rFonts w:cs="Arial"/>
                <w:sz w:val="20"/>
              </w:rPr>
            </w:pPr>
          </w:p>
          <w:p w14:paraId="7E0C0D75" w14:textId="70AF0E25" w:rsidR="005642D2" w:rsidRPr="008341AB" w:rsidRDefault="005642D2" w:rsidP="008341AB">
            <w:pPr>
              <w:suppressAutoHyphens/>
              <w:ind w:left="101"/>
              <w:rPr>
                <w:rFonts w:cs="Arial"/>
                <w:b/>
                <w:sz w:val="20"/>
              </w:rPr>
            </w:pPr>
            <w:r>
              <w:rPr>
                <w:rFonts w:cs="Arial"/>
                <w:sz w:val="20"/>
              </w:rPr>
              <w:t>Who</w:t>
            </w:r>
            <w:r w:rsidRPr="00FD60A1">
              <w:rPr>
                <w:rFonts w:cs="Arial"/>
                <w:sz w:val="20"/>
              </w:rPr>
              <w:t xml:space="preserve"> </w:t>
            </w:r>
            <w:r w:rsidRPr="00FD60A1">
              <w:rPr>
                <w:rFonts w:cs="Arial"/>
                <w:b/>
                <w:sz w:val="20"/>
              </w:rPr>
              <w:t>- Who collects the Data?</w:t>
            </w:r>
          </w:p>
          <w:p w14:paraId="769E9D2B" w14:textId="61890537" w:rsidR="008341AB" w:rsidRDefault="008341AB" w:rsidP="005642D2">
            <w:pPr>
              <w:suppressAutoHyphens/>
              <w:ind w:left="101"/>
              <w:rPr>
                <w:rFonts w:cs="Arial"/>
                <w:sz w:val="20"/>
              </w:rPr>
            </w:pPr>
          </w:p>
          <w:p w14:paraId="3B413525" w14:textId="51CA844C" w:rsidR="008341AB" w:rsidRDefault="008341AB" w:rsidP="00326807">
            <w:pPr>
              <w:suppressAutoHyphens/>
              <w:ind w:left="101"/>
              <w:rPr>
                <w:rFonts w:cs="Arial"/>
                <w:sz w:val="20"/>
              </w:rPr>
            </w:pPr>
            <w:r>
              <w:rPr>
                <w:rFonts w:cs="Arial"/>
                <w:sz w:val="20"/>
              </w:rPr>
              <w:t xml:space="preserve">For Outcome 1 (Improved communication skills), the </w:t>
            </w:r>
            <w:r w:rsidR="002A28B0">
              <w:rPr>
                <w:rFonts w:cs="Arial"/>
                <w:sz w:val="20"/>
              </w:rPr>
              <w:t>survey and group discussion</w:t>
            </w:r>
            <w:r>
              <w:rPr>
                <w:rFonts w:cs="Arial"/>
                <w:sz w:val="20"/>
              </w:rPr>
              <w:t xml:space="preserve"> will be </w:t>
            </w:r>
            <w:r w:rsidR="002A28B0">
              <w:rPr>
                <w:rFonts w:cs="Arial"/>
                <w:sz w:val="20"/>
              </w:rPr>
              <w:t>collected and facilitated by the workshop co-facilitators</w:t>
            </w:r>
            <w:r>
              <w:rPr>
                <w:rFonts w:cs="Arial"/>
                <w:sz w:val="20"/>
              </w:rPr>
              <w:t xml:space="preserve"> </w:t>
            </w:r>
          </w:p>
          <w:p w14:paraId="4BBDBE1E" w14:textId="77777777" w:rsidR="00326807" w:rsidRDefault="00326807" w:rsidP="00326807">
            <w:pPr>
              <w:suppressAutoHyphens/>
              <w:ind w:left="101"/>
              <w:rPr>
                <w:rFonts w:cs="Arial"/>
                <w:sz w:val="20"/>
              </w:rPr>
            </w:pPr>
          </w:p>
          <w:p w14:paraId="33CAFE85" w14:textId="54627E02" w:rsidR="008341AB" w:rsidRDefault="008341AB" w:rsidP="005642D2">
            <w:pPr>
              <w:suppressAutoHyphens/>
              <w:ind w:left="101"/>
              <w:rPr>
                <w:rFonts w:cs="Arial"/>
                <w:sz w:val="20"/>
              </w:rPr>
            </w:pPr>
            <w:r>
              <w:rPr>
                <w:rFonts w:cs="Arial"/>
                <w:sz w:val="20"/>
              </w:rPr>
              <w:t xml:space="preserve">For Outcome 2 (Improved relationship with family), the Brief Family Relationship Scale survey will be collected by the workshop co-facilitators </w:t>
            </w:r>
          </w:p>
          <w:p w14:paraId="5D4549B2" w14:textId="77777777" w:rsidR="008341AB" w:rsidRPr="00FD60A1" w:rsidRDefault="008341AB" w:rsidP="005642D2">
            <w:pPr>
              <w:suppressAutoHyphens/>
              <w:ind w:left="101"/>
              <w:rPr>
                <w:rFonts w:cs="Arial"/>
                <w:sz w:val="20"/>
              </w:rPr>
            </w:pPr>
          </w:p>
          <w:p w14:paraId="2F6D3B44" w14:textId="77777777" w:rsidR="005642D2" w:rsidRPr="00FD60A1" w:rsidRDefault="005642D2" w:rsidP="005642D2">
            <w:pPr>
              <w:suppressAutoHyphens/>
              <w:ind w:left="101"/>
              <w:rPr>
                <w:rFonts w:cs="Arial"/>
                <w:sz w:val="20"/>
              </w:rPr>
            </w:pPr>
          </w:p>
          <w:p w14:paraId="0C8759A0" w14:textId="77777777" w:rsidR="005642D2" w:rsidRPr="00FD60A1" w:rsidRDefault="005642D2" w:rsidP="005642D2">
            <w:pPr>
              <w:suppressAutoHyphens/>
              <w:ind w:left="101"/>
              <w:rPr>
                <w:rFonts w:cs="Arial"/>
                <w:b/>
                <w:sz w:val="20"/>
              </w:rPr>
            </w:pPr>
            <w:r w:rsidRPr="00FD60A1">
              <w:rPr>
                <w:rFonts w:cs="Arial"/>
                <w:sz w:val="20"/>
              </w:rPr>
              <w:t>When</w:t>
            </w:r>
            <w:r w:rsidRPr="00FD60A1">
              <w:rPr>
                <w:rFonts w:cs="Arial"/>
                <w:b/>
                <w:sz w:val="20"/>
              </w:rPr>
              <w:t xml:space="preserve"> – At what points in time is the data collected?</w:t>
            </w:r>
          </w:p>
          <w:p w14:paraId="3F861243" w14:textId="6F9CB371" w:rsidR="005642D2" w:rsidRDefault="005642D2" w:rsidP="005642D2">
            <w:pPr>
              <w:suppressAutoHyphens/>
              <w:rPr>
                <w:rFonts w:cs="Arial"/>
                <w:sz w:val="20"/>
              </w:rPr>
            </w:pPr>
          </w:p>
          <w:p w14:paraId="699CE744" w14:textId="23267EFC" w:rsidR="008341AB" w:rsidRDefault="008341AB" w:rsidP="00326807">
            <w:pPr>
              <w:suppressAutoHyphens/>
              <w:ind w:left="92"/>
              <w:rPr>
                <w:rFonts w:cs="Arial"/>
                <w:sz w:val="20"/>
              </w:rPr>
            </w:pPr>
            <w:r>
              <w:rPr>
                <w:rFonts w:cs="Arial"/>
                <w:sz w:val="20"/>
              </w:rPr>
              <w:t xml:space="preserve">For Outcome 1 (Improved </w:t>
            </w:r>
            <w:r>
              <w:rPr>
                <w:rFonts w:cs="Arial"/>
                <w:sz w:val="20"/>
              </w:rPr>
              <w:lastRenderedPageBreak/>
              <w:t xml:space="preserve">communication skills), </w:t>
            </w:r>
            <w:r w:rsidR="002A28B0">
              <w:rPr>
                <w:rFonts w:cs="Arial"/>
                <w:sz w:val="20"/>
              </w:rPr>
              <w:t xml:space="preserve">The survey and group discussion will </w:t>
            </w:r>
            <w:r w:rsidR="0047356E">
              <w:rPr>
                <w:rFonts w:cs="Arial"/>
                <w:sz w:val="20"/>
              </w:rPr>
              <w:t xml:space="preserve">be post-test only, </w:t>
            </w:r>
            <w:r w:rsidR="002A28B0">
              <w:rPr>
                <w:rFonts w:cs="Arial"/>
                <w:sz w:val="20"/>
              </w:rPr>
              <w:t>tak</w:t>
            </w:r>
            <w:r w:rsidR="0047356E">
              <w:rPr>
                <w:rFonts w:cs="Arial"/>
                <w:sz w:val="20"/>
              </w:rPr>
              <w:t>ing</w:t>
            </w:r>
            <w:r w:rsidR="002A28B0">
              <w:rPr>
                <w:rFonts w:cs="Arial"/>
                <w:sz w:val="20"/>
              </w:rPr>
              <w:t xml:space="preserve"> place during the last meeting of the 8 week workshop series. </w:t>
            </w:r>
          </w:p>
          <w:p w14:paraId="7C5F08A5" w14:textId="24AF9E6A" w:rsidR="008341AB" w:rsidRDefault="008341AB" w:rsidP="00326807">
            <w:pPr>
              <w:suppressAutoHyphens/>
              <w:ind w:left="92"/>
              <w:rPr>
                <w:rFonts w:cs="Arial"/>
                <w:sz w:val="20"/>
              </w:rPr>
            </w:pPr>
          </w:p>
          <w:p w14:paraId="005CFD30" w14:textId="54C74BB3" w:rsidR="008341AB" w:rsidRPr="00FD60A1" w:rsidRDefault="008341AB" w:rsidP="00326807">
            <w:pPr>
              <w:suppressAutoHyphens/>
              <w:ind w:left="92"/>
              <w:rPr>
                <w:rFonts w:cs="Arial"/>
                <w:sz w:val="20"/>
              </w:rPr>
            </w:pPr>
            <w:r>
              <w:rPr>
                <w:rFonts w:cs="Arial"/>
                <w:sz w:val="20"/>
              </w:rPr>
              <w:t xml:space="preserve">For Outcome 2 (Improved relationship with family), the surveys will be given and collected </w:t>
            </w:r>
            <w:r w:rsidR="0047356E">
              <w:rPr>
                <w:rFonts w:cs="Arial"/>
                <w:sz w:val="20"/>
              </w:rPr>
              <w:t xml:space="preserve">with a pre and post-test </w:t>
            </w:r>
            <w:r>
              <w:rPr>
                <w:rFonts w:cs="Arial"/>
                <w:sz w:val="20"/>
              </w:rPr>
              <w:t xml:space="preserve">during the first and last meeting of the 8 week workshop series. </w:t>
            </w:r>
          </w:p>
          <w:p w14:paraId="15776497" w14:textId="77777777" w:rsidR="005642D2" w:rsidRPr="00FD60A1" w:rsidRDefault="005642D2" w:rsidP="00326807">
            <w:pPr>
              <w:suppressAutoHyphens/>
              <w:ind w:left="92"/>
              <w:rPr>
                <w:rFonts w:cs="Arial"/>
                <w:sz w:val="20"/>
              </w:rPr>
            </w:pPr>
          </w:p>
          <w:p w14:paraId="205ABCF0" w14:textId="77777777" w:rsidR="00DC2AA2" w:rsidRDefault="00DC2AA2"/>
        </w:tc>
        <w:tc>
          <w:tcPr>
            <w:tcW w:w="2227" w:type="dxa"/>
            <w:vMerge w:val="restart"/>
          </w:tcPr>
          <w:p w14:paraId="540F12FC" w14:textId="77777777" w:rsidR="005642D2" w:rsidRPr="000A3022" w:rsidRDefault="005642D2" w:rsidP="005642D2">
            <w:pPr>
              <w:suppressAutoHyphens/>
              <w:ind w:left="137"/>
              <w:rPr>
                <w:rFonts w:cs="Arial"/>
                <w:sz w:val="20"/>
              </w:rPr>
            </w:pPr>
            <w:r w:rsidRPr="000A3022">
              <w:rPr>
                <w:rFonts w:cs="Arial"/>
                <w:sz w:val="20"/>
              </w:rPr>
              <w:lastRenderedPageBreak/>
              <w:t>Do you gather data on ALL Clients?</w:t>
            </w:r>
          </w:p>
          <w:p w14:paraId="6158388B" w14:textId="77777777" w:rsidR="005642D2" w:rsidRPr="00FD60A1" w:rsidRDefault="005642D2" w:rsidP="005642D2">
            <w:pPr>
              <w:suppressAutoHyphens/>
              <w:ind w:left="137"/>
              <w:rPr>
                <w:rFonts w:cs="Arial"/>
                <w:b/>
                <w:sz w:val="20"/>
              </w:rPr>
            </w:pPr>
          </w:p>
          <w:p w14:paraId="131B6289" w14:textId="01B2C18E" w:rsidR="00D21E05" w:rsidRPr="00DF7B41" w:rsidRDefault="005642D2" w:rsidP="00DF7B41">
            <w:pPr>
              <w:suppressAutoHyphens/>
              <w:ind w:left="137"/>
              <w:rPr>
                <w:rFonts w:cs="Arial"/>
                <w:b/>
                <w:sz w:val="20"/>
              </w:rPr>
            </w:pPr>
            <w:r w:rsidRPr="00405079">
              <w:rPr>
                <w:rFonts w:cs="Arial"/>
                <w:b/>
                <w:sz w:val="20"/>
              </w:rPr>
              <w:t>YES</w:t>
            </w:r>
            <w:r w:rsidRPr="00FD60A1">
              <w:rPr>
                <w:rFonts w:cs="Arial"/>
                <w:b/>
                <w:sz w:val="20"/>
              </w:rPr>
              <w:t xml:space="preserve"> </w:t>
            </w:r>
          </w:p>
          <w:p w14:paraId="64E5F305" w14:textId="77777777" w:rsidR="005642D2" w:rsidRPr="00FD60A1" w:rsidRDefault="005642D2" w:rsidP="002A28B0">
            <w:pPr>
              <w:suppressAutoHyphens/>
              <w:rPr>
                <w:rFonts w:cs="Arial"/>
                <w:b/>
                <w:sz w:val="20"/>
              </w:rPr>
            </w:pPr>
          </w:p>
          <w:p w14:paraId="64A8F93B" w14:textId="77777777" w:rsidR="005642D2" w:rsidRPr="00FD60A1" w:rsidRDefault="005642D2" w:rsidP="005642D2">
            <w:pPr>
              <w:suppressAutoHyphens/>
              <w:ind w:left="137"/>
              <w:rPr>
                <w:rFonts w:cs="Arial"/>
                <w:b/>
                <w:sz w:val="20"/>
              </w:rPr>
            </w:pPr>
            <w:r w:rsidRPr="00FD60A1">
              <w:rPr>
                <w:rFonts w:cs="Arial"/>
                <w:b/>
                <w:sz w:val="20"/>
              </w:rPr>
              <w:t>What is your RATIONALE for using the identified strategy?</w:t>
            </w:r>
          </w:p>
          <w:p w14:paraId="5C34458A" w14:textId="77777777" w:rsidR="00DC2AA2" w:rsidRDefault="00DC2AA2"/>
          <w:p w14:paraId="416E3449" w14:textId="7DCFF649" w:rsidR="00DF7B41" w:rsidRPr="002A28B0" w:rsidRDefault="002A28B0">
            <w:pPr>
              <w:rPr>
                <w:sz w:val="20"/>
                <w:szCs w:val="20"/>
              </w:rPr>
            </w:pPr>
            <w:r w:rsidRPr="002A28B0">
              <w:rPr>
                <w:sz w:val="20"/>
                <w:szCs w:val="20"/>
              </w:rPr>
              <w:t xml:space="preserve">For both outcomes, data will be collected by taking a convenience sample of all </w:t>
            </w:r>
            <w:r w:rsidR="00CC7B31">
              <w:rPr>
                <w:sz w:val="20"/>
                <w:szCs w:val="20"/>
              </w:rPr>
              <w:t xml:space="preserve">workshop participants </w:t>
            </w:r>
            <w:r w:rsidRPr="002A28B0">
              <w:rPr>
                <w:sz w:val="20"/>
                <w:szCs w:val="20"/>
              </w:rPr>
              <w:t xml:space="preserve">available. </w:t>
            </w:r>
            <w:r>
              <w:rPr>
                <w:sz w:val="20"/>
                <w:szCs w:val="20"/>
              </w:rPr>
              <w:t xml:space="preserve">Because the intervention consists of relatively small workshop groups of 8-12 families, collecting data from each participant is a realistic endeavor </w:t>
            </w:r>
            <w:r w:rsidR="00CC7B31">
              <w:rPr>
                <w:sz w:val="20"/>
                <w:szCs w:val="20"/>
              </w:rPr>
              <w:t>that</w:t>
            </w:r>
            <w:r>
              <w:rPr>
                <w:sz w:val="20"/>
                <w:szCs w:val="20"/>
              </w:rPr>
              <w:t xml:space="preserve"> will provide a more robust data pool. </w:t>
            </w:r>
            <w:r w:rsidR="00341423">
              <w:rPr>
                <w:sz w:val="20"/>
                <w:szCs w:val="20"/>
              </w:rPr>
              <w:t>Furthermore</w:t>
            </w:r>
            <w:r>
              <w:rPr>
                <w:sz w:val="20"/>
                <w:szCs w:val="20"/>
              </w:rPr>
              <w:t xml:space="preserve">, surveys will be integrated into workshop activities and used as jumping off </w:t>
            </w:r>
            <w:r>
              <w:rPr>
                <w:sz w:val="20"/>
                <w:szCs w:val="20"/>
              </w:rPr>
              <w:lastRenderedPageBreak/>
              <w:t xml:space="preserve">points for reflection and discussion, so all workshop participants will have data collected on them as a natural result of participation. </w:t>
            </w:r>
          </w:p>
        </w:tc>
        <w:tc>
          <w:tcPr>
            <w:tcW w:w="2228" w:type="dxa"/>
          </w:tcPr>
          <w:p w14:paraId="3BD8A4EB" w14:textId="77777777" w:rsidR="005642D2" w:rsidRPr="00FD60A1" w:rsidRDefault="005642D2" w:rsidP="005642D2">
            <w:pPr>
              <w:suppressAutoHyphens/>
              <w:rPr>
                <w:rFonts w:cs="Arial"/>
                <w:sz w:val="20"/>
              </w:rPr>
            </w:pPr>
            <w:r>
              <w:rPr>
                <w:rFonts w:cs="Arial"/>
                <w:sz w:val="20"/>
              </w:rPr>
              <w:lastRenderedPageBreak/>
              <w:t>Identify</w:t>
            </w:r>
            <w:r w:rsidRPr="00FD60A1">
              <w:rPr>
                <w:rFonts w:cs="Arial"/>
                <w:sz w:val="20"/>
              </w:rPr>
              <w:t xml:space="preserve"> step</w:t>
            </w:r>
            <w:r>
              <w:rPr>
                <w:rFonts w:cs="Arial"/>
                <w:sz w:val="20"/>
              </w:rPr>
              <w:t>(</w:t>
            </w:r>
            <w:r w:rsidRPr="00FD60A1">
              <w:rPr>
                <w:rFonts w:cs="Arial"/>
                <w:sz w:val="20"/>
              </w:rPr>
              <w:t>s</w:t>
            </w:r>
            <w:r>
              <w:rPr>
                <w:rFonts w:cs="Arial"/>
                <w:sz w:val="20"/>
              </w:rPr>
              <w:t>)</w:t>
            </w:r>
            <w:r w:rsidRPr="00FD60A1">
              <w:rPr>
                <w:rFonts w:cs="Arial"/>
                <w:sz w:val="20"/>
              </w:rPr>
              <w:t xml:space="preserve"> to ensure (</w:t>
            </w:r>
            <w:r>
              <w:rPr>
                <w:rFonts w:cs="Arial"/>
                <w:sz w:val="20"/>
              </w:rPr>
              <w:t xml:space="preserve">List the most important - </w:t>
            </w:r>
            <w:r w:rsidRPr="00FD60A1">
              <w:rPr>
                <w:rFonts w:cs="Arial"/>
                <w:sz w:val="20"/>
              </w:rPr>
              <w:t>at least one step for each tool)</w:t>
            </w:r>
          </w:p>
          <w:p w14:paraId="013BA165" w14:textId="77777777" w:rsidR="005642D2" w:rsidRDefault="005642D2" w:rsidP="005642D2">
            <w:pPr>
              <w:suppressAutoHyphens/>
              <w:ind w:left="65"/>
              <w:rPr>
                <w:rFonts w:cs="Arial"/>
                <w:sz w:val="20"/>
              </w:rPr>
            </w:pPr>
          </w:p>
          <w:p w14:paraId="69B568A5" w14:textId="2CAD07A8" w:rsidR="00DC2AA2" w:rsidRDefault="0039217E" w:rsidP="0039217E">
            <w:pPr>
              <w:rPr>
                <w:sz w:val="20"/>
                <w:szCs w:val="20"/>
              </w:rPr>
            </w:pPr>
            <w:r w:rsidRPr="0039217E">
              <w:rPr>
                <w:sz w:val="20"/>
                <w:szCs w:val="20"/>
              </w:rPr>
              <w:t>Improved Communication Skills</w:t>
            </w:r>
            <w:r>
              <w:rPr>
                <w:sz w:val="20"/>
                <w:szCs w:val="20"/>
              </w:rPr>
              <w:t>:</w:t>
            </w:r>
          </w:p>
          <w:p w14:paraId="69F2A30F" w14:textId="19BD74B4" w:rsidR="002E431A" w:rsidRDefault="005D52E4" w:rsidP="0039217E">
            <w:pPr>
              <w:pStyle w:val="ListParagraph"/>
              <w:numPr>
                <w:ilvl w:val="0"/>
                <w:numId w:val="1"/>
              </w:numPr>
              <w:ind w:left="223" w:hanging="180"/>
              <w:rPr>
                <w:sz w:val="20"/>
                <w:szCs w:val="20"/>
              </w:rPr>
            </w:pPr>
            <w:r>
              <w:rPr>
                <w:sz w:val="20"/>
                <w:szCs w:val="20"/>
              </w:rPr>
              <w:t>Facilitators will be trained on what</w:t>
            </w:r>
            <w:r w:rsidR="0039217E">
              <w:rPr>
                <w:sz w:val="20"/>
                <w:szCs w:val="20"/>
              </w:rPr>
              <w:t xml:space="preserve"> ”I statements” and “LUV-listen” </w:t>
            </w:r>
            <w:r>
              <w:rPr>
                <w:sz w:val="20"/>
                <w:szCs w:val="20"/>
              </w:rPr>
              <w:t xml:space="preserve">skills sound like, so they can be tracked in qualitative evaluation. </w:t>
            </w:r>
            <w:r w:rsidR="0039217E">
              <w:rPr>
                <w:sz w:val="20"/>
                <w:szCs w:val="20"/>
              </w:rPr>
              <w:t xml:space="preserve"> </w:t>
            </w:r>
          </w:p>
          <w:p w14:paraId="1432E58D" w14:textId="232FD2A7" w:rsidR="000E03C6" w:rsidRPr="000E03C6" w:rsidRDefault="000E03C6" w:rsidP="000E03C6">
            <w:pPr>
              <w:pStyle w:val="ListParagraph"/>
              <w:numPr>
                <w:ilvl w:val="0"/>
                <w:numId w:val="7"/>
              </w:numPr>
              <w:suppressAutoHyphens/>
              <w:ind w:left="313"/>
              <w:rPr>
                <w:rFonts w:cs="Arial"/>
                <w:sz w:val="20"/>
                <w:szCs w:val="20"/>
              </w:rPr>
            </w:pPr>
            <w:r>
              <w:rPr>
                <w:rFonts w:cs="Arial"/>
                <w:sz w:val="20"/>
                <w:szCs w:val="20"/>
              </w:rPr>
              <w:t>Qualitative data will be checked for inter-coder reliability between the two co-facilitators in terms of identifying examples and evidence of communication skills.</w:t>
            </w:r>
          </w:p>
          <w:p w14:paraId="6F4640E2" w14:textId="67404717" w:rsidR="007413C6" w:rsidRDefault="007413C6" w:rsidP="0039217E">
            <w:pPr>
              <w:pStyle w:val="ListParagraph"/>
              <w:numPr>
                <w:ilvl w:val="0"/>
                <w:numId w:val="1"/>
              </w:numPr>
              <w:ind w:left="223" w:hanging="180"/>
              <w:rPr>
                <w:sz w:val="20"/>
                <w:szCs w:val="20"/>
              </w:rPr>
            </w:pPr>
            <w:r>
              <w:rPr>
                <w:sz w:val="20"/>
                <w:szCs w:val="20"/>
              </w:rPr>
              <w:t xml:space="preserve">Questions will be pilot tested within cultural community to ensure they are understandable and </w:t>
            </w:r>
            <w:r>
              <w:rPr>
                <w:sz w:val="20"/>
                <w:szCs w:val="20"/>
              </w:rPr>
              <w:lastRenderedPageBreak/>
              <w:t>relevant to participants</w:t>
            </w:r>
          </w:p>
          <w:p w14:paraId="33AB5313" w14:textId="191041D3" w:rsidR="00605CD3" w:rsidRPr="00605CD3" w:rsidRDefault="0039217E" w:rsidP="00605CD3">
            <w:pPr>
              <w:pStyle w:val="ListParagraph"/>
              <w:numPr>
                <w:ilvl w:val="0"/>
                <w:numId w:val="1"/>
              </w:numPr>
              <w:ind w:left="223" w:hanging="180"/>
              <w:rPr>
                <w:sz w:val="20"/>
                <w:szCs w:val="20"/>
              </w:rPr>
            </w:pPr>
            <w:r>
              <w:rPr>
                <w:sz w:val="20"/>
                <w:szCs w:val="20"/>
              </w:rPr>
              <w:t>Afterwards in the group discussion, participants will have an opportunity to share examples and challenges as further evidence to support quantitative responses.</w:t>
            </w:r>
          </w:p>
          <w:p w14:paraId="46C3F493" w14:textId="77777777" w:rsidR="0039217E" w:rsidRPr="0039217E" w:rsidRDefault="0039217E" w:rsidP="0039217E">
            <w:pPr>
              <w:rPr>
                <w:sz w:val="20"/>
                <w:szCs w:val="20"/>
              </w:rPr>
            </w:pPr>
          </w:p>
          <w:p w14:paraId="1304A05F" w14:textId="77777777" w:rsidR="0039217E" w:rsidRPr="0039217E" w:rsidRDefault="0039217E" w:rsidP="0039217E">
            <w:pPr>
              <w:rPr>
                <w:sz w:val="20"/>
                <w:szCs w:val="20"/>
              </w:rPr>
            </w:pPr>
          </w:p>
          <w:p w14:paraId="697FE034" w14:textId="27F439E3" w:rsidR="0039217E" w:rsidRDefault="0039217E" w:rsidP="0039217E">
            <w:pPr>
              <w:rPr>
                <w:sz w:val="20"/>
                <w:szCs w:val="20"/>
              </w:rPr>
            </w:pPr>
            <w:r w:rsidRPr="0039217E">
              <w:rPr>
                <w:sz w:val="20"/>
                <w:szCs w:val="20"/>
              </w:rPr>
              <w:t>Improved Relationships with Family</w:t>
            </w:r>
            <w:r>
              <w:rPr>
                <w:sz w:val="20"/>
                <w:szCs w:val="20"/>
              </w:rPr>
              <w:t>:</w:t>
            </w:r>
          </w:p>
          <w:p w14:paraId="5F5D8EF5" w14:textId="00015D55" w:rsidR="007413C6" w:rsidRPr="007413C6" w:rsidRDefault="007413C6" w:rsidP="007413C6">
            <w:pPr>
              <w:pStyle w:val="ListParagraph"/>
              <w:numPr>
                <w:ilvl w:val="0"/>
                <w:numId w:val="9"/>
              </w:numPr>
              <w:ind w:left="327" w:hanging="270"/>
              <w:rPr>
                <w:sz w:val="20"/>
                <w:szCs w:val="20"/>
              </w:rPr>
            </w:pPr>
            <w:r>
              <w:rPr>
                <w:sz w:val="20"/>
                <w:szCs w:val="20"/>
              </w:rPr>
              <w:t xml:space="preserve">BFRS is an already established survey tool that is frequently used in research on family relationships, and is designed to capture multiple dimensions of relationship quality. </w:t>
            </w:r>
          </w:p>
          <w:p w14:paraId="093BE38F" w14:textId="040FC488" w:rsidR="002E431A" w:rsidRDefault="002E431A" w:rsidP="002E431A">
            <w:pPr>
              <w:pStyle w:val="ListParagraph"/>
              <w:numPr>
                <w:ilvl w:val="0"/>
                <w:numId w:val="4"/>
              </w:numPr>
              <w:ind w:left="313" w:hanging="270"/>
              <w:rPr>
                <w:sz w:val="20"/>
                <w:szCs w:val="20"/>
              </w:rPr>
            </w:pPr>
            <w:r>
              <w:rPr>
                <w:sz w:val="20"/>
                <w:szCs w:val="20"/>
              </w:rPr>
              <w:t>Key questions on the BFRS (Questions 4 and 1</w:t>
            </w:r>
            <w:r w:rsidR="00F66431">
              <w:rPr>
                <w:sz w:val="20"/>
                <w:szCs w:val="20"/>
              </w:rPr>
              <w:t>4</w:t>
            </w:r>
            <w:r>
              <w:rPr>
                <w:sz w:val="20"/>
                <w:szCs w:val="20"/>
              </w:rPr>
              <w:t xml:space="preserve">) align with chosen indicators to directly ask about getting along well and having open discussions. </w:t>
            </w:r>
          </w:p>
          <w:p w14:paraId="634480DA" w14:textId="256FF45D" w:rsidR="0039217E" w:rsidRDefault="007413C6" w:rsidP="005D52E4">
            <w:pPr>
              <w:pStyle w:val="ListParagraph"/>
              <w:numPr>
                <w:ilvl w:val="0"/>
                <w:numId w:val="4"/>
              </w:numPr>
              <w:ind w:left="313" w:hanging="270"/>
              <w:rPr>
                <w:sz w:val="20"/>
                <w:szCs w:val="20"/>
              </w:rPr>
            </w:pPr>
            <w:r>
              <w:rPr>
                <w:sz w:val="20"/>
                <w:szCs w:val="20"/>
              </w:rPr>
              <w:t xml:space="preserve">Questions will be pilot tested within the cultural community to </w:t>
            </w:r>
            <w:r>
              <w:rPr>
                <w:sz w:val="20"/>
                <w:szCs w:val="20"/>
              </w:rPr>
              <w:lastRenderedPageBreak/>
              <w:t>ensure they are understandable and relevant to participants</w:t>
            </w:r>
          </w:p>
          <w:p w14:paraId="52FE5319" w14:textId="01C6D295" w:rsidR="000E03C6" w:rsidRDefault="000E03C6" w:rsidP="005D52E4">
            <w:pPr>
              <w:pStyle w:val="ListParagraph"/>
              <w:numPr>
                <w:ilvl w:val="0"/>
                <w:numId w:val="4"/>
              </w:numPr>
              <w:ind w:left="313" w:hanging="270"/>
              <w:rPr>
                <w:sz w:val="20"/>
                <w:szCs w:val="20"/>
              </w:rPr>
            </w:pPr>
            <w:r>
              <w:rPr>
                <w:rFonts w:cs="Arial"/>
                <w:sz w:val="20"/>
                <w:szCs w:val="20"/>
              </w:rPr>
              <w:t>Co-facilitators will be trained in administering the surveys</w:t>
            </w:r>
          </w:p>
          <w:p w14:paraId="4B51850A" w14:textId="341D4DF5" w:rsidR="005D52E4" w:rsidRPr="005D52E4" w:rsidRDefault="005D52E4" w:rsidP="005D52E4">
            <w:pPr>
              <w:pStyle w:val="ListParagraph"/>
              <w:ind w:left="313"/>
              <w:rPr>
                <w:sz w:val="20"/>
                <w:szCs w:val="20"/>
              </w:rPr>
            </w:pPr>
          </w:p>
        </w:tc>
      </w:tr>
      <w:tr w:rsidR="00DC2AA2" w14:paraId="4F706634" w14:textId="77777777" w:rsidTr="00DC2AA2">
        <w:trPr>
          <w:trHeight w:val="458"/>
        </w:trPr>
        <w:tc>
          <w:tcPr>
            <w:tcW w:w="3955" w:type="dxa"/>
            <w:vMerge/>
          </w:tcPr>
          <w:p w14:paraId="208AE567" w14:textId="77777777" w:rsidR="00DC2AA2" w:rsidRPr="00FD60A1" w:rsidRDefault="00DC2AA2" w:rsidP="00DC2AA2">
            <w:pPr>
              <w:suppressAutoHyphens/>
              <w:ind w:left="65"/>
              <w:rPr>
                <w:rFonts w:cs="Arial"/>
                <w:b/>
                <w:sz w:val="22"/>
              </w:rPr>
            </w:pPr>
          </w:p>
        </w:tc>
        <w:tc>
          <w:tcPr>
            <w:tcW w:w="2227" w:type="dxa"/>
            <w:vMerge/>
          </w:tcPr>
          <w:p w14:paraId="0B8F5E89" w14:textId="77777777" w:rsidR="00DC2AA2" w:rsidRDefault="00DC2AA2"/>
        </w:tc>
        <w:tc>
          <w:tcPr>
            <w:tcW w:w="2228" w:type="dxa"/>
            <w:vMerge/>
          </w:tcPr>
          <w:p w14:paraId="162A7780" w14:textId="77777777" w:rsidR="00DC2AA2" w:rsidRDefault="00DC2AA2"/>
        </w:tc>
        <w:tc>
          <w:tcPr>
            <w:tcW w:w="2227" w:type="dxa"/>
            <w:vMerge/>
          </w:tcPr>
          <w:p w14:paraId="76373925" w14:textId="77777777" w:rsidR="00DC2AA2" w:rsidRDefault="00DC2AA2"/>
        </w:tc>
        <w:tc>
          <w:tcPr>
            <w:tcW w:w="2228" w:type="dxa"/>
          </w:tcPr>
          <w:p w14:paraId="3F9843DE" w14:textId="77777777" w:rsidR="00DC2AA2" w:rsidRPr="00DC2AA2" w:rsidRDefault="00DC2AA2" w:rsidP="00DC2AA2">
            <w:pPr>
              <w:jc w:val="center"/>
              <w:rPr>
                <w:b/>
              </w:rPr>
            </w:pPr>
            <w:r w:rsidRPr="00DC2AA2">
              <w:rPr>
                <w:b/>
              </w:rPr>
              <w:t>Reliability</w:t>
            </w:r>
          </w:p>
        </w:tc>
      </w:tr>
      <w:tr w:rsidR="00DC2AA2" w14:paraId="4A7678B2" w14:textId="77777777" w:rsidTr="00DC2AA2">
        <w:trPr>
          <w:trHeight w:val="1390"/>
        </w:trPr>
        <w:tc>
          <w:tcPr>
            <w:tcW w:w="3955" w:type="dxa"/>
            <w:vMerge/>
          </w:tcPr>
          <w:p w14:paraId="260DA877" w14:textId="77777777" w:rsidR="00DC2AA2" w:rsidRPr="00FD60A1" w:rsidRDefault="00DC2AA2" w:rsidP="00DC2AA2">
            <w:pPr>
              <w:suppressAutoHyphens/>
              <w:ind w:left="65"/>
              <w:rPr>
                <w:rFonts w:cs="Arial"/>
                <w:b/>
                <w:sz w:val="22"/>
              </w:rPr>
            </w:pPr>
          </w:p>
        </w:tc>
        <w:tc>
          <w:tcPr>
            <w:tcW w:w="2227" w:type="dxa"/>
            <w:vMerge/>
          </w:tcPr>
          <w:p w14:paraId="7504B352" w14:textId="77777777" w:rsidR="00DC2AA2" w:rsidRDefault="00DC2AA2"/>
        </w:tc>
        <w:tc>
          <w:tcPr>
            <w:tcW w:w="2228" w:type="dxa"/>
            <w:vMerge/>
          </w:tcPr>
          <w:p w14:paraId="506045AD" w14:textId="77777777" w:rsidR="00DC2AA2" w:rsidRDefault="00DC2AA2"/>
        </w:tc>
        <w:tc>
          <w:tcPr>
            <w:tcW w:w="2227" w:type="dxa"/>
            <w:vMerge/>
          </w:tcPr>
          <w:p w14:paraId="185DE57A" w14:textId="77777777" w:rsidR="00DC2AA2" w:rsidRDefault="00DC2AA2"/>
        </w:tc>
        <w:tc>
          <w:tcPr>
            <w:tcW w:w="2228" w:type="dxa"/>
          </w:tcPr>
          <w:p w14:paraId="653934D0" w14:textId="77777777" w:rsidR="005642D2" w:rsidRPr="00D5199D" w:rsidRDefault="005642D2" w:rsidP="005642D2">
            <w:pPr>
              <w:suppressAutoHyphens/>
              <w:rPr>
                <w:rFonts w:cs="Arial"/>
                <w:sz w:val="20"/>
                <w:szCs w:val="20"/>
              </w:rPr>
            </w:pPr>
            <w:r w:rsidRPr="00D5199D">
              <w:rPr>
                <w:rFonts w:cs="Arial"/>
                <w:sz w:val="20"/>
                <w:szCs w:val="20"/>
              </w:rPr>
              <w:t>Identify step(s) to ensure (List the most important - at least one step for each tool)</w:t>
            </w:r>
          </w:p>
          <w:p w14:paraId="714DE925" w14:textId="7F6AC370" w:rsidR="00605CD3" w:rsidRDefault="00605CD3" w:rsidP="00605CD3">
            <w:pPr>
              <w:suppressAutoHyphens/>
              <w:rPr>
                <w:rFonts w:cs="Arial"/>
                <w:sz w:val="20"/>
                <w:szCs w:val="20"/>
              </w:rPr>
            </w:pPr>
          </w:p>
          <w:p w14:paraId="3DD893C0" w14:textId="78531544" w:rsidR="00605CD3" w:rsidRDefault="00605CD3" w:rsidP="00605CD3">
            <w:pPr>
              <w:suppressAutoHyphens/>
              <w:rPr>
                <w:rFonts w:cs="Arial"/>
                <w:sz w:val="20"/>
                <w:szCs w:val="20"/>
              </w:rPr>
            </w:pPr>
            <w:r>
              <w:rPr>
                <w:rFonts w:cs="Arial"/>
                <w:sz w:val="20"/>
                <w:szCs w:val="20"/>
              </w:rPr>
              <w:t>Improved Communication Skills:</w:t>
            </w:r>
          </w:p>
          <w:p w14:paraId="478B0B55" w14:textId="19A41322" w:rsidR="00605CD3" w:rsidRDefault="00605CD3" w:rsidP="00596D39">
            <w:pPr>
              <w:pStyle w:val="ListParagraph"/>
              <w:numPr>
                <w:ilvl w:val="0"/>
                <w:numId w:val="7"/>
              </w:numPr>
              <w:suppressAutoHyphens/>
              <w:ind w:left="313"/>
              <w:rPr>
                <w:rFonts w:cs="Arial"/>
                <w:sz w:val="20"/>
                <w:szCs w:val="20"/>
              </w:rPr>
            </w:pPr>
            <w:r>
              <w:rPr>
                <w:rFonts w:cs="Arial"/>
                <w:sz w:val="20"/>
                <w:szCs w:val="20"/>
              </w:rPr>
              <w:t>Surveys will be deployed at the same time during the same session for all workshop participants – at the beginning of the 8th session</w:t>
            </w:r>
            <w:r w:rsidR="00596D39">
              <w:rPr>
                <w:rFonts w:cs="Arial"/>
                <w:sz w:val="20"/>
                <w:szCs w:val="20"/>
              </w:rPr>
              <w:t xml:space="preserve">. </w:t>
            </w:r>
          </w:p>
          <w:p w14:paraId="467EB899" w14:textId="34C8746F" w:rsidR="00596D39" w:rsidRPr="00596D39" w:rsidRDefault="00596D39" w:rsidP="00596D39">
            <w:pPr>
              <w:pStyle w:val="ListParagraph"/>
              <w:numPr>
                <w:ilvl w:val="0"/>
                <w:numId w:val="7"/>
              </w:numPr>
              <w:suppressAutoHyphens/>
              <w:ind w:left="313"/>
              <w:rPr>
                <w:rFonts w:cs="Arial"/>
                <w:sz w:val="20"/>
                <w:szCs w:val="20"/>
              </w:rPr>
            </w:pPr>
            <w:r>
              <w:rPr>
                <w:rFonts w:cs="Arial"/>
                <w:sz w:val="20"/>
                <w:szCs w:val="20"/>
              </w:rPr>
              <w:t>Co-facilitators will be trained in administering surveys and leading the group discussion</w:t>
            </w:r>
          </w:p>
          <w:p w14:paraId="42AFB13D" w14:textId="5C1A4366" w:rsidR="0074636E" w:rsidRDefault="00605CD3" w:rsidP="0074636E">
            <w:pPr>
              <w:pStyle w:val="ListParagraph"/>
              <w:numPr>
                <w:ilvl w:val="0"/>
                <w:numId w:val="7"/>
              </w:numPr>
              <w:suppressAutoHyphens/>
              <w:ind w:left="313"/>
              <w:rPr>
                <w:rFonts w:cs="Arial"/>
                <w:sz w:val="20"/>
                <w:szCs w:val="20"/>
              </w:rPr>
            </w:pPr>
            <w:r w:rsidRPr="00596D39">
              <w:rPr>
                <w:rFonts w:cs="Arial"/>
                <w:sz w:val="20"/>
                <w:szCs w:val="20"/>
              </w:rPr>
              <w:t xml:space="preserve">In the group discussion, a facilitation guide will be given to each </w:t>
            </w:r>
            <w:r w:rsidRPr="00596D39">
              <w:rPr>
                <w:rFonts w:cs="Arial"/>
                <w:sz w:val="20"/>
                <w:szCs w:val="20"/>
              </w:rPr>
              <w:lastRenderedPageBreak/>
              <w:t>facilitator with exact wording for how to ask each group discussion question</w:t>
            </w:r>
            <w:r w:rsidR="0074636E" w:rsidRPr="00596D39">
              <w:rPr>
                <w:rFonts w:cs="Arial"/>
                <w:sz w:val="20"/>
                <w:szCs w:val="20"/>
              </w:rPr>
              <w:t xml:space="preserve"> </w:t>
            </w:r>
          </w:p>
          <w:p w14:paraId="76987459" w14:textId="38174560" w:rsidR="00596D39" w:rsidRDefault="00596D39" w:rsidP="0074636E">
            <w:pPr>
              <w:pStyle w:val="ListParagraph"/>
              <w:numPr>
                <w:ilvl w:val="0"/>
                <w:numId w:val="7"/>
              </w:numPr>
              <w:suppressAutoHyphens/>
              <w:ind w:left="313"/>
              <w:rPr>
                <w:rFonts w:cs="Arial"/>
                <w:sz w:val="20"/>
                <w:szCs w:val="20"/>
              </w:rPr>
            </w:pPr>
            <w:r>
              <w:rPr>
                <w:rFonts w:cs="Arial"/>
                <w:sz w:val="20"/>
                <w:szCs w:val="20"/>
              </w:rPr>
              <w:t>Qualitative data will be checked for inter-coder reliability between the two co-facilitators in terms of identifying examples and evidence of communication skills.</w:t>
            </w:r>
          </w:p>
          <w:p w14:paraId="14D69EC8" w14:textId="77777777" w:rsidR="00596D39" w:rsidRPr="00596D39" w:rsidRDefault="00596D39" w:rsidP="00596D39">
            <w:pPr>
              <w:pStyle w:val="ListParagraph"/>
              <w:suppressAutoHyphens/>
              <w:ind w:left="313"/>
              <w:rPr>
                <w:rFonts w:cs="Arial"/>
                <w:sz w:val="20"/>
                <w:szCs w:val="20"/>
              </w:rPr>
            </w:pPr>
          </w:p>
          <w:p w14:paraId="09C0ED47" w14:textId="77777777" w:rsidR="0074636E" w:rsidRDefault="0074636E" w:rsidP="0074636E">
            <w:pPr>
              <w:suppressAutoHyphens/>
              <w:rPr>
                <w:rFonts w:cs="Arial"/>
                <w:sz w:val="20"/>
                <w:szCs w:val="20"/>
              </w:rPr>
            </w:pPr>
            <w:r>
              <w:rPr>
                <w:rFonts w:cs="Arial"/>
                <w:sz w:val="20"/>
                <w:szCs w:val="20"/>
              </w:rPr>
              <w:t>Improved Relationships with Family:</w:t>
            </w:r>
          </w:p>
          <w:p w14:paraId="1B0B5AAB" w14:textId="5E0272F6" w:rsidR="0074636E" w:rsidRDefault="0074636E" w:rsidP="0074636E">
            <w:pPr>
              <w:pStyle w:val="ListParagraph"/>
              <w:numPr>
                <w:ilvl w:val="0"/>
                <w:numId w:val="7"/>
              </w:numPr>
              <w:suppressAutoHyphens/>
              <w:ind w:left="313" w:hanging="270"/>
              <w:rPr>
                <w:rFonts w:cs="Arial"/>
                <w:sz w:val="20"/>
                <w:szCs w:val="20"/>
              </w:rPr>
            </w:pPr>
            <w:r>
              <w:rPr>
                <w:rFonts w:cs="Arial"/>
                <w:sz w:val="20"/>
                <w:szCs w:val="20"/>
              </w:rPr>
              <w:t>Surveys will be deployed at the same time during the same session for all workshop participants – at the beginning of the 1</w:t>
            </w:r>
            <w:r w:rsidR="00F66431">
              <w:rPr>
                <w:rFonts w:cs="Arial"/>
                <w:sz w:val="20"/>
                <w:szCs w:val="20"/>
              </w:rPr>
              <w:t>st</w:t>
            </w:r>
            <w:r>
              <w:rPr>
                <w:rFonts w:cs="Arial"/>
                <w:sz w:val="20"/>
                <w:szCs w:val="20"/>
              </w:rPr>
              <w:t xml:space="preserve"> and 8th session</w:t>
            </w:r>
          </w:p>
          <w:p w14:paraId="119634DB" w14:textId="48616987" w:rsidR="00D5199D" w:rsidRPr="008327E6" w:rsidRDefault="00596D39" w:rsidP="008327E6">
            <w:pPr>
              <w:pStyle w:val="ListParagraph"/>
              <w:numPr>
                <w:ilvl w:val="0"/>
                <w:numId w:val="8"/>
              </w:numPr>
              <w:ind w:left="313" w:hanging="270"/>
              <w:rPr>
                <w:sz w:val="20"/>
                <w:szCs w:val="20"/>
              </w:rPr>
            </w:pPr>
            <w:r>
              <w:rPr>
                <w:rFonts w:cs="Arial"/>
                <w:sz w:val="20"/>
                <w:szCs w:val="20"/>
              </w:rPr>
              <w:t>Co-facilitators will be trained in administering the surveys</w:t>
            </w:r>
            <w:r w:rsidR="008327E6">
              <w:rPr>
                <w:sz w:val="20"/>
                <w:szCs w:val="20"/>
              </w:rPr>
              <w:t xml:space="preserve"> </w:t>
            </w:r>
          </w:p>
        </w:tc>
      </w:tr>
    </w:tbl>
    <w:p w14:paraId="3E0114EA" w14:textId="77777777" w:rsidR="00DC2AA2" w:rsidRDefault="00DC2AA2" w:rsidP="00FE00CA"/>
    <w:sectPr w:rsidR="00DC2AA2" w:rsidSect="00DC2AA2">
      <w:headerReference w:type="default" r:id="rId7"/>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D2BB76" w14:textId="77777777" w:rsidR="009F0B98" w:rsidRDefault="009F0B98" w:rsidP="00DC2AA2">
      <w:r>
        <w:separator/>
      </w:r>
    </w:p>
  </w:endnote>
  <w:endnote w:type="continuationSeparator" w:id="0">
    <w:p w14:paraId="45B13AE9" w14:textId="77777777" w:rsidR="009F0B98" w:rsidRDefault="009F0B98" w:rsidP="00DC2A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AFF" w:usb1="C0007843"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FCFF00" w14:textId="77777777" w:rsidR="009F0B98" w:rsidRDefault="009F0B98" w:rsidP="00DC2AA2">
      <w:r>
        <w:separator/>
      </w:r>
    </w:p>
  </w:footnote>
  <w:footnote w:type="continuationSeparator" w:id="0">
    <w:p w14:paraId="2E0B0FC2" w14:textId="77777777" w:rsidR="009F0B98" w:rsidRDefault="009F0B98" w:rsidP="00DC2A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C6C2F" w14:textId="007FCABE" w:rsidR="00DC2AA2" w:rsidRDefault="0017709E" w:rsidP="00DC2AA2">
    <w:pPr>
      <w:pStyle w:val="Heading1"/>
    </w:pPr>
    <w:r>
      <w:t>Bridging the Gap: D</w:t>
    </w:r>
    <w:r w:rsidR="00DC2AA2">
      <w:t xml:space="preserve">ata Collection </w:t>
    </w:r>
    <w:r>
      <w:t>Form</w:t>
    </w:r>
  </w:p>
  <w:p w14:paraId="5D5F02F1" w14:textId="77777777" w:rsidR="00DC2AA2" w:rsidRDefault="00DC2AA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418DE"/>
    <w:multiLevelType w:val="hybridMultilevel"/>
    <w:tmpl w:val="60BC9BB0"/>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 w15:restartNumberingAfterBreak="0">
    <w:nsid w:val="23413D4B"/>
    <w:multiLevelType w:val="hybridMultilevel"/>
    <w:tmpl w:val="402A04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3BF0FDB"/>
    <w:multiLevelType w:val="hybridMultilevel"/>
    <w:tmpl w:val="CE4CB8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BBB4D5A"/>
    <w:multiLevelType w:val="hybridMultilevel"/>
    <w:tmpl w:val="B6D481BA"/>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 w15:restartNumberingAfterBreak="0">
    <w:nsid w:val="495A5597"/>
    <w:multiLevelType w:val="hybridMultilevel"/>
    <w:tmpl w:val="9B64C350"/>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5" w15:restartNumberingAfterBreak="0">
    <w:nsid w:val="54F50319"/>
    <w:multiLevelType w:val="hybridMultilevel"/>
    <w:tmpl w:val="1C9ACA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860348C"/>
    <w:multiLevelType w:val="hybridMultilevel"/>
    <w:tmpl w:val="C84A78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9945A77"/>
    <w:multiLevelType w:val="hybridMultilevel"/>
    <w:tmpl w:val="B95222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D9A251C"/>
    <w:multiLevelType w:val="hybridMultilevel"/>
    <w:tmpl w:val="A5DA34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6"/>
  </w:num>
  <w:num w:numId="4">
    <w:abstractNumId w:val="7"/>
  </w:num>
  <w:num w:numId="5">
    <w:abstractNumId w:val="5"/>
  </w:num>
  <w:num w:numId="6">
    <w:abstractNumId w:val="8"/>
  </w:num>
  <w:num w:numId="7">
    <w:abstractNumId w:val="4"/>
  </w:num>
  <w:num w:numId="8">
    <w:abstractNumId w:val="2"/>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1"/>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AA2"/>
    <w:rsid w:val="000E03C6"/>
    <w:rsid w:val="000F274C"/>
    <w:rsid w:val="00117BCB"/>
    <w:rsid w:val="0017709E"/>
    <w:rsid w:val="002A28B0"/>
    <w:rsid w:val="002E431A"/>
    <w:rsid w:val="00326807"/>
    <w:rsid w:val="00341423"/>
    <w:rsid w:val="003532C0"/>
    <w:rsid w:val="003566C8"/>
    <w:rsid w:val="00387053"/>
    <w:rsid w:val="0039217E"/>
    <w:rsid w:val="00405079"/>
    <w:rsid w:val="0047356E"/>
    <w:rsid w:val="005642D2"/>
    <w:rsid w:val="00596D39"/>
    <w:rsid w:val="005D52E4"/>
    <w:rsid w:val="00605CD3"/>
    <w:rsid w:val="00610D07"/>
    <w:rsid w:val="006B4067"/>
    <w:rsid w:val="00710FCB"/>
    <w:rsid w:val="007413C6"/>
    <w:rsid w:val="0074636E"/>
    <w:rsid w:val="00770D34"/>
    <w:rsid w:val="007C2844"/>
    <w:rsid w:val="008327E6"/>
    <w:rsid w:val="008341AB"/>
    <w:rsid w:val="00965051"/>
    <w:rsid w:val="009A6AE1"/>
    <w:rsid w:val="009F0B98"/>
    <w:rsid w:val="00A06AEB"/>
    <w:rsid w:val="00B354F2"/>
    <w:rsid w:val="00BB3CA1"/>
    <w:rsid w:val="00CB592A"/>
    <w:rsid w:val="00CB7DC1"/>
    <w:rsid w:val="00CC7B31"/>
    <w:rsid w:val="00D21E05"/>
    <w:rsid w:val="00D5199D"/>
    <w:rsid w:val="00DA4E00"/>
    <w:rsid w:val="00DC2AA2"/>
    <w:rsid w:val="00DE3283"/>
    <w:rsid w:val="00DF7870"/>
    <w:rsid w:val="00DF7B41"/>
    <w:rsid w:val="00E872C8"/>
    <w:rsid w:val="00EE2856"/>
    <w:rsid w:val="00F528FD"/>
    <w:rsid w:val="00F66431"/>
    <w:rsid w:val="00FE00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2BD023"/>
  <w14:defaultImageDpi w14:val="32767"/>
  <w15:chartTrackingRefBased/>
  <w15:docId w15:val="{B28882DF-BC7D-7648-B6B4-F2E3984449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C2AA2"/>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C2A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C2AA2"/>
    <w:pPr>
      <w:tabs>
        <w:tab w:val="center" w:pos="4680"/>
        <w:tab w:val="right" w:pos="9360"/>
      </w:tabs>
    </w:pPr>
  </w:style>
  <w:style w:type="character" w:customStyle="1" w:styleId="HeaderChar">
    <w:name w:val="Header Char"/>
    <w:basedOn w:val="DefaultParagraphFont"/>
    <w:link w:val="Header"/>
    <w:uiPriority w:val="99"/>
    <w:rsid w:val="00DC2AA2"/>
  </w:style>
  <w:style w:type="paragraph" w:styleId="Footer">
    <w:name w:val="footer"/>
    <w:basedOn w:val="Normal"/>
    <w:link w:val="FooterChar"/>
    <w:uiPriority w:val="99"/>
    <w:unhideWhenUsed/>
    <w:rsid w:val="00DC2AA2"/>
    <w:pPr>
      <w:tabs>
        <w:tab w:val="center" w:pos="4680"/>
        <w:tab w:val="right" w:pos="9360"/>
      </w:tabs>
    </w:pPr>
  </w:style>
  <w:style w:type="character" w:customStyle="1" w:styleId="FooterChar">
    <w:name w:val="Footer Char"/>
    <w:basedOn w:val="DefaultParagraphFont"/>
    <w:link w:val="Footer"/>
    <w:uiPriority w:val="99"/>
    <w:rsid w:val="00DC2AA2"/>
  </w:style>
  <w:style w:type="character" w:customStyle="1" w:styleId="Heading1Char">
    <w:name w:val="Heading 1 Char"/>
    <w:basedOn w:val="DefaultParagraphFont"/>
    <w:link w:val="Heading1"/>
    <w:uiPriority w:val="9"/>
    <w:rsid w:val="00DC2AA2"/>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8341AB"/>
    <w:pPr>
      <w:ind w:left="720"/>
      <w:contextualSpacing/>
    </w:pPr>
  </w:style>
  <w:style w:type="character" w:styleId="CommentReference">
    <w:name w:val="annotation reference"/>
    <w:basedOn w:val="DefaultParagraphFont"/>
    <w:uiPriority w:val="99"/>
    <w:semiHidden/>
    <w:unhideWhenUsed/>
    <w:rsid w:val="00D5199D"/>
    <w:rPr>
      <w:sz w:val="16"/>
      <w:szCs w:val="16"/>
    </w:rPr>
  </w:style>
  <w:style w:type="paragraph" w:styleId="CommentText">
    <w:name w:val="annotation text"/>
    <w:basedOn w:val="Normal"/>
    <w:link w:val="CommentTextChar"/>
    <w:uiPriority w:val="99"/>
    <w:unhideWhenUsed/>
    <w:rsid w:val="00D5199D"/>
    <w:rPr>
      <w:sz w:val="20"/>
      <w:szCs w:val="20"/>
    </w:rPr>
  </w:style>
  <w:style w:type="character" w:customStyle="1" w:styleId="CommentTextChar">
    <w:name w:val="Comment Text Char"/>
    <w:basedOn w:val="DefaultParagraphFont"/>
    <w:link w:val="CommentText"/>
    <w:uiPriority w:val="99"/>
    <w:rsid w:val="00D5199D"/>
    <w:rPr>
      <w:sz w:val="20"/>
      <w:szCs w:val="20"/>
    </w:rPr>
  </w:style>
  <w:style w:type="paragraph" w:styleId="CommentSubject">
    <w:name w:val="annotation subject"/>
    <w:basedOn w:val="CommentText"/>
    <w:next w:val="CommentText"/>
    <w:link w:val="CommentSubjectChar"/>
    <w:uiPriority w:val="99"/>
    <w:semiHidden/>
    <w:unhideWhenUsed/>
    <w:rsid w:val="00D5199D"/>
    <w:rPr>
      <w:b/>
      <w:bCs/>
    </w:rPr>
  </w:style>
  <w:style w:type="character" w:customStyle="1" w:styleId="CommentSubjectChar">
    <w:name w:val="Comment Subject Char"/>
    <w:basedOn w:val="CommentTextChar"/>
    <w:link w:val="CommentSubject"/>
    <w:uiPriority w:val="99"/>
    <w:semiHidden/>
    <w:rsid w:val="00D5199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1" ma:contentTypeDescription="Create a new document." ma:contentTypeScope="" ma:versionID="adc9a6f97ec790416f579a15b8e52f26">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3fa72d5c0ff120eb40b8a01159a26df8"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9E9B8D4-D030-498E-8C05-2B56F109BD66}"/>
</file>

<file path=customXml/itemProps2.xml><?xml version="1.0" encoding="utf-8"?>
<ds:datastoreItem xmlns:ds="http://schemas.openxmlformats.org/officeDocument/2006/customXml" ds:itemID="{96C2F452-F213-4134-8437-D822890B6491}"/>
</file>

<file path=customXml/itemProps3.xml><?xml version="1.0" encoding="utf-8"?>
<ds:datastoreItem xmlns:ds="http://schemas.openxmlformats.org/officeDocument/2006/customXml" ds:itemID="{CD7188E3-F1A4-4719-9D7E-DEEBD24E8122}"/>
</file>

<file path=docProps/app.xml><?xml version="1.0" encoding="utf-8"?>
<Properties xmlns="http://schemas.openxmlformats.org/officeDocument/2006/extended-properties" xmlns:vt="http://schemas.openxmlformats.org/officeDocument/2006/docPropsVTypes">
  <Template>Normal.dotm</Template>
  <TotalTime>209</TotalTime>
  <Pages>4</Pages>
  <Words>946</Words>
  <Characters>5396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 Kim</dc:creator>
  <cp:keywords/>
  <dc:description/>
  <cp:lastModifiedBy>Amber M Conley</cp:lastModifiedBy>
  <cp:revision>48</cp:revision>
  <dcterms:created xsi:type="dcterms:W3CDTF">2019-12-17T21:20:00Z</dcterms:created>
  <dcterms:modified xsi:type="dcterms:W3CDTF">2022-04-07T23:49:00Z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ies>
</file>